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4E7C" w14:textId="77777777" w:rsidR="009C4E12" w:rsidRDefault="00000000">
      <w:pPr>
        <w:pStyle w:val="BodyText"/>
        <w:ind w:left="102"/>
        <w:rPr>
          <w:rFonts w:ascii="Times New Roman"/>
          <w:sz w:val="20"/>
        </w:rPr>
      </w:pPr>
      <w:r>
        <w:rPr>
          <w:rFonts w:ascii="Times New Roman"/>
          <w:noProof/>
          <w:sz w:val="20"/>
        </w:rPr>
        <mc:AlternateContent>
          <mc:Choice Requires="wps">
            <w:drawing>
              <wp:inline distT="0" distB="0" distL="0" distR="0" wp14:anchorId="7DCD8EC3" wp14:editId="7A4F931F">
                <wp:extent cx="5876925" cy="2571750"/>
                <wp:effectExtent l="0" t="0" r="0" b="0"/>
                <wp:docPr id="1" name="Textbox 1" descr="Bit with name of article: How Indiana courts can prevent evic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2571750"/>
                        </a:xfrm>
                        <a:prstGeom prst="rect">
                          <a:avLst/>
                        </a:prstGeom>
                        <a:solidFill>
                          <a:srgbClr val="F5BE25"/>
                        </a:solidFill>
                      </wps:spPr>
                      <wps:txbx>
                        <w:txbxContent>
                          <w:p w14:paraId="3FC34104" w14:textId="77777777" w:rsidR="009C4E12" w:rsidRDefault="009C4E12">
                            <w:pPr>
                              <w:pStyle w:val="BodyText"/>
                              <w:spacing w:before="5"/>
                              <w:rPr>
                                <w:rFonts w:ascii="Times New Roman"/>
                                <w:color w:val="000000"/>
                                <w:sz w:val="70"/>
                              </w:rPr>
                            </w:pPr>
                          </w:p>
                          <w:p w14:paraId="40A1FD1C" w14:textId="77777777" w:rsidR="009C4E12" w:rsidRDefault="00000000">
                            <w:pPr>
                              <w:spacing w:line="220" w:lineRule="auto"/>
                              <w:ind w:left="656" w:right="233"/>
                              <w:rPr>
                                <w:b/>
                                <w:color w:val="000000"/>
                                <w:sz w:val="57"/>
                              </w:rPr>
                            </w:pPr>
                            <w:bookmarkStart w:id="0" w:name="UpdatedReportCoverPage"/>
                            <w:bookmarkEnd w:id="0"/>
                            <w:r>
                              <w:rPr>
                                <w:b/>
                                <w:color w:val="000000"/>
                                <w:spacing w:val="11"/>
                                <w:w w:val="105"/>
                                <w:sz w:val="57"/>
                              </w:rPr>
                              <w:t xml:space="preserve">HOW </w:t>
                            </w:r>
                            <w:r>
                              <w:rPr>
                                <w:b/>
                                <w:color w:val="000000"/>
                                <w:spacing w:val="14"/>
                                <w:w w:val="105"/>
                                <w:sz w:val="57"/>
                              </w:rPr>
                              <w:t xml:space="preserve">INDIANA COURTS </w:t>
                            </w:r>
                            <w:r>
                              <w:rPr>
                                <w:b/>
                                <w:color w:val="000000"/>
                                <w:spacing w:val="11"/>
                                <w:w w:val="105"/>
                                <w:sz w:val="57"/>
                              </w:rPr>
                              <w:t xml:space="preserve">CAN </w:t>
                            </w:r>
                            <w:r>
                              <w:rPr>
                                <w:b/>
                                <w:color w:val="000000"/>
                                <w:spacing w:val="14"/>
                                <w:w w:val="105"/>
                                <w:sz w:val="57"/>
                              </w:rPr>
                              <w:t>PREVENT</w:t>
                            </w:r>
                            <w:r>
                              <w:rPr>
                                <w:b/>
                                <w:color w:val="000000"/>
                                <w:spacing w:val="12"/>
                                <w:w w:val="105"/>
                                <w:sz w:val="57"/>
                              </w:rPr>
                              <w:t xml:space="preserve"> </w:t>
                            </w:r>
                            <w:r>
                              <w:rPr>
                                <w:b/>
                                <w:color w:val="000000"/>
                                <w:spacing w:val="13"/>
                                <w:w w:val="105"/>
                                <w:sz w:val="57"/>
                              </w:rPr>
                              <w:t>EVICTIONS</w:t>
                            </w:r>
                          </w:p>
                          <w:p w14:paraId="21780007" w14:textId="77777777" w:rsidR="009C4E12" w:rsidRDefault="00000000">
                            <w:pPr>
                              <w:spacing w:before="460" w:line="340" w:lineRule="auto"/>
                              <w:ind w:left="656" w:right="1401"/>
                              <w:rPr>
                                <w:b/>
                                <w:color w:val="000000"/>
                                <w:sz w:val="29"/>
                              </w:rPr>
                            </w:pPr>
                            <w:r>
                              <w:rPr>
                                <w:b/>
                                <w:color w:val="000000"/>
                                <w:w w:val="105"/>
                                <w:sz w:val="29"/>
                              </w:rPr>
                              <w:t>R</w:t>
                            </w:r>
                            <w:r>
                              <w:rPr>
                                <w:b/>
                                <w:color w:val="000000"/>
                                <w:spacing w:val="-33"/>
                                <w:w w:val="105"/>
                                <w:sz w:val="29"/>
                              </w:rPr>
                              <w:t xml:space="preserve"> </w:t>
                            </w:r>
                            <w:r>
                              <w:rPr>
                                <w:b/>
                                <w:color w:val="000000"/>
                                <w:w w:val="105"/>
                                <w:sz w:val="29"/>
                              </w:rPr>
                              <w:t>E</w:t>
                            </w:r>
                            <w:r>
                              <w:rPr>
                                <w:b/>
                                <w:color w:val="000000"/>
                                <w:spacing w:val="-32"/>
                                <w:w w:val="105"/>
                                <w:sz w:val="29"/>
                              </w:rPr>
                              <w:t xml:space="preserve"> </w:t>
                            </w:r>
                            <w:r>
                              <w:rPr>
                                <w:b/>
                                <w:color w:val="000000"/>
                                <w:w w:val="105"/>
                                <w:sz w:val="29"/>
                              </w:rPr>
                              <w:t>S</w:t>
                            </w:r>
                            <w:r>
                              <w:rPr>
                                <w:b/>
                                <w:color w:val="000000"/>
                                <w:spacing w:val="-32"/>
                                <w:w w:val="105"/>
                                <w:sz w:val="29"/>
                              </w:rPr>
                              <w:t xml:space="preserve"> </w:t>
                            </w:r>
                            <w:r>
                              <w:rPr>
                                <w:b/>
                                <w:color w:val="000000"/>
                                <w:w w:val="105"/>
                                <w:sz w:val="29"/>
                              </w:rPr>
                              <w:t>P</w:t>
                            </w:r>
                            <w:r>
                              <w:rPr>
                                <w:b/>
                                <w:color w:val="000000"/>
                                <w:spacing w:val="-32"/>
                                <w:w w:val="105"/>
                                <w:sz w:val="29"/>
                              </w:rPr>
                              <w:t xml:space="preserve"> </w:t>
                            </w:r>
                            <w:r>
                              <w:rPr>
                                <w:b/>
                                <w:color w:val="000000"/>
                                <w:w w:val="105"/>
                                <w:sz w:val="29"/>
                              </w:rPr>
                              <w:t>O</w:t>
                            </w:r>
                            <w:r>
                              <w:rPr>
                                <w:b/>
                                <w:color w:val="000000"/>
                                <w:spacing w:val="-32"/>
                                <w:w w:val="105"/>
                                <w:sz w:val="29"/>
                              </w:rPr>
                              <w:t xml:space="preserve"> </w:t>
                            </w:r>
                            <w:r>
                              <w:rPr>
                                <w:b/>
                                <w:color w:val="000000"/>
                                <w:w w:val="105"/>
                                <w:sz w:val="29"/>
                              </w:rPr>
                              <w:t>N</w:t>
                            </w:r>
                            <w:r>
                              <w:rPr>
                                <w:b/>
                                <w:color w:val="000000"/>
                                <w:spacing w:val="-32"/>
                                <w:w w:val="105"/>
                                <w:sz w:val="29"/>
                              </w:rPr>
                              <w:t xml:space="preserve"> </w:t>
                            </w:r>
                            <w:r>
                              <w:rPr>
                                <w:b/>
                                <w:color w:val="000000"/>
                                <w:w w:val="105"/>
                                <w:sz w:val="29"/>
                              </w:rPr>
                              <w:t>D</w:t>
                            </w:r>
                            <w:r>
                              <w:rPr>
                                <w:b/>
                                <w:color w:val="000000"/>
                                <w:spacing w:val="-32"/>
                                <w:w w:val="105"/>
                                <w:sz w:val="29"/>
                              </w:rPr>
                              <w:t xml:space="preserve"> </w:t>
                            </w:r>
                            <w:r>
                              <w:rPr>
                                <w:b/>
                                <w:color w:val="000000"/>
                                <w:w w:val="105"/>
                                <w:sz w:val="29"/>
                              </w:rPr>
                              <w:t>I</w:t>
                            </w:r>
                            <w:r>
                              <w:rPr>
                                <w:b/>
                                <w:color w:val="000000"/>
                                <w:spacing w:val="-32"/>
                                <w:w w:val="105"/>
                                <w:sz w:val="29"/>
                              </w:rPr>
                              <w:t xml:space="preserve"> </w:t>
                            </w:r>
                            <w:r>
                              <w:rPr>
                                <w:b/>
                                <w:color w:val="000000"/>
                                <w:w w:val="105"/>
                                <w:sz w:val="29"/>
                              </w:rPr>
                              <w:t>N</w:t>
                            </w:r>
                            <w:r>
                              <w:rPr>
                                <w:b/>
                                <w:color w:val="000000"/>
                                <w:spacing w:val="-32"/>
                                <w:w w:val="105"/>
                                <w:sz w:val="29"/>
                              </w:rPr>
                              <w:t xml:space="preserve"> </w:t>
                            </w:r>
                            <w:r>
                              <w:rPr>
                                <w:b/>
                                <w:color w:val="000000"/>
                                <w:w w:val="105"/>
                                <w:sz w:val="29"/>
                              </w:rPr>
                              <w:t>G</w:t>
                            </w:r>
                            <w:r>
                              <w:rPr>
                                <w:b/>
                                <w:color w:val="000000"/>
                                <w:spacing w:val="40"/>
                                <w:w w:val="105"/>
                                <w:sz w:val="29"/>
                              </w:rPr>
                              <w:t xml:space="preserve"> </w:t>
                            </w:r>
                            <w:r>
                              <w:rPr>
                                <w:b/>
                                <w:color w:val="000000"/>
                                <w:w w:val="105"/>
                                <w:sz w:val="29"/>
                              </w:rPr>
                              <w:t>T</w:t>
                            </w:r>
                            <w:r>
                              <w:rPr>
                                <w:b/>
                                <w:color w:val="000000"/>
                                <w:spacing w:val="-32"/>
                                <w:w w:val="105"/>
                                <w:sz w:val="29"/>
                              </w:rPr>
                              <w:t xml:space="preserve"> </w:t>
                            </w:r>
                            <w:r>
                              <w:rPr>
                                <w:b/>
                                <w:color w:val="000000"/>
                                <w:w w:val="105"/>
                                <w:sz w:val="29"/>
                              </w:rPr>
                              <w:t>O</w:t>
                            </w:r>
                            <w:r>
                              <w:rPr>
                                <w:b/>
                                <w:color w:val="000000"/>
                                <w:spacing w:val="80"/>
                                <w:w w:val="105"/>
                                <w:sz w:val="29"/>
                              </w:rPr>
                              <w:t xml:space="preserve"> </w:t>
                            </w:r>
                            <w:r>
                              <w:rPr>
                                <w:b/>
                                <w:color w:val="000000"/>
                                <w:w w:val="105"/>
                                <w:sz w:val="29"/>
                              </w:rPr>
                              <w:t>A</w:t>
                            </w:r>
                            <w:r>
                              <w:rPr>
                                <w:b/>
                                <w:color w:val="000000"/>
                                <w:spacing w:val="80"/>
                                <w:w w:val="105"/>
                                <w:sz w:val="29"/>
                              </w:rPr>
                              <w:t xml:space="preserve"> </w:t>
                            </w:r>
                            <w:r>
                              <w:rPr>
                                <w:b/>
                                <w:color w:val="000000"/>
                                <w:w w:val="105"/>
                                <w:sz w:val="29"/>
                              </w:rPr>
                              <w:t>L</w:t>
                            </w:r>
                            <w:r>
                              <w:rPr>
                                <w:b/>
                                <w:color w:val="000000"/>
                                <w:spacing w:val="-33"/>
                                <w:w w:val="105"/>
                                <w:sz w:val="29"/>
                              </w:rPr>
                              <w:t xml:space="preserve"> </w:t>
                            </w:r>
                            <w:r>
                              <w:rPr>
                                <w:b/>
                                <w:color w:val="000000"/>
                                <w:w w:val="105"/>
                                <w:sz w:val="29"/>
                              </w:rPr>
                              <w:t>O</w:t>
                            </w:r>
                            <w:r>
                              <w:rPr>
                                <w:b/>
                                <w:color w:val="000000"/>
                                <w:spacing w:val="-32"/>
                                <w:w w:val="105"/>
                                <w:sz w:val="29"/>
                              </w:rPr>
                              <w:t xml:space="preserve"> </w:t>
                            </w:r>
                            <w:r>
                              <w:rPr>
                                <w:b/>
                                <w:color w:val="000000"/>
                                <w:w w:val="105"/>
                                <w:sz w:val="29"/>
                              </w:rPr>
                              <w:t>O</w:t>
                            </w:r>
                            <w:r>
                              <w:rPr>
                                <w:b/>
                                <w:color w:val="000000"/>
                                <w:spacing w:val="-32"/>
                                <w:w w:val="105"/>
                                <w:sz w:val="29"/>
                              </w:rPr>
                              <w:t xml:space="preserve"> </w:t>
                            </w:r>
                            <w:r>
                              <w:rPr>
                                <w:b/>
                                <w:color w:val="000000"/>
                                <w:w w:val="105"/>
                                <w:sz w:val="29"/>
                              </w:rPr>
                              <w:t>M</w:t>
                            </w:r>
                            <w:r>
                              <w:rPr>
                                <w:b/>
                                <w:color w:val="000000"/>
                                <w:spacing w:val="-32"/>
                                <w:w w:val="105"/>
                                <w:sz w:val="29"/>
                              </w:rPr>
                              <w:t xml:space="preserve"> </w:t>
                            </w:r>
                            <w:r>
                              <w:rPr>
                                <w:b/>
                                <w:color w:val="000000"/>
                                <w:w w:val="105"/>
                                <w:sz w:val="29"/>
                              </w:rPr>
                              <w:t>I</w:t>
                            </w:r>
                            <w:r>
                              <w:rPr>
                                <w:b/>
                                <w:color w:val="000000"/>
                                <w:spacing w:val="-32"/>
                                <w:w w:val="105"/>
                                <w:sz w:val="29"/>
                              </w:rPr>
                              <w:t xml:space="preserve"> </w:t>
                            </w:r>
                            <w:r>
                              <w:rPr>
                                <w:b/>
                                <w:color w:val="000000"/>
                                <w:w w:val="105"/>
                                <w:sz w:val="29"/>
                              </w:rPr>
                              <w:t>N</w:t>
                            </w:r>
                            <w:r>
                              <w:rPr>
                                <w:b/>
                                <w:color w:val="000000"/>
                                <w:spacing w:val="-32"/>
                                <w:w w:val="105"/>
                                <w:sz w:val="29"/>
                              </w:rPr>
                              <w:t xml:space="preserve"> </w:t>
                            </w:r>
                            <w:r>
                              <w:rPr>
                                <w:b/>
                                <w:color w:val="000000"/>
                                <w:w w:val="105"/>
                                <w:sz w:val="29"/>
                              </w:rPr>
                              <w:t>G</w:t>
                            </w:r>
                            <w:r>
                              <w:rPr>
                                <w:b/>
                                <w:color w:val="000000"/>
                                <w:spacing w:val="80"/>
                                <w:w w:val="105"/>
                                <w:sz w:val="29"/>
                              </w:rPr>
                              <w:t xml:space="preserve"> </w:t>
                            </w:r>
                            <w:r>
                              <w:rPr>
                                <w:b/>
                                <w:color w:val="000000"/>
                                <w:w w:val="105"/>
                                <w:sz w:val="29"/>
                              </w:rPr>
                              <w:t>P</w:t>
                            </w:r>
                            <w:r>
                              <w:rPr>
                                <w:b/>
                                <w:color w:val="000000"/>
                                <w:spacing w:val="-33"/>
                                <w:w w:val="105"/>
                                <w:sz w:val="29"/>
                              </w:rPr>
                              <w:t xml:space="preserve"> </w:t>
                            </w:r>
                            <w:r>
                              <w:rPr>
                                <w:b/>
                                <w:color w:val="000000"/>
                                <w:w w:val="105"/>
                                <w:sz w:val="29"/>
                              </w:rPr>
                              <w:t>U</w:t>
                            </w:r>
                            <w:r>
                              <w:rPr>
                                <w:b/>
                                <w:color w:val="000000"/>
                                <w:spacing w:val="-32"/>
                                <w:w w:val="105"/>
                                <w:sz w:val="29"/>
                              </w:rPr>
                              <w:t xml:space="preserve"> </w:t>
                            </w:r>
                            <w:r>
                              <w:rPr>
                                <w:b/>
                                <w:color w:val="000000"/>
                                <w:w w:val="105"/>
                                <w:sz w:val="29"/>
                              </w:rPr>
                              <w:t>B</w:t>
                            </w:r>
                            <w:r>
                              <w:rPr>
                                <w:b/>
                                <w:color w:val="000000"/>
                                <w:spacing w:val="-32"/>
                                <w:w w:val="105"/>
                                <w:sz w:val="29"/>
                              </w:rPr>
                              <w:t xml:space="preserve"> </w:t>
                            </w:r>
                            <w:r>
                              <w:rPr>
                                <w:b/>
                                <w:color w:val="000000"/>
                                <w:w w:val="105"/>
                                <w:sz w:val="29"/>
                              </w:rPr>
                              <w:t>L</w:t>
                            </w:r>
                            <w:r>
                              <w:rPr>
                                <w:b/>
                                <w:color w:val="000000"/>
                                <w:spacing w:val="-32"/>
                                <w:w w:val="105"/>
                                <w:sz w:val="29"/>
                              </w:rPr>
                              <w:t xml:space="preserve"> </w:t>
                            </w:r>
                            <w:r>
                              <w:rPr>
                                <w:b/>
                                <w:color w:val="000000"/>
                                <w:w w:val="105"/>
                                <w:sz w:val="29"/>
                              </w:rPr>
                              <w:t>I</w:t>
                            </w:r>
                            <w:r>
                              <w:rPr>
                                <w:b/>
                                <w:color w:val="000000"/>
                                <w:spacing w:val="-32"/>
                                <w:w w:val="105"/>
                                <w:sz w:val="29"/>
                              </w:rPr>
                              <w:t xml:space="preserve"> </w:t>
                            </w:r>
                            <w:r>
                              <w:rPr>
                                <w:b/>
                                <w:color w:val="000000"/>
                                <w:w w:val="105"/>
                                <w:sz w:val="29"/>
                              </w:rPr>
                              <w:t>C H</w:t>
                            </w:r>
                            <w:r>
                              <w:rPr>
                                <w:b/>
                                <w:color w:val="000000"/>
                                <w:spacing w:val="-22"/>
                                <w:w w:val="105"/>
                                <w:sz w:val="29"/>
                              </w:rPr>
                              <w:t xml:space="preserve"> </w:t>
                            </w:r>
                            <w:r>
                              <w:rPr>
                                <w:b/>
                                <w:color w:val="000000"/>
                                <w:w w:val="105"/>
                                <w:sz w:val="29"/>
                              </w:rPr>
                              <w:t>E</w:t>
                            </w:r>
                            <w:r>
                              <w:rPr>
                                <w:b/>
                                <w:color w:val="000000"/>
                                <w:spacing w:val="-22"/>
                                <w:w w:val="105"/>
                                <w:sz w:val="29"/>
                              </w:rPr>
                              <w:t xml:space="preserve"> </w:t>
                            </w:r>
                            <w:r>
                              <w:rPr>
                                <w:b/>
                                <w:color w:val="000000"/>
                                <w:w w:val="105"/>
                                <w:sz w:val="29"/>
                              </w:rPr>
                              <w:t>A</w:t>
                            </w:r>
                            <w:r>
                              <w:rPr>
                                <w:b/>
                                <w:color w:val="000000"/>
                                <w:spacing w:val="-22"/>
                                <w:w w:val="105"/>
                                <w:sz w:val="29"/>
                              </w:rPr>
                              <w:t xml:space="preserve"> </w:t>
                            </w:r>
                            <w:r>
                              <w:rPr>
                                <w:b/>
                                <w:color w:val="000000"/>
                                <w:w w:val="105"/>
                                <w:sz w:val="29"/>
                              </w:rPr>
                              <w:t>L</w:t>
                            </w:r>
                            <w:r>
                              <w:rPr>
                                <w:b/>
                                <w:color w:val="000000"/>
                                <w:spacing w:val="-22"/>
                                <w:w w:val="105"/>
                                <w:sz w:val="29"/>
                              </w:rPr>
                              <w:t xml:space="preserve"> </w:t>
                            </w:r>
                            <w:r>
                              <w:rPr>
                                <w:b/>
                                <w:color w:val="000000"/>
                                <w:w w:val="105"/>
                                <w:sz w:val="29"/>
                              </w:rPr>
                              <w:t>T</w:t>
                            </w:r>
                            <w:r>
                              <w:rPr>
                                <w:b/>
                                <w:color w:val="000000"/>
                                <w:spacing w:val="-22"/>
                                <w:w w:val="105"/>
                                <w:sz w:val="29"/>
                              </w:rPr>
                              <w:t xml:space="preserve"> </w:t>
                            </w:r>
                            <w:r>
                              <w:rPr>
                                <w:b/>
                                <w:color w:val="000000"/>
                                <w:w w:val="105"/>
                                <w:sz w:val="29"/>
                              </w:rPr>
                              <w:t>H</w:t>
                            </w:r>
                            <w:r>
                              <w:rPr>
                                <w:b/>
                                <w:color w:val="000000"/>
                                <w:spacing w:val="80"/>
                                <w:w w:val="105"/>
                                <w:sz w:val="29"/>
                              </w:rPr>
                              <w:t xml:space="preserve"> </w:t>
                            </w:r>
                            <w:r>
                              <w:rPr>
                                <w:b/>
                                <w:color w:val="000000"/>
                                <w:w w:val="105"/>
                                <w:sz w:val="29"/>
                              </w:rPr>
                              <w:t>A</w:t>
                            </w:r>
                            <w:r>
                              <w:rPr>
                                <w:b/>
                                <w:color w:val="000000"/>
                                <w:spacing w:val="-22"/>
                                <w:w w:val="105"/>
                                <w:sz w:val="29"/>
                              </w:rPr>
                              <w:t xml:space="preserve"> </w:t>
                            </w:r>
                            <w:r>
                              <w:rPr>
                                <w:b/>
                                <w:color w:val="000000"/>
                                <w:w w:val="105"/>
                                <w:sz w:val="29"/>
                              </w:rPr>
                              <w:t>N</w:t>
                            </w:r>
                            <w:r>
                              <w:rPr>
                                <w:b/>
                                <w:color w:val="000000"/>
                                <w:spacing w:val="-22"/>
                                <w:w w:val="105"/>
                                <w:sz w:val="29"/>
                              </w:rPr>
                              <w:t xml:space="preserve"> </w:t>
                            </w:r>
                            <w:r>
                              <w:rPr>
                                <w:b/>
                                <w:color w:val="000000"/>
                                <w:w w:val="105"/>
                                <w:sz w:val="29"/>
                              </w:rPr>
                              <w:t>D</w:t>
                            </w:r>
                            <w:r>
                              <w:rPr>
                                <w:b/>
                                <w:color w:val="000000"/>
                                <w:spacing w:val="80"/>
                                <w:w w:val="105"/>
                                <w:sz w:val="29"/>
                              </w:rPr>
                              <w:t xml:space="preserve"> </w:t>
                            </w:r>
                            <w:r>
                              <w:rPr>
                                <w:b/>
                                <w:color w:val="000000"/>
                                <w:w w:val="105"/>
                                <w:sz w:val="29"/>
                              </w:rPr>
                              <w:t>E</w:t>
                            </w:r>
                            <w:r>
                              <w:rPr>
                                <w:b/>
                                <w:color w:val="000000"/>
                                <w:spacing w:val="-22"/>
                                <w:w w:val="105"/>
                                <w:sz w:val="29"/>
                              </w:rPr>
                              <w:t xml:space="preserve"> </w:t>
                            </w:r>
                            <w:r>
                              <w:rPr>
                                <w:b/>
                                <w:color w:val="000000"/>
                                <w:w w:val="105"/>
                                <w:sz w:val="29"/>
                              </w:rPr>
                              <w:t>C</w:t>
                            </w:r>
                            <w:r>
                              <w:rPr>
                                <w:b/>
                                <w:color w:val="000000"/>
                                <w:spacing w:val="-22"/>
                                <w:w w:val="105"/>
                                <w:sz w:val="29"/>
                              </w:rPr>
                              <w:t xml:space="preserve"> </w:t>
                            </w:r>
                            <w:r>
                              <w:rPr>
                                <w:b/>
                                <w:color w:val="000000"/>
                                <w:w w:val="105"/>
                                <w:sz w:val="29"/>
                              </w:rPr>
                              <w:t>O</w:t>
                            </w:r>
                            <w:r>
                              <w:rPr>
                                <w:b/>
                                <w:color w:val="000000"/>
                                <w:spacing w:val="-22"/>
                                <w:w w:val="105"/>
                                <w:sz w:val="29"/>
                              </w:rPr>
                              <w:t xml:space="preserve"> </w:t>
                            </w:r>
                            <w:r>
                              <w:rPr>
                                <w:b/>
                                <w:color w:val="000000"/>
                                <w:w w:val="105"/>
                                <w:sz w:val="29"/>
                              </w:rPr>
                              <w:t>N</w:t>
                            </w:r>
                            <w:r>
                              <w:rPr>
                                <w:b/>
                                <w:color w:val="000000"/>
                                <w:spacing w:val="-22"/>
                                <w:w w:val="105"/>
                                <w:sz w:val="29"/>
                              </w:rPr>
                              <w:t xml:space="preserve"> </w:t>
                            </w:r>
                            <w:r>
                              <w:rPr>
                                <w:b/>
                                <w:color w:val="000000"/>
                                <w:w w:val="105"/>
                                <w:sz w:val="29"/>
                              </w:rPr>
                              <w:t>O</w:t>
                            </w:r>
                            <w:r>
                              <w:rPr>
                                <w:b/>
                                <w:color w:val="000000"/>
                                <w:spacing w:val="-22"/>
                                <w:w w:val="105"/>
                                <w:sz w:val="29"/>
                              </w:rPr>
                              <w:t xml:space="preserve"> </w:t>
                            </w:r>
                            <w:r>
                              <w:rPr>
                                <w:b/>
                                <w:color w:val="000000"/>
                                <w:w w:val="105"/>
                                <w:sz w:val="29"/>
                              </w:rPr>
                              <w:t>M</w:t>
                            </w:r>
                            <w:r>
                              <w:rPr>
                                <w:b/>
                                <w:color w:val="000000"/>
                                <w:spacing w:val="-22"/>
                                <w:w w:val="105"/>
                                <w:sz w:val="29"/>
                              </w:rPr>
                              <w:t xml:space="preserve"> </w:t>
                            </w:r>
                            <w:r>
                              <w:rPr>
                                <w:b/>
                                <w:color w:val="000000"/>
                                <w:w w:val="105"/>
                                <w:sz w:val="29"/>
                              </w:rPr>
                              <w:t>I</w:t>
                            </w:r>
                            <w:r>
                              <w:rPr>
                                <w:b/>
                                <w:color w:val="000000"/>
                                <w:spacing w:val="-22"/>
                                <w:w w:val="105"/>
                                <w:sz w:val="29"/>
                              </w:rPr>
                              <w:t xml:space="preserve"> </w:t>
                            </w:r>
                            <w:r>
                              <w:rPr>
                                <w:b/>
                                <w:color w:val="000000"/>
                                <w:w w:val="105"/>
                                <w:sz w:val="29"/>
                              </w:rPr>
                              <w:t>C</w:t>
                            </w:r>
                            <w:r>
                              <w:rPr>
                                <w:b/>
                                <w:color w:val="000000"/>
                                <w:spacing w:val="80"/>
                                <w:w w:val="105"/>
                                <w:sz w:val="29"/>
                              </w:rPr>
                              <w:t xml:space="preserve"> </w:t>
                            </w:r>
                            <w:r>
                              <w:rPr>
                                <w:b/>
                                <w:color w:val="000000"/>
                                <w:w w:val="105"/>
                                <w:sz w:val="29"/>
                              </w:rPr>
                              <w:t>C</w:t>
                            </w:r>
                            <w:r>
                              <w:rPr>
                                <w:b/>
                                <w:color w:val="000000"/>
                                <w:spacing w:val="-22"/>
                                <w:w w:val="105"/>
                                <w:sz w:val="29"/>
                              </w:rPr>
                              <w:t xml:space="preserve"> </w:t>
                            </w:r>
                            <w:r>
                              <w:rPr>
                                <w:b/>
                                <w:color w:val="000000"/>
                                <w:w w:val="105"/>
                                <w:sz w:val="29"/>
                              </w:rPr>
                              <w:t>R</w:t>
                            </w:r>
                            <w:r>
                              <w:rPr>
                                <w:b/>
                                <w:color w:val="000000"/>
                                <w:spacing w:val="-22"/>
                                <w:w w:val="105"/>
                                <w:sz w:val="29"/>
                              </w:rPr>
                              <w:t xml:space="preserve"> </w:t>
                            </w:r>
                            <w:r>
                              <w:rPr>
                                <w:b/>
                                <w:color w:val="000000"/>
                                <w:w w:val="105"/>
                                <w:sz w:val="29"/>
                              </w:rPr>
                              <w:t>I</w:t>
                            </w:r>
                            <w:r>
                              <w:rPr>
                                <w:b/>
                                <w:color w:val="000000"/>
                                <w:spacing w:val="-22"/>
                                <w:w w:val="105"/>
                                <w:sz w:val="29"/>
                              </w:rPr>
                              <w:t xml:space="preserve"> </w:t>
                            </w:r>
                            <w:r>
                              <w:rPr>
                                <w:b/>
                                <w:color w:val="000000"/>
                                <w:w w:val="105"/>
                                <w:sz w:val="29"/>
                              </w:rPr>
                              <w:t>S</w:t>
                            </w:r>
                            <w:r>
                              <w:rPr>
                                <w:b/>
                                <w:color w:val="000000"/>
                                <w:spacing w:val="-22"/>
                                <w:w w:val="105"/>
                                <w:sz w:val="29"/>
                              </w:rPr>
                              <w:t xml:space="preserve"> </w:t>
                            </w:r>
                            <w:r>
                              <w:rPr>
                                <w:b/>
                                <w:color w:val="000000"/>
                                <w:w w:val="105"/>
                                <w:sz w:val="29"/>
                              </w:rPr>
                              <w:t>I</w:t>
                            </w:r>
                            <w:r>
                              <w:rPr>
                                <w:b/>
                                <w:color w:val="000000"/>
                                <w:spacing w:val="-22"/>
                                <w:w w:val="105"/>
                                <w:sz w:val="29"/>
                              </w:rPr>
                              <w:t xml:space="preserve"> </w:t>
                            </w:r>
                            <w:r>
                              <w:rPr>
                                <w:b/>
                                <w:color w:val="000000"/>
                                <w:w w:val="105"/>
                                <w:sz w:val="29"/>
                              </w:rPr>
                              <w:t>S</w:t>
                            </w:r>
                          </w:p>
                        </w:txbxContent>
                      </wps:txbx>
                      <wps:bodyPr wrap="square" lIns="0" tIns="0" rIns="0" bIns="0" rtlCol="0">
                        <a:noAutofit/>
                      </wps:bodyPr>
                    </wps:wsp>
                  </a:graphicData>
                </a:graphic>
              </wp:inline>
            </w:drawing>
          </mc:Choice>
          <mc:Fallback>
            <w:pict>
              <v:shapetype w14:anchorId="7DCD8EC3" id="_x0000_t202" coordsize="21600,21600" o:spt="202" path="m,l,21600r21600,l21600,xe">
                <v:stroke joinstyle="miter"/>
                <v:path gradientshapeok="t" o:connecttype="rect"/>
              </v:shapetype>
              <v:shape id="Textbox 1" o:spid="_x0000_s1026" type="#_x0000_t202" alt="Bit with name of article: How Indiana courts can prevent evictions" style="width:462.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" fillcolor="#f5be25" stroked="f">
                <v:textbox inset="0,0,0,0">
                  <w:txbxContent>
                    <w:p w14:paraId="3FC34104" w14:textId="77777777" w:rsidR="009C4E12" w:rsidRDefault="009C4E12">
                      <w:pPr>
                        <w:pStyle w:val="BodyText"/>
                        <w:spacing w:before="5"/>
                        <w:rPr>
                          <w:rFonts w:ascii="Times New Roman"/>
                          <w:color w:val="000000"/>
                          <w:sz w:val="70"/>
                        </w:rPr>
                      </w:pPr>
                    </w:p>
                    <w:p w14:paraId="40A1FD1C" w14:textId="77777777" w:rsidR="009C4E12" w:rsidRDefault="00000000">
                      <w:pPr>
                        <w:spacing w:line="220" w:lineRule="auto"/>
                        <w:ind w:left="656" w:right="233"/>
                        <w:rPr>
                          <w:b/>
                          <w:color w:val="000000"/>
                          <w:sz w:val="57"/>
                        </w:rPr>
                      </w:pPr>
                      <w:bookmarkStart w:id="1" w:name="UpdatedReportCoverPage"/>
                      <w:bookmarkEnd w:id="1"/>
                      <w:r>
                        <w:rPr>
                          <w:b/>
                          <w:color w:val="000000"/>
                          <w:spacing w:val="11"/>
                          <w:w w:val="105"/>
                          <w:sz w:val="57"/>
                        </w:rPr>
                        <w:t xml:space="preserve">HOW </w:t>
                      </w:r>
                      <w:r>
                        <w:rPr>
                          <w:b/>
                          <w:color w:val="000000"/>
                          <w:spacing w:val="14"/>
                          <w:w w:val="105"/>
                          <w:sz w:val="57"/>
                        </w:rPr>
                        <w:t xml:space="preserve">INDIANA COURTS </w:t>
                      </w:r>
                      <w:r>
                        <w:rPr>
                          <w:b/>
                          <w:color w:val="000000"/>
                          <w:spacing w:val="11"/>
                          <w:w w:val="105"/>
                          <w:sz w:val="57"/>
                        </w:rPr>
                        <w:t xml:space="preserve">CAN </w:t>
                      </w:r>
                      <w:r>
                        <w:rPr>
                          <w:b/>
                          <w:color w:val="000000"/>
                          <w:spacing w:val="14"/>
                          <w:w w:val="105"/>
                          <w:sz w:val="57"/>
                        </w:rPr>
                        <w:t>PREVENT</w:t>
                      </w:r>
                      <w:r>
                        <w:rPr>
                          <w:b/>
                          <w:color w:val="000000"/>
                          <w:spacing w:val="12"/>
                          <w:w w:val="105"/>
                          <w:sz w:val="57"/>
                        </w:rPr>
                        <w:t xml:space="preserve"> </w:t>
                      </w:r>
                      <w:r>
                        <w:rPr>
                          <w:b/>
                          <w:color w:val="000000"/>
                          <w:spacing w:val="13"/>
                          <w:w w:val="105"/>
                          <w:sz w:val="57"/>
                        </w:rPr>
                        <w:t>EVICTIONS</w:t>
                      </w:r>
                    </w:p>
                    <w:p w14:paraId="21780007" w14:textId="77777777" w:rsidR="009C4E12" w:rsidRDefault="00000000">
                      <w:pPr>
                        <w:spacing w:before="460" w:line="340" w:lineRule="auto"/>
                        <w:ind w:left="656" w:right="1401"/>
                        <w:rPr>
                          <w:b/>
                          <w:color w:val="000000"/>
                          <w:sz w:val="29"/>
                        </w:rPr>
                      </w:pPr>
                      <w:r>
                        <w:rPr>
                          <w:b/>
                          <w:color w:val="000000"/>
                          <w:w w:val="105"/>
                          <w:sz w:val="29"/>
                        </w:rPr>
                        <w:t>R</w:t>
                      </w:r>
                      <w:r>
                        <w:rPr>
                          <w:b/>
                          <w:color w:val="000000"/>
                          <w:spacing w:val="-33"/>
                          <w:w w:val="105"/>
                          <w:sz w:val="29"/>
                        </w:rPr>
                        <w:t xml:space="preserve"> </w:t>
                      </w:r>
                      <w:r>
                        <w:rPr>
                          <w:b/>
                          <w:color w:val="000000"/>
                          <w:w w:val="105"/>
                          <w:sz w:val="29"/>
                        </w:rPr>
                        <w:t>E</w:t>
                      </w:r>
                      <w:r>
                        <w:rPr>
                          <w:b/>
                          <w:color w:val="000000"/>
                          <w:spacing w:val="-32"/>
                          <w:w w:val="105"/>
                          <w:sz w:val="29"/>
                        </w:rPr>
                        <w:t xml:space="preserve"> </w:t>
                      </w:r>
                      <w:r>
                        <w:rPr>
                          <w:b/>
                          <w:color w:val="000000"/>
                          <w:w w:val="105"/>
                          <w:sz w:val="29"/>
                        </w:rPr>
                        <w:t>S</w:t>
                      </w:r>
                      <w:r>
                        <w:rPr>
                          <w:b/>
                          <w:color w:val="000000"/>
                          <w:spacing w:val="-32"/>
                          <w:w w:val="105"/>
                          <w:sz w:val="29"/>
                        </w:rPr>
                        <w:t xml:space="preserve"> </w:t>
                      </w:r>
                      <w:r>
                        <w:rPr>
                          <w:b/>
                          <w:color w:val="000000"/>
                          <w:w w:val="105"/>
                          <w:sz w:val="29"/>
                        </w:rPr>
                        <w:t>P</w:t>
                      </w:r>
                      <w:r>
                        <w:rPr>
                          <w:b/>
                          <w:color w:val="000000"/>
                          <w:spacing w:val="-32"/>
                          <w:w w:val="105"/>
                          <w:sz w:val="29"/>
                        </w:rPr>
                        <w:t xml:space="preserve"> </w:t>
                      </w:r>
                      <w:r>
                        <w:rPr>
                          <w:b/>
                          <w:color w:val="000000"/>
                          <w:w w:val="105"/>
                          <w:sz w:val="29"/>
                        </w:rPr>
                        <w:t>O</w:t>
                      </w:r>
                      <w:r>
                        <w:rPr>
                          <w:b/>
                          <w:color w:val="000000"/>
                          <w:spacing w:val="-32"/>
                          <w:w w:val="105"/>
                          <w:sz w:val="29"/>
                        </w:rPr>
                        <w:t xml:space="preserve"> </w:t>
                      </w:r>
                      <w:r>
                        <w:rPr>
                          <w:b/>
                          <w:color w:val="000000"/>
                          <w:w w:val="105"/>
                          <w:sz w:val="29"/>
                        </w:rPr>
                        <w:t>N</w:t>
                      </w:r>
                      <w:r>
                        <w:rPr>
                          <w:b/>
                          <w:color w:val="000000"/>
                          <w:spacing w:val="-32"/>
                          <w:w w:val="105"/>
                          <w:sz w:val="29"/>
                        </w:rPr>
                        <w:t xml:space="preserve"> </w:t>
                      </w:r>
                      <w:r>
                        <w:rPr>
                          <w:b/>
                          <w:color w:val="000000"/>
                          <w:w w:val="105"/>
                          <w:sz w:val="29"/>
                        </w:rPr>
                        <w:t>D</w:t>
                      </w:r>
                      <w:r>
                        <w:rPr>
                          <w:b/>
                          <w:color w:val="000000"/>
                          <w:spacing w:val="-32"/>
                          <w:w w:val="105"/>
                          <w:sz w:val="29"/>
                        </w:rPr>
                        <w:t xml:space="preserve"> </w:t>
                      </w:r>
                      <w:r>
                        <w:rPr>
                          <w:b/>
                          <w:color w:val="000000"/>
                          <w:w w:val="105"/>
                          <w:sz w:val="29"/>
                        </w:rPr>
                        <w:t>I</w:t>
                      </w:r>
                      <w:r>
                        <w:rPr>
                          <w:b/>
                          <w:color w:val="000000"/>
                          <w:spacing w:val="-32"/>
                          <w:w w:val="105"/>
                          <w:sz w:val="29"/>
                        </w:rPr>
                        <w:t xml:space="preserve"> </w:t>
                      </w:r>
                      <w:r>
                        <w:rPr>
                          <w:b/>
                          <w:color w:val="000000"/>
                          <w:w w:val="105"/>
                          <w:sz w:val="29"/>
                        </w:rPr>
                        <w:t>N</w:t>
                      </w:r>
                      <w:r>
                        <w:rPr>
                          <w:b/>
                          <w:color w:val="000000"/>
                          <w:spacing w:val="-32"/>
                          <w:w w:val="105"/>
                          <w:sz w:val="29"/>
                        </w:rPr>
                        <w:t xml:space="preserve"> </w:t>
                      </w:r>
                      <w:r>
                        <w:rPr>
                          <w:b/>
                          <w:color w:val="000000"/>
                          <w:w w:val="105"/>
                          <w:sz w:val="29"/>
                        </w:rPr>
                        <w:t>G</w:t>
                      </w:r>
                      <w:r>
                        <w:rPr>
                          <w:b/>
                          <w:color w:val="000000"/>
                          <w:spacing w:val="40"/>
                          <w:w w:val="105"/>
                          <w:sz w:val="29"/>
                        </w:rPr>
                        <w:t xml:space="preserve"> </w:t>
                      </w:r>
                      <w:r>
                        <w:rPr>
                          <w:b/>
                          <w:color w:val="000000"/>
                          <w:w w:val="105"/>
                          <w:sz w:val="29"/>
                        </w:rPr>
                        <w:t>T</w:t>
                      </w:r>
                      <w:r>
                        <w:rPr>
                          <w:b/>
                          <w:color w:val="000000"/>
                          <w:spacing w:val="-32"/>
                          <w:w w:val="105"/>
                          <w:sz w:val="29"/>
                        </w:rPr>
                        <w:t xml:space="preserve"> </w:t>
                      </w:r>
                      <w:r>
                        <w:rPr>
                          <w:b/>
                          <w:color w:val="000000"/>
                          <w:w w:val="105"/>
                          <w:sz w:val="29"/>
                        </w:rPr>
                        <w:t>O</w:t>
                      </w:r>
                      <w:r>
                        <w:rPr>
                          <w:b/>
                          <w:color w:val="000000"/>
                          <w:spacing w:val="80"/>
                          <w:w w:val="105"/>
                          <w:sz w:val="29"/>
                        </w:rPr>
                        <w:t xml:space="preserve"> </w:t>
                      </w:r>
                      <w:r>
                        <w:rPr>
                          <w:b/>
                          <w:color w:val="000000"/>
                          <w:w w:val="105"/>
                          <w:sz w:val="29"/>
                        </w:rPr>
                        <w:t>A</w:t>
                      </w:r>
                      <w:r>
                        <w:rPr>
                          <w:b/>
                          <w:color w:val="000000"/>
                          <w:spacing w:val="80"/>
                          <w:w w:val="105"/>
                          <w:sz w:val="29"/>
                        </w:rPr>
                        <w:t xml:space="preserve"> </w:t>
                      </w:r>
                      <w:r>
                        <w:rPr>
                          <w:b/>
                          <w:color w:val="000000"/>
                          <w:w w:val="105"/>
                          <w:sz w:val="29"/>
                        </w:rPr>
                        <w:t>L</w:t>
                      </w:r>
                      <w:r>
                        <w:rPr>
                          <w:b/>
                          <w:color w:val="000000"/>
                          <w:spacing w:val="-33"/>
                          <w:w w:val="105"/>
                          <w:sz w:val="29"/>
                        </w:rPr>
                        <w:t xml:space="preserve"> </w:t>
                      </w:r>
                      <w:r>
                        <w:rPr>
                          <w:b/>
                          <w:color w:val="000000"/>
                          <w:w w:val="105"/>
                          <w:sz w:val="29"/>
                        </w:rPr>
                        <w:t>O</w:t>
                      </w:r>
                      <w:r>
                        <w:rPr>
                          <w:b/>
                          <w:color w:val="000000"/>
                          <w:spacing w:val="-32"/>
                          <w:w w:val="105"/>
                          <w:sz w:val="29"/>
                        </w:rPr>
                        <w:t xml:space="preserve"> </w:t>
                      </w:r>
                      <w:r>
                        <w:rPr>
                          <w:b/>
                          <w:color w:val="000000"/>
                          <w:w w:val="105"/>
                          <w:sz w:val="29"/>
                        </w:rPr>
                        <w:t>O</w:t>
                      </w:r>
                      <w:r>
                        <w:rPr>
                          <w:b/>
                          <w:color w:val="000000"/>
                          <w:spacing w:val="-32"/>
                          <w:w w:val="105"/>
                          <w:sz w:val="29"/>
                        </w:rPr>
                        <w:t xml:space="preserve"> </w:t>
                      </w:r>
                      <w:r>
                        <w:rPr>
                          <w:b/>
                          <w:color w:val="000000"/>
                          <w:w w:val="105"/>
                          <w:sz w:val="29"/>
                        </w:rPr>
                        <w:t>M</w:t>
                      </w:r>
                      <w:r>
                        <w:rPr>
                          <w:b/>
                          <w:color w:val="000000"/>
                          <w:spacing w:val="-32"/>
                          <w:w w:val="105"/>
                          <w:sz w:val="29"/>
                        </w:rPr>
                        <w:t xml:space="preserve"> </w:t>
                      </w:r>
                      <w:r>
                        <w:rPr>
                          <w:b/>
                          <w:color w:val="000000"/>
                          <w:w w:val="105"/>
                          <w:sz w:val="29"/>
                        </w:rPr>
                        <w:t>I</w:t>
                      </w:r>
                      <w:r>
                        <w:rPr>
                          <w:b/>
                          <w:color w:val="000000"/>
                          <w:spacing w:val="-32"/>
                          <w:w w:val="105"/>
                          <w:sz w:val="29"/>
                        </w:rPr>
                        <w:t xml:space="preserve"> </w:t>
                      </w:r>
                      <w:r>
                        <w:rPr>
                          <w:b/>
                          <w:color w:val="000000"/>
                          <w:w w:val="105"/>
                          <w:sz w:val="29"/>
                        </w:rPr>
                        <w:t>N</w:t>
                      </w:r>
                      <w:r>
                        <w:rPr>
                          <w:b/>
                          <w:color w:val="000000"/>
                          <w:spacing w:val="-32"/>
                          <w:w w:val="105"/>
                          <w:sz w:val="29"/>
                        </w:rPr>
                        <w:t xml:space="preserve"> </w:t>
                      </w:r>
                      <w:r>
                        <w:rPr>
                          <w:b/>
                          <w:color w:val="000000"/>
                          <w:w w:val="105"/>
                          <w:sz w:val="29"/>
                        </w:rPr>
                        <w:t>G</w:t>
                      </w:r>
                      <w:r>
                        <w:rPr>
                          <w:b/>
                          <w:color w:val="000000"/>
                          <w:spacing w:val="80"/>
                          <w:w w:val="105"/>
                          <w:sz w:val="29"/>
                        </w:rPr>
                        <w:t xml:space="preserve"> </w:t>
                      </w:r>
                      <w:r>
                        <w:rPr>
                          <w:b/>
                          <w:color w:val="000000"/>
                          <w:w w:val="105"/>
                          <w:sz w:val="29"/>
                        </w:rPr>
                        <w:t>P</w:t>
                      </w:r>
                      <w:r>
                        <w:rPr>
                          <w:b/>
                          <w:color w:val="000000"/>
                          <w:spacing w:val="-33"/>
                          <w:w w:val="105"/>
                          <w:sz w:val="29"/>
                        </w:rPr>
                        <w:t xml:space="preserve"> </w:t>
                      </w:r>
                      <w:r>
                        <w:rPr>
                          <w:b/>
                          <w:color w:val="000000"/>
                          <w:w w:val="105"/>
                          <w:sz w:val="29"/>
                        </w:rPr>
                        <w:t>U</w:t>
                      </w:r>
                      <w:r>
                        <w:rPr>
                          <w:b/>
                          <w:color w:val="000000"/>
                          <w:spacing w:val="-32"/>
                          <w:w w:val="105"/>
                          <w:sz w:val="29"/>
                        </w:rPr>
                        <w:t xml:space="preserve"> </w:t>
                      </w:r>
                      <w:r>
                        <w:rPr>
                          <w:b/>
                          <w:color w:val="000000"/>
                          <w:w w:val="105"/>
                          <w:sz w:val="29"/>
                        </w:rPr>
                        <w:t>B</w:t>
                      </w:r>
                      <w:r>
                        <w:rPr>
                          <w:b/>
                          <w:color w:val="000000"/>
                          <w:spacing w:val="-32"/>
                          <w:w w:val="105"/>
                          <w:sz w:val="29"/>
                        </w:rPr>
                        <w:t xml:space="preserve"> </w:t>
                      </w:r>
                      <w:r>
                        <w:rPr>
                          <w:b/>
                          <w:color w:val="000000"/>
                          <w:w w:val="105"/>
                          <w:sz w:val="29"/>
                        </w:rPr>
                        <w:t>L</w:t>
                      </w:r>
                      <w:r>
                        <w:rPr>
                          <w:b/>
                          <w:color w:val="000000"/>
                          <w:spacing w:val="-32"/>
                          <w:w w:val="105"/>
                          <w:sz w:val="29"/>
                        </w:rPr>
                        <w:t xml:space="preserve"> </w:t>
                      </w:r>
                      <w:r>
                        <w:rPr>
                          <w:b/>
                          <w:color w:val="000000"/>
                          <w:w w:val="105"/>
                          <w:sz w:val="29"/>
                        </w:rPr>
                        <w:t>I</w:t>
                      </w:r>
                      <w:r>
                        <w:rPr>
                          <w:b/>
                          <w:color w:val="000000"/>
                          <w:spacing w:val="-32"/>
                          <w:w w:val="105"/>
                          <w:sz w:val="29"/>
                        </w:rPr>
                        <w:t xml:space="preserve"> </w:t>
                      </w:r>
                      <w:r>
                        <w:rPr>
                          <w:b/>
                          <w:color w:val="000000"/>
                          <w:w w:val="105"/>
                          <w:sz w:val="29"/>
                        </w:rPr>
                        <w:t>C H</w:t>
                      </w:r>
                      <w:r>
                        <w:rPr>
                          <w:b/>
                          <w:color w:val="000000"/>
                          <w:spacing w:val="-22"/>
                          <w:w w:val="105"/>
                          <w:sz w:val="29"/>
                        </w:rPr>
                        <w:t xml:space="preserve"> </w:t>
                      </w:r>
                      <w:r>
                        <w:rPr>
                          <w:b/>
                          <w:color w:val="000000"/>
                          <w:w w:val="105"/>
                          <w:sz w:val="29"/>
                        </w:rPr>
                        <w:t>E</w:t>
                      </w:r>
                      <w:r>
                        <w:rPr>
                          <w:b/>
                          <w:color w:val="000000"/>
                          <w:spacing w:val="-22"/>
                          <w:w w:val="105"/>
                          <w:sz w:val="29"/>
                        </w:rPr>
                        <w:t xml:space="preserve"> </w:t>
                      </w:r>
                      <w:r>
                        <w:rPr>
                          <w:b/>
                          <w:color w:val="000000"/>
                          <w:w w:val="105"/>
                          <w:sz w:val="29"/>
                        </w:rPr>
                        <w:t>A</w:t>
                      </w:r>
                      <w:r>
                        <w:rPr>
                          <w:b/>
                          <w:color w:val="000000"/>
                          <w:spacing w:val="-22"/>
                          <w:w w:val="105"/>
                          <w:sz w:val="29"/>
                        </w:rPr>
                        <w:t xml:space="preserve"> </w:t>
                      </w:r>
                      <w:r>
                        <w:rPr>
                          <w:b/>
                          <w:color w:val="000000"/>
                          <w:w w:val="105"/>
                          <w:sz w:val="29"/>
                        </w:rPr>
                        <w:t>L</w:t>
                      </w:r>
                      <w:r>
                        <w:rPr>
                          <w:b/>
                          <w:color w:val="000000"/>
                          <w:spacing w:val="-22"/>
                          <w:w w:val="105"/>
                          <w:sz w:val="29"/>
                        </w:rPr>
                        <w:t xml:space="preserve"> </w:t>
                      </w:r>
                      <w:r>
                        <w:rPr>
                          <w:b/>
                          <w:color w:val="000000"/>
                          <w:w w:val="105"/>
                          <w:sz w:val="29"/>
                        </w:rPr>
                        <w:t>T</w:t>
                      </w:r>
                      <w:r>
                        <w:rPr>
                          <w:b/>
                          <w:color w:val="000000"/>
                          <w:spacing w:val="-22"/>
                          <w:w w:val="105"/>
                          <w:sz w:val="29"/>
                        </w:rPr>
                        <w:t xml:space="preserve"> </w:t>
                      </w:r>
                      <w:r>
                        <w:rPr>
                          <w:b/>
                          <w:color w:val="000000"/>
                          <w:w w:val="105"/>
                          <w:sz w:val="29"/>
                        </w:rPr>
                        <w:t>H</w:t>
                      </w:r>
                      <w:r>
                        <w:rPr>
                          <w:b/>
                          <w:color w:val="000000"/>
                          <w:spacing w:val="80"/>
                          <w:w w:val="105"/>
                          <w:sz w:val="29"/>
                        </w:rPr>
                        <w:t xml:space="preserve"> </w:t>
                      </w:r>
                      <w:r>
                        <w:rPr>
                          <w:b/>
                          <w:color w:val="000000"/>
                          <w:w w:val="105"/>
                          <w:sz w:val="29"/>
                        </w:rPr>
                        <w:t>A</w:t>
                      </w:r>
                      <w:r>
                        <w:rPr>
                          <w:b/>
                          <w:color w:val="000000"/>
                          <w:spacing w:val="-22"/>
                          <w:w w:val="105"/>
                          <w:sz w:val="29"/>
                        </w:rPr>
                        <w:t xml:space="preserve"> </w:t>
                      </w:r>
                      <w:r>
                        <w:rPr>
                          <w:b/>
                          <w:color w:val="000000"/>
                          <w:w w:val="105"/>
                          <w:sz w:val="29"/>
                        </w:rPr>
                        <w:t>N</w:t>
                      </w:r>
                      <w:r>
                        <w:rPr>
                          <w:b/>
                          <w:color w:val="000000"/>
                          <w:spacing w:val="-22"/>
                          <w:w w:val="105"/>
                          <w:sz w:val="29"/>
                        </w:rPr>
                        <w:t xml:space="preserve"> </w:t>
                      </w:r>
                      <w:r>
                        <w:rPr>
                          <w:b/>
                          <w:color w:val="000000"/>
                          <w:w w:val="105"/>
                          <w:sz w:val="29"/>
                        </w:rPr>
                        <w:t>D</w:t>
                      </w:r>
                      <w:r>
                        <w:rPr>
                          <w:b/>
                          <w:color w:val="000000"/>
                          <w:spacing w:val="80"/>
                          <w:w w:val="105"/>
                          <w:sz w:val="29"/>
                        </w:rPr>
                        <w:t xml:space="preserve"> </w:t>
                      </w:r>
                      <w:r>
                        <w:rPr>
                          <w:b/>
                          <w:color w:val="000000"/>
                          <w:w w:val="105"/>
                          <w:sz w:val="29"/>
                        </w:rPr>
                        <w:t>E</w:t>
                      </w:r>
                      <w:r>
                        <w:rPr>
                          <w:b/>
                          <w:color w:val="000000"/>
                          <w:spacing w:val="-22"/>
                          <w:w w:val="105"/>
                          <w:sz w:val="29"/>
                        </w:rPr>
                        <w:t xml:space="preserve"> </w:t>
                      </w:r>
                      <w:r>
                        <w:rPr>
                          <w:b/>
                          <w:color w:val="000000"/>
                          <w:w w:val="105"/>
                          <w:sz w:val="29"/>
                        </w:rPr>
                        <w:t>C</w:t>
                      </w:r>
                      <w:r>
                        <w:rPr>
                          <w:b/>
                          <w:color w:val="000000"/>
                          <w:spacing w:val="-22"/>
                          <w:w w:val="105"/>
                          <w:sz w:val="29"/>
                        </w:rPr>
                        <w:t xml:space="preserve"> </w:t>
                      </w:r>
                      <w:r>
                        <w:rPr>
                          <w:b/>
                          <w:color w:val="000000"/>
                          <w:w w:val="105"/>
                          <w:sz w:val="29"/>
                        </w:rPr>
                        <w:t>O</w:t>
                      </w:r>
                      <w:r>
                        <w:rPr>
                          <w:b/>
                          <w:color w:val="000000"/>
                          <w:spacing w:val="-22"/>
                          <w:w w:val="105"/>
                          <w:sz w:val="29"/>
                        </w:rPr>
                        <w:t xml:space="preserve"> </w:t>
                      </w:r>
                      <w:r>
                        <w:rPr>
                          <w:b/>
                          <w:color w:val="000000"/>
                          <w:w w:val="105"/>
                          <w:sz w:val="29"/>
                        </w:rPr>
                        <w:t>N</w:t>
                      </w:r>
                      <w:r>
                        <w:rPr>
                          <w:b/>
                          <w:color w:val="000000"/>
                          <w:spacing w:val="-22"/>
                          <w:w w:val="105"/>
                          <w:sz w:val="29"/>
                        </w:rPr>
                        <w:t xml:space="preserve"> </w:t>
                      </w:r>
                      <w:r>
                        <w:rPr>
                          <w:b/>
                          <w:color w:val="000000"/>
                          <w:w w:val="105"/>
                          <w:sz w:val="29"/>
                        </w:rPr>
                        <w:t>O</w:t>
                      </w:r>
                      <w:r>
                        <w:rPr>
                          <w:b/>
                          <w:color w:val="000000"/>
                          <w:spacing w:val="-22"/>
                          <w:w w:val="105"/>
                          <w:sz w:val="29"/>
                        </w:rPr>
                        <w:t xml:space="preserve"> </w:t>
                      </w:r>
                      <w:r>
                        <w:rPr>
                          <w:b/>
                          <w:color w:val="000000"/>
                          <w:w w:val="105"/>
                          <w:sz w:val="29"/>
                        </w:rPr>
                        <w:t>M</w:t>
                      </w:r>
                      <w:r>
                        <w:rPr>
                          <w:b/>
                          <w:color w:val="000000"/>
                          <w:spacing w:val="-22"/>
                          <w:w w:val="105"/>
                          <w:sz w:val="29"/>
                        </w:rPr>
                        <w:t xml:space="preserve"> </w:t>
                      </w:r>
                      <w:r>
                        <w:rPr>
                          <w:b/>
                          <w:color w:val="000000"/>
                          <w:w w:val="105"/>
                          <w:sz w:val="29"/>
                        </w:rPr>
                        <w:t>I</w:t>
                      </w:r>
                      <w:r>
                        <w:rPr>
                          <w:b/>
                          <w:color w:val="000000"/>
                          <w:spacing w:val="-22"/>
                          <w:w w:val="105"/>
                          <w:sz w:val="29"/>
                        </w:rPr>
                        <w:t xml:space="preserve"> </w:t>
                      </w:r>
                      <w:r>
                        <w:rPr>
                          <w:b/>
                          <w:color w:val="000000"/>
                          <w:w w:val="105"/>
                          <w:sz w:val="29"/>
                        </w:rPr>
                        <w:t>C</w:t>
                      </w:r>
                      <w:r>
                        <w:rPr>
                          <w:b/>
                          <w:color w:val="000000"/>
                          <w:spacing w:val="80"/>
                          <w:w w:val="105"/>
                          <w:sz w:val="29"/>
                        </w:rPr>
                        <w:t xml:space="preserve"> </w:t>
                      </w:r>
                      <w:r>
                        <w:rPr>
                          <w:b/>
                          <w:color w:val="000000"/>
                          <w:w w:val="105"/>
                          <w:sz w:val="29"/>
                        </w:rPr>
                        <w:t>C</w:t>
                      </w:r>
                      <w:r>
                        <w:rPr>
                          <w:b/>
                          <w:color w:val="000000"/>
                          <w:spacing w:val="-22"/>
                          <w:w w:val="105"/>
                          <w:sz w:val="29"/>
                        </w:rPr>
                        <w:t xml:space="preserve"> </w:t>
                      </w:r>
                      <w:r>
                        <w:rPr>
                          <w:b/>
                          <w:color w:val="000000"/>
                          <w:w w:val="105"/>
                          <w:sz w:val="29"/>
                        </w:rPr>
                        <w:t>R</w:t>
                      </w:r>
                      <w:r>
                        <w:rPr>
                          <w:b/>
                          <w:color w:val="000000"/>
                          <w:spacing w:val="-22"/>
                          <w:w w:val="105"/>
                          <w:sz w:val="29"/>
                        </w:rPr>
                        <w:t xml:space="preserve"> </w:t>
                      </w:r>
                      <w:r>
                        <w:rPr>
                          <w:b/>
                          <w:color w:val="000000"/>
                          <w:w w:val="105"/>
                          <w:sz w:val="29"/>
                        </w:rPr>
                        <w:t>I</w:t>
                      </w:r>
                      <w:r>
                        <w:rPr>
                          <w:b/>
                          <w:color w:val="000000"/>
                          <w:spacing w:val="-22"/>
                          <w:w w:val="105"/>
                          <w:sz w:val="29"/>
                        </w:rPr>
                        <w:t xml:space="preserve"> </w:t>
                      </w:r>
                      <w:r>
                        <w:rPr>
                          <w:b/>
                          <w:color w:val="000000"/>
                          <w:w w:val="105"/>
                          <w:sz w:val="29"/>
                        </w:rPr>
                        <w:t>S</w:t>
                      </w:r>
                      <w:r>
                        <w:rPr>
                          <w:b/>
                          <w:color w:val="000000"/>
                          <w:spacing w:val="-22"/>
                          <w:w w:val="105"/>
                          <w:sz w:val="29"/>
                        </w:rPr>
                        <w:t xml:space="preserve"> </w:t>
                      </w:r>
                      <w:r>
                        <w:rPr>
                          <w:b/>
                          <w:color w:val="000000"/>
                          <w:w w:val="105"/>
                          <w:sz w:val="29"/>
                        </w:rPr>
                        <w:t>I</w:t>
                      </w:r>
                      <w:r>
                        <w:rPr>
                          <w:b/>
                          <w:color w:val="000000"/>
                          <w:spacing w:val="-22"/>
                          <w:w w:val="105"/>
                          <w:sz w:val="29"/>
                        </w:rPr>
                        <w:t xml:space="preserve"> </w:t>
                      </w:r>
                      <w:r>
                        <w:rPr>
                          <w:b/>
                          <w:color w:val="000000"/>
                          <w:w w:val="105"/>
                          <w:sz w:val="29"/>
                        </w:rPr>
                        <w:t>S</w:t>
                      </w:r>
                    </w:p>
                  </w:txbxContent>
                </v:textbox>
                <w10:anchorlock/>
              </v:shape>
            </w:pict>
          </mc:Fallback>
        </mc:AlternateContent>
      </w:r>
    </w:p>
    <w:p w14:paraId="458FAEB5" w14:textId="77777777" w:rsidR="009C4E12" w:rsidRDefault="00000000">
      <w:pPr>
        <w:pStyle w:val="BodyText"/>
        <w:spacing w:before="5"/>
        <w:rPr>
          <w:rFonts w:ascii="Times New Roman"/>
          <w:sz w:val="27"/>
        </w:rPr>
      </w:pPr>
      <w:r>
        <w:rPr>
          <w:noProof/>
        </w:rPr>
        <w:drawing>
          <wp:anchor distT="0" distB="0" distL="0" distR="0" simplePos="0" relativeHeight="487588352" behindDoc="1" locked="0" layoutInCell="1" allowOverlap="1" wp14:anchorId="39437D17" wp14:editId="37CED3E8">
            <wp:simplePos x="0" y="0"/>
            <wp:positionH relativeFrom="page">
              <wp:posOffset>952297</wp:posOffset>
            </wp:positionH>
            <wp:positionV relativeFrom="paragraph">
              <wp:posOffset>215896</wp:posOffset>
            </wp:positionV>
            <wp:extent cx="5872313" cy="4715065"/>
            <wp:effectExtent l="0" t="0" r="0" b="0"/>
            <wp:wrapTopAndBottom/>
            <wp:docPr id="2" name="Image 2" descr="Picture of door with letter taped to 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icture of door with letter taped to it"/>
                    <pic:cNvPicPr/>
                  </pic:nvPicPr>
                  <pic:blipFill>
                    <a:blip r:embed="rId7" cstate="print"/>
                    <a:stretch>
                      <a:fillRect/>
                    </a:stretch>
                  </pic:blipFill>
                  <pic:spPr>
                    <a:xfrm>
                      <a:off x="0" y="0"/>
                      <a:ext cx="5872313" cy="4715065"/>
                    </a:xfrm>
                    <a:prstGeom prst="rect">
                      <a:avLst/>
                    </a:prstGeom>
                  </pic:spPr>
                </pic:pic>
              </a:graphicData>
            </a:graphic>
          </wp:anchor>
        </w:drawing>
      </w:r>
      <w:r>
        <w:rPr>
          <w:noProof/>
        </w:rPr>
        <mc:AlternateContent>
          <mc:Choice Requires="wps">
            <w:drawing>
              <wp:anchor distT="0" distB="0" distL="0" distR="0" simplePos="0" relativeHeight="487588864" behindDoc="1" locked="0" layoutInCell="1" allowOverlap="1" wp14:anchorId="65E1C41A" wp14:editId="212D1980">
                <wp:simplePos x="0" y="0"/>
                <wp:positionH relativeFrom="page">
                  <wp:posOffset>941383</wp:posOffset>
                </wp:positionH>
                <wp:positionV relativeFrom="paragraph">
                  <wp:posOffset>5108113</wp:posOffset>
                </wp:positionV>
                <wp:extent cx="5876925" cy="12001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1200150"/>
                        </a:xfrm>
                        <a:prstGeom prst="rect">
                          <a:avLst/>
                        </a:prstGeom>
                        <a:solidFill>
                          <a:srgbClr val="D9D9D9"/>
                        </a:solidFill>
                      </wps:spPr>
                      <wps:txbx>
                        <w:txbxContent>
                          <w:p w14:paraId="5B92F128" w14:textId="77777777" w:rsidR="009C4E12" w:rsidRDefault="009C4E12">
                            <w:pPr>
                              <w:pStyle w:val="BodyText"/>
                              <w:spacing w:before="10"/>
                              <w:rPr>
                                <w:rFonts w:ascii="Times New Roman"/>
                                <w:color w:val="000000"/>
                                <w:sz w:val="22"/>
                              </w:rPr>
                            </w:pPr>
                          </w:p>
                          <w:p w14:paraId="2F3A6A77" w14:textId="77777777" w:rsidR="009C4E12" w:rsidRDefault="00000000">
                            <w:pPr>
                              <w:ind w:left="656"/>
                              <w:rPr>
                                <w:color w:val="000000"/>
                                <w:sz w:val="20"/>
                              </w:rPr>
                            </w:pPr>
                            <w:r>
                              <w:rPr>
                                <w:color w:val="FFFFFF"/>
                                <w:sz w:val="20"/>
                              </w:rPr>
                              <w:t>A</w:t>
                            </w:r>
                            <w:r>
                              <w:rPr>
                                <w:color w:val="FFFFFF"/>
                                <w:spacing w:val="48"/>
                                <w:sz w:val="20"/>
                              </w:rPr>
                              <w:t xml:space="preserve"> </w:t>
                            </w:r>
                            <w:r>
                              <w:rPr>
                                <w:color w:val="FFFFFF"/>
                                <w:spacing w:val="19"/>
                                <w:sz w:val="20"/>
                              </w:rPr>
                              <w:t>REPORT</w:t>
                            </w:r>
                            <w:r>
                              <w:rPr>
                                <w:color w:val="FFFFFF"/>
                                <w:spacing w:val="48"/>
                                <w:sz w:val="20"/>
                              </w:rPr>
                              <w:t xml:space="preserve"> </w:t>
                            </w:r>
                            <w:r>
                              <w:rPr>
                                <w:color w:val="FFFFFF"/>
                                <w:spacing w:val="16"/>
                                <w:sz w:val="20"/>
                              </w:rPr>
                              <w:t>FROM:</w:t>
                            </w:r>
                          </w:p>
                          <w:p w14:paraId="6F133663" w14:textId="77777777" w:rsidR="009C4E12" w:rsidRDefault="00000000">
                            <w:pPr>
                              <w:spacing w:before="85" w:line="328" w:lineRule="auto"/>
                              <w:ind w:left="656" w:right="1699"/>
                              <w:rPr>
                                <w:color w:val="000000"/>
                                <w:sz w:val="20"/>
                              </w:rPr>
                            </w:pPr>
                            <w:r>
                              <w:rPr>
                                <w:color w:val="FFFFFF"/>
                                <w:spacing w:val="19"/>
                                <w:w w:val="105"/>
                                <w:sz w:val="20"/>
                              </w:rPr>
                              <w:t xml:space="preserve">HEALTH </w:t>
                            </w:r>
                            <w:r>
                              <w:rPr>
                                <w:color w:val="FFFFFF"/>
                                <w:spacing w:val="15"/>
                                <w:w w:val="105"/>
                                <w:sz w:val="20"/>
                              </w:rPr>
                              <w:t xml:space="preserve">AND </w:t>
                            </w:r>
                            <w:r>
                              <w:rPr>
                                <w:color w:val="FFFFFF"/>
                                <w:spacing w:val="18"/>
                                <w:w w:val="105"/>
                                <w:sz w:val="20"/>
                              </w:rPr>
                              <w:t xml:space="preserve">HUMAN </w:t>
                            </w:r>
                            <w:r>
                              <w:rPr>
                                <w:color w:val="FFFFFF"/>
                                <w:spacing w:val="19"/>
                                <w:w w:val="105"/>
                                <w:sz w:val="20"/>
                              </w:rPr>
                              <w:t xml:space="preserve">RIGHTS </w:t>
                            </w:r>
                            <w:r>
                              <w:rPr>
                                <w:color w:val="FFFFFF"/>
                                <w:spacing w:val="20"/>
                                <w:w w:val="105"/>
                                <w:sz w:val="20"/>
                              </w:rPr>
                              <w:t xml:space="preserve">CLINIC, INDIANA UNIVERSITY MCKINNEY </w:t>
                            </w:r>
                            <w:r>
                              <w:rPr>
                                <w:color w:val="FFFFFF"/>
                                <w:spacing w:val="19"/>
                                <w:w w:val="105"/>
                                <w:sz w:val="20"/>
                              </w:rPr>
                              <w:t xml:space="preserve">SCHOOL </w:t>
                            </w:r>
                            <w:r>
                              <w:rPr>
                                <w:color w:val="FFFFFF"/>
                                <w:spacing w:val="11"/>
                                <w:w w:val="105"/>
                                <w:sz w:val="20"/>
                              </w:rPr>
                              <w:t xml:space="preserve">OF </w:t>
                            </w:r>
                            <w:r>
                              <w:rPr>
                                <w:color w:val="FFFFFF"/>
                                <w:spacing w:val="15"/>
                                <w:w w:val="105"/>
                                <w:sz w:val="20"/>
                              </w:rPr>
                              <w:t>LAW</w:t>
                            </w:r>
                          </w:p>
                          <w:p w14:paraId="4F1A6807" w14:textId="77777777" w:rsidR="009C4E12" w:rsidRDefault="00000000">
                            <w:pPr>
                              <w:ind w:left="656"/>
                              <w:rPr>
                                <w:color w:val="000000"/>
                                <w:sz w:val="20"/>
                              </w:rPr>
                            </w:pPr>
                            <w:r>
                              <w:rPr>
                                <w:color w:val="FFFFFF"/>
                                <w:spacing w:val="15"/>
                                <w:sz w:val="20"/>
                              </w:rPr>
                              <w:t>THE</w:t>
                            </w:r>
                            <w:r>
                              <w:rPr>
                                <w:color w:val="FFFFFF"/>
                                <w:spacing w:val="65"/>
                                <w:sz w:val="20"/>
                              </w:rPr>
                              <w:t xml:space="preserve"> </w:t>
                            </w:r>
                            <w:r>
                              <w:rPr>
                                <w:color w:val="FFFFFF"/>
                                <w:spacing w:val="20"/>
                                <w:sz w:val="20"/>
                              </w:rPr>
                              <w:t>INDIANA</w:t>
                            </w:r>
                            <w:r>
                              <w:rPr>
                                <w:color w:val="FFFFFF"/>
                                <w:spacing w:val="65"/>
                                <w:sz w:val="20"/>
                              </w:rPr>
                              <w:t xml:space="preserve"> </w:t>
                            </w:r>
                            <w:r>
                              <w:rPr>
                                <w:color w:val="FFFFFF"/>
                                <w:spacing w:val="19"/>
                                <w:sz w:val="20"/>
                              </w:rPr>
                              <w:t>JUSTICE</w:t>
                            </w:r>
                            <w:r>
                              <w:rPr>
                                <w:color w:val="FFFFFF"/>
                                <w:spacing w:val="66"/>
                                <w:sz w:val="20"/>
                              </w:rPr>
                              <w:t xml:space="preserve"> </w:t>
                            </w:r>
                            <w:r>
                              <w:rPr>
                                <w:color w:val="FFFFFF"/>
                                <w:spacing w:val="17"/>
                                <w:sz w:val="20"/>
                              </w:rPr>
                              <w:t>PROJECT</w:t>
                            </w:r>
                          </w:p>
                          <w:p w14:paraId="4315BC52" w14:textId="77777777" w:rsidR="009C4E12" w:rsidRDefault="00000000">
                            <w:pPr>
                              <w:spacing w:before="85"/>
                              <w:ind w:left="656"/>
                              <w:rPr>
                                <w:color w:val="000000"/>
                                <w:sz w:val="20"/>
                              </w:rPr>
                            </w:pPr>
                            <w:r>
                              <w:rPr>
                                <w:color w:val="FFFFFF"/>
                                <w:spacing w:val="18"/>
                                <w:w w:val="105"/>
                                <w:sz w:val="20"/>
                              </w:rPr>
                              <w:t>NOTRE</w:t>
                            </w:r>
                            <w:r>
                              <w:rPr>
                                <w:color w:val="FFFFFF"/>
                                <w:spacing w:val="31"/>
                                <w:w w:val="105"/>
                                <w:sz w:val="20"/>
                              </w:rPr>
                              <w:t xml:space="preserve"> </w:t>
                            </w:r>
                            <w:r>
                              <w:rPr>
                                <w:color w:val="FFFFFF"/>
                                <w:spacing w:val="17"/>
                                <w:w w:val="105"/>
                                <w:sz w:val="20"/>
                              </w:rPr>
                              <w:t>DAME</w:t>
                            </w:r>
                            <w:r>
                              <w:rPr>
                                <w:color w:val="FFFFFF"/>
                                <w:spacing w:val="32"/>
                                <w:w w:val="105"/>
                                <w:sz w:val="20"/>
                              </w:rPr>
                              <w:t xml:space="preserve"> </w:t>
                            </w:r>
                            <w:r>
                              <w:rPr>
                                <w:color w:val="FFFFFF"/>
                                <w:spacing w:val="20"/>
                                <w:w w:val="105"/>
                                <w:sz w:val="20"/>
                              </w:rPr>
                              <w:t>CLINICAL</w:t>
                            </w:r>
                            <w:r>
                              <w:rPr>
                                <w:color w:val="FFFFFF"/>
                                <w:spacing w:val="31"/>
                                <w:w w:val="105"/>
                                <w:sz w:val="20"/>
                              </w:rPr>
                              <w:t xml:space="preserve"> </w:t>
                            </w:r>
                            <w:r>
                              <w:rPr>
                                <w:color w:val="FFFFFF"/>
                                <w:spacing w:val="15"/>
                                <w:w w:val="105"/>
                                <w:sz w:val="20"/>
                              </w:rPr>
                              <w:t>LAW</w:t>
                            </w:r>
                            <w:r>
                              <w:rPr>
                                <w:color w:val="FFFFFF"/>
                                <w:spacing w:val="32"/>
                                <w:w w:val="105"/>
                                <w:sz w:val="20"/>
                              </w:rPr>
                              <w:t xml:space="preserve"> </w:t>
                            </w:r>
                            <w:r>
                              <w:rPr>
                                <w:color w:val="FFFFFF"/>
                                <w:spacing w:val="17"/>
                                <w:w w:val="105"/>
                                <w:sz w:val="20"/>
                              </w:rPr>
                              <w:t>CENTER</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4.124702pt;margin-top:402.213623pt;width:462.75pt;height:94.5pt;mso-position-horizontal-relative:page;mso-position-vertical-relative:paragraph;z-index:-15727616;mso-wrap-distance-left:0;mso-wrap-distance-right:0" type="#_x0000_t202" id="docshape2" filled="true" fillcolor="#d9d9d9" stroked="false">
                <v:textbox inset="0,0,0,0">
                  <w:txbxContent>
                    <w:p>
                      <w:pPr>
                        <w:pStyle w:val="BodyText"/>
                        <w:spacing w:before="10"/>
                        <w:rPr>
                          <w:rFonts w:ascii="Times New Roman"/>
                          <w:color w:val="000000"/>
                          <w:sz w:val="22"/>
                        </w:rPr>
                      </w:pPr>
                    </w:p>
                    <w:p>
                      <w:pPr>
                        <w:spacing w:before="0"/>
                        <w:ind w:left="656" w:right="0" w:firstLine="0"/>
                        <w:jc w:val="left"/>
                        <w:rPr>
                          <w:color w:val="000000"/>
                          <w:sz w:val="20"/>
                        </w:rPr>
                      </w:pPr>
                      <w:r>
                        <w:rPr>
                          <w:color w:val="FFFFFF"/>
                          <w:sz w:val="20"/>
                        </w:rPr>
                        <w:t>A</w:t>
                      </w:r>
                      <w:r>
                        <w:rPr>
                          <w:color w:val="FFFFFF"/>
                          <w:spacing w:val="48"/>
                          <w:sz w:val="20"/>
                        </w:rPr>
                        <w:t> </w:t>
                      </w:r>
                      <w:r>
                        <w:rPr>
                          <w:color w:val="FFFFFF"/>
                          <w:spacing w:val="19"/>
                          <w:sz w:val="20"/>
                        </w:rPr>
                        <w:t>REPORT</w:t>
                      </w:r>
                      <w:r>
                        <w:rPr>
                          <w:color w:val="FFFFFF"/>
                          <w:spacing w:val="48"/>
                          <w:sz w:val="20"/>
                        </w:rPr>
                        <w:t> </w:t>
                      </w:r>
                      <w:r>
                        <w:rPr>
                          <w:color w:val="FFFFFF"/>
                          <w:spacing w:val="16"/>
                          <w:sz w:val="20"/>
                        </w:rPr>
                        <w:t>FROM:</w:t>
                      </w:r>
                    </w:p>
                    <w:p>
                      <w:pPr>
                        <w:spacing w:line="328" w:lineRule="auto" w:before="85"/>
                        <w:ind w:left="656" w:right="1699" w:firstLine="0"/>
                        <w:jc w:val="left"/>
                        <w:rPr>
                          <w:color w:val="000000"/>
                          <w:sz w:val="20"/>
                        </w:rPr>
                      </w:pPr>
                      <w:r>
                        <w:rPr>
                          <w:color w:val="FFFFFF"/>
                          <w:spacing w:val="19"/>
                          <w:w w:val="105"/>
                          <w:sz w:val="20"/>
                        </w:rPr>
                        <w:t>HEALTH</w:t>
                      </w:r>
                      <w:r>
                        <w:rPr>
                          <w:color w:val="FFFFFF"/>
                          <w:spacing w:val="19"/>
                          <w:w w:val="105"/>
                          <w:sz w:val="20"/>
                        </w:rPr>
                        <w:t> </w:t>
                      </w:r>
                      <w:r>
                        <w:rPr>
                          <w:color w:val="FFFFFF"/>
                          <w:spacing w:val="15"/>
                          <w:w w:val="105"/>
                          <w:sz w:val="20"/>
                        </w:rPr>
                        <w:t>AND</w:t>
                      </w:r>
                      <w:r>
                        <w:rPr>
                          <w:color w:val="FFFFFF"/>
                          <w:spacing w:val="15"/>
                          <w:w w:val="105"/>
                          <w:sz w:val="20"/>
                        </w:rPr>
                        <w:t> </w:t>
                      </w:r>
                      <w:r>
                        <w:rPr>
                          <w:color w:val="FFFFFF"/>
                          <w:spacing w:val="18"/>
                          <w:w w:val="105"/>
                          <w:sz w:val="20"/>
                        </w:rPr>
                        <w:t>HUMAN</w:t>
                      </w:r>
                      <w:r>
                        <w:rPr>
                          <w:color w:val="FFFFFF"/>
                          <w:spacing w:val="18"/>
                          <w:w w:val="105"/>
                          <w:sz w:val="20"/>
                        </w:rPr>
                        <w:t> </w:t>
                      </w:r>
                      <w:r>
                        <w:rPr>
                          <w:color w:val="FFFFFF"/>
                          <w:spacing w:val="19"/>
                          <w:w w:val="105"/>
                          <w:sz w:val="20"/>
                        </w:rPr>
                        <w:t>RIGHTS</w:t>
                      </w:r>
                      <w:r>
                        <w:rPr>
                          <w:color w:val="FFFFFF"/>
                          <w:spacing w:val="19"/>
                          <w:w w:val="105"/>
                          <w:sz w:val="20"/>
                        </w:rPr>
                        <w:t> </w:t>
                      </w:r>
                      <w:r>
                        <w:rPr>
                          <w:color w:val="FFFFFF"/>
                          <w:spacing w:val="20"/>
                          <w:w w:val="105"/>
                          <w:sz w:val="20"/>
                        </w:rPr>
                        <w:t>CLINIC,</w:t>
                      </w:r>
                      <w:r>
                        <w:rPr>
                          <w:color w:val="FFFFFF"/>
                          <w:spacing w:val="20"/>
                          <w:w w:val="105"/>
                          <w:sz w:val="20"/>
                        </w:rPr>
                        <w:t> INDIANA UNIVERSITY</w:t>
                      </w:r>
                      <w:r>
                        <w:rPr>
                          <w:color w:val="FFFFFF"/>
                          <w:spacing w:val="20"/>
                          <w:w w:val="105"/>
                          <w:sz w:val="20"/>
                        </w:rPr>
                        <w:t> MCKINNEY</w:t>
                      </w:r>
                      <w:r>
                        <w:rPr>
                          <w:color w:val="FFFFFF"/>
                          <w:spacing w:val="20"/>
                          <w:w w:val="105"/>
                          <w:sz w:val="20"/>
                        </w:rPr>
                        <w:t> </w:t>
                      </w:r>
                      <w:r>
                        <w:rPr>
                          <w:color w:val="FFFFFF"/>
                          <w:spacing w:val="19"/>
                          <w:w w:val="105"/>
                          <w:sz w:val="20"/>
                        </w:rPr>
                        <w:t>SCHOOL</w:t>
                      </w:r>
                      <w:r>
                        <w:rPr>
                          <w:color w:val="FFFFFF"/>
                          <w:spacing w:val="19"/>
                          <w:w w:val="105"/>
                          <w:sz w:val="20"/>
                        </w:rPr>
                        <w:t> </w:t>
                      </w:r>
                      <w:r>
                        <w:rPr>
                          <w:color w:val="FFFFFF"/>
                          <w:spacing w:val="11"/>
                          <w:w w:val="105"/>
                          <w:sz w:val="20"/>
                        </w:rPr>
                        <w:t>OF</w:t>
                      </w:r>
                      <w:r>
                        <w:rPr>
                          <w:color w:val="FFFFFF"/>
                          <w:spacing w:val="11"/>
                          <w:w w:val="105"/>
                          <w:sz w:val="20"/>
                        </w:rPr>
                        <w:t> </w:t>
                      </w:r>
                      <w:r>
                        <w:rPr>
                          <w:color w:val="FFFFFF"/>
                          <w:spacing w:val="15"/>
                          <w:w w:val="105"/>
                          <w:sz w:val="20"/>
                        </w:rPr>
                        <w:t>LAW</w:t>
                      </w:r>
                    </w:p>
                    <w:p>
                      <w:pPr>
                        <w:spacing w:before="0"/>
                        <w:ind w:left="656" w:right="0" w:firstLine="0"/>
                        <w:jc w:val="left"/>
                        <w:rPr>
                          <w:color w:val="000000"/>
                          <w:sz w:val="20"/>
                        </w:rPr>
                      </w:pPr>
                      <w:r>
                        <w:rPr>
                          <w:color w:val="FFFFFF"/>
                          <w:spacing w:val="15"/>
                          <w:sz w:val="20"/>
                        </w:rPr>
                        <w:t>THE</w:t>
                      </w:r>
                      <w:r>
                        <w:rPr>
                          <w:color w:val="FFFFFF"/>
                          <w:spacing w:val="65"/>
                          <w:sz w:val="20"/>
                        </w:rPr>
                        <w:t> </w:t>
                      </w:r>
                      <w:r>
                        <w:rPr>
                          <w:color w:val="FFFFFF"/>
                          <w:spacing w:val="20"/>
                          <w:sz w:val="20"/>
                        </w:rPr>
                        <w:t>INDIANA</w:t>
                      </w:r>
                      <w:r>
                        <w:rPr>
                          <w:color w:val="FFFFFF"/>
                          <w:spacing w:val="65"/>
                          <w:sz w:val="20"/>
                        </w:rPr>
                        <w:t> </w:t>
                      </w:r>
                      <w:r>
                        <w:rPr>
                          <w:color w:val="FFFFFF"/>
                          <w:spacing w:val="19"/>
                          <w:sz w:val="20"/>
                        </w:rPr>
                        <w:t>JUSTICE</w:t>
                      </w:r>
                      <w:r>
                        <w:rPr>
                          <w:color w:val="FFFFFF"/>
                          <w:spacing w:val="66"/>
                          <w:sz w:val="20"/>
                        </w:rPr>
                        <w:t> </w:t>
                      </w:r>
                      <w:r>
                        <w:rPr>
                          <w:color w:val="FFFFFF"/>
                          <w:spacing w:val="17"/>
                          <w:sz w:val="20"/>
                        </w:rPr>
                        <w:t>PROJECT</w:t>
                      </w:r>
                    </w:p>
                    <w:p>
                      <w:pPr>
                        <w:spacing w:before="85"/>
                        <w:ind w:left="656" w:right="0" w:firstLine="0"/>
                        <w:jc w:val="left"/>
                        <w:rPr>
                          <w:color w:val="000000"/>
                          <w:sz w:val="20"/>
                        </w:rPr>
                      </w:pPr>
                      <w:r>
                        <w:rPr>
                          <w:color w:val="FFFFFF"/>
                          <w:spacing w:val="18"/>
                          <w:w w:val="105"/>
                          <w:sz w:val="20"/>
                        </w:rPr>
                        <w:t>NOTRE</w:t>
                      </w:r>
                      <w:r>
                        <w:rPr>
                          <w:color w:val="FFFFFF"/>
                          <w:spacing w:val="31"/>
                          <w:w w:val="105"/>
                          <w:sz w:val="20"/>
                        </w:rPr>
                        <w:t> </w:t>
                      </w:r>
                      <w:r>
                        <w:rPr>
                          <w:color w:val="FFFFFF"/>
                          <w:spacing w:val="17"/>
                          <w:w w:val="105"/>
                          <w:sz w:val="20"/>
                        </w:rPr>
                        <w:t>DAME</w:t>
                      </w:r>
                      <w:r>
                        <w:rPr>
                          <w:color w:val="FFFFFF"/>
                          <w:spacing w:val="32"/>
                          <w:w w:val="105"/>
                          <w:sz w:val="20"/>
                        </w:rPr>
                        <w:t> </w:t>
                      </w:r>
                      <w:r>
                        <w:rPr>
                          <w:color w:val="FFFFFF"/>
                          <w:spacing w:val="20"/>
                          <w:w w:val="105"/>
                          <w:sz w:val="20"/>
                        </w:rPr>
                        <w:t>CLINICAL</w:t>
                      </w:r>
                      <w:r>
                        <w:rPr>
                          <w:color w:val="FFFFFF"/>
                          <w:spacing w:val="31"/>
                          <w:w w:val="105"/>
                          <w:sz w:val="20"/>
                        </w:rPr>
                        <w:t> </w:t>
                      </w:r>
                      <w:r>
                        <w:rPr>
                          <w:color w:val="FFFFFF"/>
                          <w:spacing w:val="15"/>
                          <w:w w:val="105"/>
                          <w:sz w:val="20"/>
                        </w:rPr>
                        <w:t>LAW</w:t>
                      </w:r>
                      <w:r>
                        <w:rPr>
                          <w:color w:val="FFFFFF"/>
                          <w:spacing w:val="32"/>
                          <w:w w:val="105"/>
                          <w:sz w:val="20"/>
                        </w:rPr>
                        <w:t> </w:t>
                      </w:r>
                      <w:r>
                        <w:rPr>
                          <w:color w:val="FFFFFF"/>
                          <w:spacing w:val="17"/>
                          <w:w w:val="105"/>
                          <w:sz w:val="20"/>
                        </w:rPr>
                        <w:t>CENTER</w:t>
                      </w:r>
                    </w:p>
                  </w:txbxContent>
                </v:textbox>
                <v:fill type="solid"/>
                <w10:wrap type="topAndBottom"/>
              </v:shape>
            </w:pict>
          </mc:Fallback>
        </mc:AlternateContent>
      </w:r>
    </w:p>
    <w:p w14:paraId="342E306B" w14:textId="77777777" w:rsidR="009C4E12" w:rsidRDefault="009C4E12">
      <w:pPr>
        <w:pStyle w:val="BodyText"/>
        <w:spacing w:before="2"/>
        <w:rPr>
          <w:rFonts w:ascii="Times New Roman"/>
          <w:sz w:val="22"/>
        </w:rPr>
      </w:pPr>
    </w:p>
    <w:p w14:paraId="6B044A77" w14:textId="77777777" w:rsidR="009C4E12" w:rsidRDefault="009C4E12">
      <w:pPr>
        <w:rPr>
          <w:rFonts w:ascii="Times New Roman"/>
        </w:rPr>
        <w:sectPr w:rsidR="009C4E12">
          <w:type w:val="continuous"/>
          <w:pgSz w:w="12240" w:h="15840"/>
          <w:pgMar w:top="900" w:right="1400" w:bottom="280" w:left="1380" w:header="720" w:footer="720" w:gutter="0"/>
          <w:cols w:space="720"/>
        </w:sectPr>
      </w:pPr>
    </w:p>
    <w:p w14:paraId="1EA9B004" w14:textId="77777777" w:rsidR="009C4E12" w:rsidRDefault="00000000">
      <w:pPr>
        <w:pStyle w:val="BodyText"/>
        <w:ind w:left="104"/>
        <w:rPr>
          <w:rFonts w:ascii="Times New Roman"/>
          <w:sz w:val="20"/>
        </w:rPr>
      </w:pPr>
      <w:r>
        <w:rPr>
          <w:rFonts w:ascii="Times New Roman"/>
          <w:noProof/>
          <w:sz w:val="20"/>
        </w:rPr>
        <w:lastRenderedPageBreak/>
        <mc:AlternateContent>
          <mc:Choice Requires="wps">
            <w:drawing>
              <wp:inline distT="0" distB="0" distL="0" distR="0" wp14:anchorId="5A38073C" wp14:editId="327A6A6E">
                <wp:extent cx="6858000" cy="80264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802640"/>
                        </a:xfrm>
                        <a:prstGeom prst="rect">
                          <a:avLst/>
                        </a:prstGeom>
                        <a:solidFill>
                          <a:srgbClr val="EBB83E"/>
                        </a:solidFill>
                      </wps:spPr>
                      <wps:txbx>
                        <w:txbxContent>
                          <w:p w14:paraId="27DFC17C" w14:textId="77777777" w:rsidR="009C4E12" w:rsidRDefault="009C4E12">
                            <w:pPr>
                              <w:pStyle w:val="BodyText"/>
                              <w:spacing w:before="4"/>
                              <w:rPr>
                                <w:rFonts w:ascii="Times New Roman"/>
                                <w:color w:val="000000"/>
                                <w:sz w:val="40"/>
                              </w:rPr>
                            </w:pPr>
                          </w:p>
                          <w:p w14:paraId="4E0E793A" w14:textId="77777777" w:rsidR="009C4E12" w:rsidRDefault="00000000">
                            <w:pPr>
                              <w:ind w:left="716"/>
                              <w:rPr>
                                <w:color w:val="000000"/>
                                <w:sz w:val="32"/>
                              </w:rPr>
                            </w:pPr>
                            <w:r>
                              <w:rPr>
                                <w:color w:val="000000"/>
                                <w:spacing w:val="-8"/>
                                <w:sz w:val="32"/>
                              </w:rPr>
                              <w:t>INTRODUCTION</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40pt;height:63.2pt;mso-position-horizontal-relative:char;mso-position-vertical-relative:line" type="#_x0000_t202" id="docshape4" filled="true" fillcolor="#ebb83e" stroked="false">
                <w10:anchorlock/>
                <v:textbox inset="0,0,0,0">
                  <w:txbxContent>
                    <w:p>
                      <w:pPr>
                        <w:pStyle w:val="BodyText"/>
                        <w:spacing w:before="4"/>
                        <w:rPr>
                          <w:rFonts w:ascii="Times New Roman"/>
                          <w:color w:val="000000"/>
                          <w:sz w:val="40"/>
                        </w:rPr>
                      </w:pPr>
                    </w:p>
                    <w:p>
                      <w:pPr>
                        <w:spacing w:before="0"/>
                        <w:ind w:left="716" w:right="0" w:firstLine="0"/>
                        <w:jc w:val="left"/>
                        <w:rPr>
                          <w:color w:val="000000"/>
                          <w:sz w:val="32"/>
                        </w:rPr>
                      </w:pPr>
                      <w:r>
                        <w:rPr>
                          <w:color w:val="000000"/>
                          <w:spacing w:val="-8"/>
                          <w:sz w:val="32"/>
                        </w:rPr>
                        <w:t>INTRODUCTION</w:t>
                      </w:r>
                    </w:p>
                  </w:txbxContent>
                </v:textbox>
                <v:fill type="solid"/>
              </v:shape>
            </w:pict>
          </mc:Fallback>
        </mc:AlternateContent>
      </w:r>
    </w:p>
    <w:p w14:paraId="6ED25BCC" w14:textId="77777777" w:rsidR="009C4E12" w:rsidRDefault="00000000">
      <w:pPr>
        <w:pStyle w:val="BodyText"/>
        <w:spacing w:before="7"/>
        <w:rPr>
          <w:rFonts w:ascii="Times New Roman"/>
          <w:sz w:val="9"/>
        </w:rPr>
      </w:pPr>
      <w:r>
        <w:rPr>
          <w:noProof/>
        </w:rPr>
        <mc:AlternateContent>
          <mc:Choice Requires="wps">
            <w:drawing>
              <wp:anchor distT="0" distB="0" distL="0" distR="0" simplePos="0" relativeHeight="487589888" behindDoc="1" locked="0" layoutInCell="1" allowOverlap="1" wp14:anchorId="1D51CB70" wp14:editId="65F65A7B">
                <wp:simplePos x="0" y="0"/>
                <wp:positionH relativeFrom="page">
                  <wp:posOffset>461009</wp:posOffset>
                </wp:positionH>
                <wp:positionV relativeFrom="paragraph">
                  <wp:posOffset>85725</wp:posOffset>
                </wp:positionV>
                <wp:extent cx="6858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31750">
                          <a:solidFill>
                            <a:srgbClr val="EBB83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299999pt;margin-top:6.75pt;width:540pt;height:.1pt;mso-position-horizontal-relative:page;mso-position-vertical-relative:paragraph;z-index:-15726592;mso-wrap-distance-left:0;mso-wrap-distance-right:0" id="docshape5" coordorigin="726,135" coordsize="10800,0" path="m726,135l11526,135e" filled="false" stroked="true" strokeweight="2.5pt" strokecolor="#ebb83e">
                <v:path arrowok="t"/>
                <v:stroke dashstyle="solid"/>
                <w10:wrap type="topAndBottom"/>
              </v:shape>
            </w:pict>
          </mc:Fallback>
        </mc:AlternateContent>
      </w:r>
    </w:p>
    <w:p w14:paraId="171892DA" w14:textId="77777777" w:rsidR="009C4E12" w:rsidRDefault="009C4E12">
      <w:pPr>
        <w:pStyle w:val="BodyText"/>
        <w:spacing w:before="8"/>
        <w:rPr>
          <w:rFonts w:ascii="Times New Roman"/>
          <w:sz w:val="7"/>
        </w:rPr>
      </w:pPr>
    </w:p>
    <w:p w14:paraId="24C684B2" w14:textId="77777777" w:rsidR="009C4E12" w:rsidRDefault="00000000">
      <w:pPr>
        <w:pStyle w:val="BodyText"/>
        <w:spacing w:before="107" w:line="381" w:lineRule="auto"/>
        <w:ind w:left="100" w:right="109" w:firstLine="720"/>
        <w:jc w:val="both"/>
        <w:rPr>
          <w:sz w:val="14"/>
        </w:rPr>
      </w:pPr>
      <w:r>
        <w:rPr>
          <w:w w:val="115"/>
        </w:rPr>
        <w:t xml:space="preserve">An eviction is devastating. It can cause children to struggle with their health and </w:t>
      </w:r>
      <w:r>
        <w:rPr>
          <w:w w:val="110"/>
        </w:rPr>
        <w:t>education, parents to lose their jobs, and a neighborhood to endure upheaval.</w:t>
      </w:r>
      <w:r>
        <w:rPr>
          <w:w w:val="110"/>
          <w:position w:val="8"/>
          <w:sz w:val="14"/>
        </w:rPr>
        <w:t>1</w:t>
      </w:r>
      <w:r>
        <w:rPr>
          <w:spacing w:val="33"/>
          <w:w w:val="110"/>
          <w:position w:val="8"/>
          <w:sz w:val="14"/>
        </w:rPr>
        <w:t xml:space="preserve"> </w:t>
      </w:r>
      <w:r>
        <w:rPr>
          <w:w w:val="110"/>
        </w:rPr>
        <w:t xml:space="preserve">Even before </w:t>
      </w:r>
      <w:r>
        <w:rPr>
          <w:w w:val="115"/>
        </w:rPr>
        <w:t>the COVID-19 pandemic, nearly a million Americans each year lost their homes due to eviction, including tens of thousands of Hoosiers.</w:t>
      </w:r>
      <w:r>
        <w:rPr>
          <w:w w:val="115"/>
          <w:position w:val="8"/>
          <w:sz w:val="14"/>
        </w:rPr>
        <w:t xml:space="preserve">2 </w:t>
      </w:r>
      <w:r>
        <w:rPr>
          <w:w w:val="115"/>
        </w:rPr>
        <w:t>If Indiana leaders do not take urgent action</w:t>
      </w:r>
      <w:r>
        <w:rPr>
          <w:spacing w:val="-10"/>
          <w:w w:val="115"/>
        </w:rPr>
        <w:t xml:space="preserve"> </w:t>
      </w:r>
      <w:r>
        <w:rPr>
          <w:w w:val="115"/>
        </w:rPr>
        <w:t>there</w:t>
      </w:r>
      <w:r>
        <w:rPr>
          <w:spacing w:val="-12"/>
          <w:w w:val="115"/>
        </w:rPr>
        <w:t xml:space="preserve"> </w:t>
      </w:r>
      <w:r>
        <w:rPr>
          <w:w w:val="115"/>
        </w:rPr>
        <w:t>is</w:t>
      </w:r>
      <w:r>
        <w:rPr>
          <w:spacing w:val="-10"/>
          <w:w w:val="115"/>
        </w:rPr>
        <w:t xml:space="preserve"> </w:t>
      </w:r>
      <w:r>
        <w:rPr>
          <w:w w:val="115"/>
        </w:rPr>
        <w:t>every</w:t>
      </w:r>
      <w:r>
        <w:rPr>
          <w:spacing w:val="-11"/>
          <w:w w:val="115"/>
        </w:rPr>
        <w:t xml:space="preserve"> </w:t>
      </w:r>
      <w:r>
        <w:rPr>
          <w:w w:val="115"/>
        </w:rPr>
        <w:t>reason</w:t>
      </w:r>
      <w:r>
        <w:rPr>
          <w:spacing w:val="-11"/>
          <w:w w:val="115"/>
        </w:rPr>
        <w:t xml:space="preserve"> </w:t>
      </w:r>
      <w:r>
        <w:rPr>
          <w:w w:val="115"/>
        </w:rPr>
        <w:t>to</w:t>
      </w:r>
      <w:r>
        <w:rPr>
          <w:spacing w:val="-10"/>
          <w:w w:val="115"/>
        </w:rPr>
        <w:t xml:space="preserve"> </w:t>
      </w:r>
      <w:r>
        <w:rPr>
          <w:w w:val="115"/>
        </w:rPr>
        <w:t>believe</w:t>
      </w:r>
      <w:r>
        <w:rPr>
          <w:spacing w:val="-5"/>
          <w:w w:val="115"/>
        </w:rPr>
        <w:t xml:space="preserve"> </w:t>
      </w:r>
      <w:r>
        <w:rPr>
          <w:w w:val="115"/>
        </w:rPr>
        <w:t>there</w:t>
      </w:r>
      <w:r>
        <w:rPr>
          <w:spacing w:val="-9"/>
          <w:w w:val="115"/>
        </w:rPr>
        <w:t xml:space="preserve"> </w:t>
      </w:r>
      <w:r>
        <w:rPr>
          <w:w w:val="115"/>
        </w:rPr>
        <w:t>will</w:t>
      </w:r>
      <w:r>
        <w:rPr>
          <w:spacing w:val="-8"/>
          <w:w w:val="115"/>
        </w:rPr>
        <w:t xml:space="preserve"> </w:t>
      </w:r>
      <w:r>
        <w:rPr>
          <w:w w:val="115"/>
        </w:rPr>
        <w:t>be</w:t>
      </w:r>
      <w:r>
        <w:rPr>
          <w:spacing w:val="-9"/>
          <w:w w:val="115"/>
        </w:rPr>
        <w:t xml:space="preserve"> </w:t>
      </w:r>
      <w:r>
        <w:rPr>
          <w:w w:val="115"/>
        </w:rPr>
        <w:t>an</w:t>
      </w:r>
      <w:r>
        <w:rPr>
          <w:spacing w:val="-11"/>
          <w:w w:val="115"/>
        </w:rPr>
        <w:t xml:space="preserve"> </w:t>
      </w:r>
      <w:r>
        <w:rPr>
          <w:w w:val="115"/>
        </w:rPr>
        <w:t>alarming</w:t>
      </w:r>
      <w:r>
        <w:rPr>
          <w:spacing w:val="-9"/>
          <w:w w:val="115"/>
        </w:rPr>
        <w:t xml:space="preserve"> </w:t>
      </w:r>
      <w:r>
        <w:rPr>
          <w:w w:val="115"/>
        </w:rPr>
        <w:t>spike</w:t>
      </w:r>
      <w:r>
        <w:rPr>
          <w:spacing w:val="-9"/>
          <w:w w:val="115"/>
        </w:rPr>
        <w:t xml:space="preserve"> </w:t>
      </w:r>
      <w:r>
        <w:rPr>
          <w:w w:val="115"/>
        </w:rPr>
        <w:t>in</w:t>
      </w:r>
      <w:r>
        <w:rPr>
          <w:spacing w:val="-11"/>
          <w:w w:val="115"/>
        </w:rPr>
        <w:t xml:space="preserve"> </w:t>
      </w:r>
      <w:r>
        <w:rPr>
          <w:w w:val="115"/>
        </w:rPr>
        <w:t>Hoosier</w:t>
      </w:r>
      <w:r>
        <w:rPr>
          <w:spacing w:val="-10"/>
          <w:w w:val="115"/>
        </w:rPr>
        <w:t xml:space="preserve"> </w:t>
      </w:r>
      <w:r>
        <w:rPr>
          <w:w w:val="115"/>
        </w:rPr>
        <w:t>evictions this summer, imperiling</w:t>
      </w:r>
      <w:r>
        <w:rPr>
          <w:spacing w:val="-14"/>
          <w:w w:val="115"/>
        </w:rPr>
        <w:t xml:space="preserve"> </w:t>
      </w:r>
      <w:r>
        <w:rPr>
          <w:w w:val="115"/>
        </w:rPr>
        <w:t>both public health and our still-fragile economic recovery.</w:t>
      </w:r>
      <w:r>
        <w:rPr>
          <w:spacing w:val="-20"/>
          <w:w w:val="115"/>
        </w:rPr>
        <w:t xml:space="preserve"> </w:t>
      </w:r>
      <w:r>
        <w:rPr>
          <w:w w:val="115"/>
          <w:position w:val="8"/>
          <w:sz w:val="14"/>
        </w:rPr>
        <w:t>3</w:t>
      </w:r>
      <w:r>
        <w:rPr>
          <w:spacing w:val="40"/>
          <w:w w:val="115"/>
          <w:position w:val="8"/>
          <w:sz w:val="14"/>
        </w:rPr>
        <w:t xml:space="preserve"> </w:t>
      </w:r>
      <w:r>
        <w:rPr>
          <w:w w:val="115"/>
        </w:rPr>
        <w:t xml:space="preserve">A </w:t>
      </w:r>
      <w:r>
        <w:rPr>
          <w:w w:val="110"/>
        </w:rPr>
        <w:t>companion</w:t>
      </w:r>
      <w:r>
        <w:rPr>
          <w:spacing w:val="-3"/>
          <w:w w:val="110"/>
        </w:rPr>
        <w:t xml:space="preserve"> </w:t>
      </w:r>
      <w:r>
        <w:rPr>
          <w:w w:val="110"/>
        </w:rPr>
        <w:t>economic analysis showed</w:t>
      </w:r>
      <w:r>
        <w:rPr>
          <w:spacing w:val="-3"/>
          <w:w w:val="110"/>
        </w:rPr>
        <w:t xml:space="preserve"> </w:t>
      </w:r>
      <w:r>
        <w:rPr>
          <w:w w:val="110"/>
        </w:rPr>
        <w:t>that over a quarter-million</w:t>
      </w:r>
      <w:r>
        <w:rPr>
          <w:spacing w:val="-3"/>
          <w:w w:val="110"/>
        </w:rPr>
        <w:t xml:space="preserve"> </w:t>
      </w:r>
      <w:r>
        <w:rPr>
          <w:w w:val="110"/>
        </w:rPr>
        <w:t>Hoosier families are at</w:t>
      </w:r>
      <w:r>
        <w:rPr>
          <w:spacing w:val="-2"/>
          <w:w w:val="110"/>
        </w:rPr>
        <w:t xml:space="preserve"> </w:t>
      </w:r>
      <w:r>
        <w:rPr>
          <w:w w:val="110"/>
        </w:rPr>
        <w:t xml:space="preserve">risk </w:t>
      </w:r>
      <w:r>
        <w:rPr>
          <w:w w:val="115"/>
        </w:rPr>
        <w:t>of eviction.</w:t>
      </w:r>
      <w:r>
        <w:rPr>
          <w:w w:val="115"/>
          <w:position w:val="8"/>
          <w:sz w:val="14"/>
        </w:rPr>
        <w:t>4</w:t>
      </w:r>
    </w:p>
    <w:p w14:paraId="6EDD6FC9" w14:textId="77777777" w:rsidR="009C4E12" w:rsidRDefault="00000000">
      <w:pPr>
        <w:pStyle w:val="BodyText"/>
        <w:spacing w:before="201" w:line="381" w:lineRule="auto"/>
        <w:ind w:left="100" w:right="111" w:firstLine="720"/>
        <w:jc w:val="both"/>
      </w:pPr>
      <w:r>
        <w:rPr>
          <w:w w:val="110"/>
        </w:rPr>
        <w:t>But this is not inevitable. Evictions can</w:t>
      </w:r>
      <w:r>
        <w:rPr>
          <w:spacing w:val="-2"/>
          <w:w w:val="110"/>
        </w:rPr>
        <w:t xml:space="preserve"> </w:t>
      </w:r>
      <w:r>
        <w:rPr>
          <w:w w:val="110"/>
        </w:rPr>
        <w:t>be prevented, and</w:t>
      </w:r>
      <w:r>
        <w:rPr>
          <w:spacing w:val="-2"/>
          <w:w w:val="110"/>
        </w:rPr>
        <w:t xml:space="preserve"> </w:t>
      </w:r>
      <w:r>
        <w:rPr>
          <w:w w:val="110"/>
        </w:rPr>
        <w:t xml:space="preserve">Indiana has multiple options </w:t>
      </w:r>
      <w:r>
        <w:rPr>
          <w:w w:val="115"/>
        </w:rPr>
        <w:t>to do so by enacting policies that would benefit Hoosier tenants and the communities where they live. This report outlines the challenge facing Indiana in the coming months, including</w:t>
      </w:r>
      <w:r>
        <w:rPr>
          <w:spacing w:val="-11"/>
          <w:w w:val="115"/>
        </w:rPr>
        <w:t xml:space="preserve"> </w:t>
      </w:r>
      <w:r>
        <w:rPr>
          <w:w w:val="115"/>
        </w:rPr>
        <w:t>the</w:t>
      </w:r>
      <w:r>
        <w:rPr>
          <w:spacing w:val="-11"/>
          <w:w w:val="115"/>
        </w:rPr>
        <w:t xml:space="preserve"> </w:t>
      </w:r>
      <w:r>
        <w:rPr>
          <w:w w:val="115"/>
        </w:rPr>
        <w:t>significant</w:t>
      </w:r>
      <w:r>
        <w:rPr>
          <w:spacing w:val="-13"/>
          <w:w w:val="115"/>
        </w:rPr>
        <w:t xml:space="preserve"> </w:t>
      </w:r>
      <w:r>
        <w:rPr>
          <w:w w:val="115"/>
        </w:rPr>
        <w:t>harm</w:t>
      </w:r>
      <w:r>
        <w:rPr>
          <w:spacing w:val="-12"/>
          <w:w w:val="115"/>
        </w:rPr>
        <w:t xml:space="preserve"> </w:t>
      </w:r>
      <w:r>
        <w:rPr>
          <w:w w:val="115"/>
        </w:rPr>
        <w:t>that</w:t>
      </w:r>
      <w:r>
        <w:rPr>
          <w:spacing w:val="-7"/>
          <w:w w:val="115"/>
        </w:rPr>
        <w:t xml:space="preserve"> </w:t>
      </w:r>
      <w:r>
        <w:rPr>
          <w:w w:val="115"/>
        </w:rPr>
        <w:t>flows</w:t>
      </w:r>
      <w:r>
        <w:rPr>
          <w:spacing w:val="-12"/>
          <w:w w:val="115"/>
        </w:rPr>
        <w:t xml:space="preserve"> </w:t>
      </w:r>
      <w:r>
        <w:rPr>
          <w:w w:val="115"/>
        </w:rPr>
        <w:t>from</w:t>
      </w:r>
      <w:r>
        <w:rPr>
          <w:spacing w:val="-12"/>
          <w:w w:val="115"/>
        </w:rPr>
        <w:t xml:space="preserve"> </w:t>
      </w:r>
      <w:r>
        <w:rPr>
          <w:w w:val="115"/>
        </w:rPr>
        <w:t>a</w:t>
      </w:r>
      <w:r>
        <w:rPr>
          <w:spacing w:val="-12"/>
          <w:w w:val="115"/>
        </w:rPr>
        <w:t xml:space="preserve"> </w:t>
      </w:r>
      <w:r>
        <w:rPr>
          <w:w w:val="115"/>
        </w:rPr>
        <w:t>mere</w:t>
      </w:r>
      <w:r>
        <w:rPr>
          <w:spacing w:val="-10"/>
          <w:w w:val="115"/>
        </w:rPr>
        <w:t xml:space="preserve"> </w:t>
      </w:r>
      <w:r>
        <w:rPr>
          <w:w w:val="115"/>
        </w:rPr>
        <w:t>filing</w:t>
      </w:r>
      <w:r>
        <w:rPr>
          <w:spacing w:val="-11"/>
          <w:w w:val="115"/>
        </w:rPr>
        <w:t xml:space="preserve"> </w:t>
      </w:r>
      <w:r>
        <w:rPr>
          <w:w w:val="115"/>
        </w:rPr>
        <w:t>of</w:t>
      </w:r>
      <w:r>
        <w:rPr>
          <w:spacing w:val="-11"/>
          <w:w w:val="115"/>
        </w:rPr>
        <w:t xml:space="preserve"> </w:t>
      </w:r>
      <w:r>
        <w:rPr>
          <w:w w:val="115"/>
        </w:rPr>
        <w:t>an</w:t>
      </w:r>
      <w:r>
        <w:rPr>
          <w:spacing w:val="-14"/>
          <w:w w:val="115"/>
        </w:rPr>
        <w:t xml:space="preserve"> </w:t>
      </w:r>
      <w:r>
        <w:rPr>
          <w:w w:val="115"/>
        </w:rPr>
        <w:t>eviction</w:t>
      </w:r>
      <w:r>
        <w:rPr>
          <w:spacing w:val="-1"/>
          <w:w w:val="115"/>
        </w:rPr>
        <w:t xml:space="preserve"> </w:t>
      </w:r>
      <w:r>
        <w:rPr>
          <w:w w:val="115"/>
        </w:rPr>
        <w:t>court</w:t>
      </w:r>
      <w:r>
        <w:rPr>
          <w:spacing w:val="-13"/>
          <w:w w:val="115"/>
        </w:rPr>
        <w:t xml:space="preserve"> </w:t>
      </w:r>
      <w:r>
        <w:rPr>
          <w:w w:val="115"/>
        </w:rPr>
        <w:t>action.</w:t>
      </w:r>
      <w:r>
        <w:rPr>
          <w:spacing w:val="-11"/>
          <w:w w:val="115"/>
        </w:rPr>
        <w:t xml:space="preserve"> </w:t>
      </w:r>
      <w:r>
        <w:rPr>
          <w:w w:val="115"/>
        </w:rPr>
        <w:t>With a focus on options available to Indiana courts, this report summarizes several potential reforms</w:t>
      </w:r>
      <w:r>
        <w:rPr>
          <w:spacing w:val="-8"/>
          <w:w w:val="115"/>
        </w:rPr>
        <w:t xml:space="preserve"> </w:t>
      </w:r>
      <w:r>
        <w:rPr>
          <w:w w:val="115"/>
        </w:rPr>
        <w:t>that</w:t>
      </w:r>
      <w:r>
        <w:rPr>
          <w:spacing w:val="-9"/>
          <w:w w:val="115"/>
        </w:rPr>
        <w:t xml:space="preserve"> </w:t>
      </w:r>
      <w:r>
        <w:rPr>
          <w:w w:val="115"/>
        </w:rPr>
        <w:t>would</w:t>
      </w:r>
      <w:r>
        <w:rPr>
          <w:spacing w:val="-5"/>
          <w:w w:val="115"/>
        </w:rPr>
        <w:t xml:space="preserve"> </w:t>
      </w:r>
      <w:r>
        <w:rPr>
          <w:w w:val="115"/>
        </w:rPr>
        <w:t>help</w:t>
      </w:r>
      <w:r>
        <w:rPr>
          <w:spacing w:val="-10"/>
          <w:w w:val="115"/>
        </w:rPr>
        <w:t xml:space="preserve"> </w:t>
      </w:r>
      <w:r>
        <w:rPr>
          <w:w w:val="115"/>
        </w:rPr>
        <w:t>our</w:t>
      </w:r>
      <w:r>
        <w:rPr>
          <w:spacing w:val="-3"/>
          <w:w w:val="115"/>
        </w:rPr>
        <w:t xml:space="preserve"> </w:t>
      </w:r>
      <w:r>
        <w:rPr>
          <w:w w:val="115"/>
        </w:rPr>
        <w:t>state</w:t>
      </w:r>
      <w:r>
        <w:rPr>
          <w:spacing w:val="-7"/>
          <w:w w:val="115"/>
        </w:rPr>
        <w:t xml:space="preserve"> </w:t>
      </w:r>
      <w:r>
        <w:rPr>
          <w:w w:val="115"/>
        </w:rPr>
        <w:t>respond</w:t>
      </w:r>
      <w:r>
        <w:rPr>
          <w:spacing w:val="-4"/>
          <w:w w:val="115"/>
        </w:rPr>
        <w:t xml:space="preserve"> </w:t>
      </w:r>
      <w:r>
        <w:rPr>
          <w:w w:val="115"/>
        </w:rPr>
        <w:t>to</w:t>
      </w:r>
      <w:r>
        <w:rPr>
          <w:spacing w:val="-7"/>
          <w:w w:val="115"/>
        </w:rPr>
        <w:t xml:space="preserve"> </w:t>
      </w:r>
      <w:r>
        <w:rPr>
          <w:w w:val="115"/>
        </w:rPr>
        <w:t>that</w:t>
      </w:r>
      <w:r>
        <w:rPr>
          <w:spacing w:val="-3"/>
          <w:w w:val="115"/>
        </w:rPr>
        <w:t xml:space="preserve"> </w:t>
      </w:r>
      <w:r>
        <w:rPr>
          <w:w w:val="115"/>
        </w:rPr>
        <w:t>challenge without</w:t>
      </w:r>
      <w:r>
        <w:rPr>
          <w:spacing w:val="-9"/>
          <w:w w:val="115"/>
        </w:rPr>
        <w:t xml:space="preserve"> </w:t>
      </w:r>
      <w:r>
        <w:rPr>
          <w:w w:val="115"/>
        </w:rPr>
        <w:t>prejudicing</w:t>
      </w:r>
      <w:r>
        <w:rPr>
          <w:spacing w:val="-7"/>
          <w:w w:val="115"/>
        </w:rPr>
        <w:t xml:space="preserve"> </w:t>
      </w:r>
      <w:r>
        <w:rPr>
          <w:w w:val="115"/>
        </w:rPr>
        <w:t xml:space="preserve">landlords, </w:t>
      </w:r>
      <w:r>
        <w:rPr>
          <w:spacing w:val="-2"/>
          <w:w w:val="115"/>
        </w:rPr>
        <w:t>including:</w:t>
      </w:r>
    </w:p>
    <w:p w14:paraId="40166B07" w14:textId="77777777" w:rsidR="009C4E12" w:rsidRDefault="00000000">
      <w:pPr>
        <w:pStyle w:val="ListParagraph"/>
        <w:numPr>
          <w:ilvl w:val="0"/>
          <w:numId w:val="1"/>
        </w:numPr>
        <w:tabs>
          <w:tab w:val="left" w:pos="1540"/>
        </w:tabs>
        <w:spacing w:before="209"/>
        <w:ind w:left="1540" w:hanging="359"/>
        <w:rPr>
          <w:sz w:val="24"/>
        </w:rPr>
      </w:pPr>
      <w:r>
        <w:rPr>
          <w:w w:val="115"/>
          <w:sz w:val="24"/>
        </w:rPr>
        <w:t>Mandated</w:t>
      </w:r>
      <w:r>
        <w:rPr>
          <w:spacing w:val="-13"/>
          <w:w w:val="115"/>
          <w:sz w:val="24"/>
        </w:rPr>
        <w:t xml:space="preserve"> </w:t>
      </w:r>
      <w:r>
        <w:rPr>
          <w:w w:val="115"/>
          <w:sz w:val="24"/>
        </w:rPr>
        <w:t>steps</w:t>
      </w:r>
      <w:r>
        <w:rPr>
          <w:spacing w:val="-5"/>
          <w:w w:val="115"/>
          <w:sz w:val="24"/>
        </w:rPr>
        <w:t xml:space="preserve"> </w:t>
      </w:r>
      <w:r>
        <w:rPr>
          <w:w w:val="115"/>
          <w:sz w:val="24"/>
        </w:rPr>
        <w:t>to</w:t>
      </w:r>
      <w:r>
        <w:rPr>
          <w:spacing w:val="-10"/>
          <w:w w:val="115"/>
          <w:sz w:val="24"/>
        </w:rPr>
        <w:t xml:space="preserve"> </w:t>
      </w:r>
      <w:r>
        <w:rPr>
          <w:w w:val="115"/>
          <w:sz w:val="24"/>
        </w:rPr>
        <w:t>facilitate</w:t>
      </w:r>
      <w:r>
        <w:rPr>
          <w:spacing w:val="-9"/>
          <w:w w:val="115"/>
          <w:sz w:val="24"/>
        </w:rPr>
        <w:t xml:space="preserve"> </w:t>
      </w:r>
      <w:r>
        <w:rPr>
          <w:w w:val="115"/>
          <w:sz w:val="24"/>
        </w:rPr>
        <w:t>landlord-tenant</w:t>
      </w:r>
      <w:r>
        <w:rPr>
          <w:spacing w:val="-12"/>
          <w:w w:val="115"/>
          <w:sz w:val="24"/>
        </w:rPr>
        <w:t xml:space="preserve"> </w:t>
      </w:r>
      <w:r>
        <w:rPr>
          <w:w w:val="115"/>
          <w:sz w:val="24"/>
        </w:rPr>
        <w:t>settlement</w:t>
      </w:r>
      <w:r>
        <w:rPr>
          <w:spacing w:val="-12"/>
          <w:w w:val="115"/>
          <w:sz w:val="24"/>
        </w:rPr>
        <w:t xml:space="preserve"> </w:t>
      </w:r>
      <w:r>
        <w:rPr>
          <w:w w:val="115"/>
          <w:sz w:val="24"/>
        </w:rPr>
        <w:t>pre-</w:t>
      </w:r>
      <w:r>
        <w:rPr>
          <w:spacing w:val="-2"/>
          <w:w w:val="115"/>
          <w:sz w:val="24"/>
        </w:rPr>
        <w:t>filing</w:t>
      </w:r>
    </w:p>
    <w:p w14:paraId="3714D2DF" w14:textId="77777777" w:rsidR="009C4E12" w:rsidRDefault="00000000">
      <w:pPr>
        <w:pStyle w:val="ListParagraph"/>
        <w:numPr>
          <w:ilvl w:val="0"/>
          <w:numId w:val="1"/>
        </w:numPr>
        <w:tabs>
          <w:tab w:val="left" w:pos="1540"/>
        </w:tabs>
        <w:ind w:left="1540" w:hanging="359"/>
        <w:rPr>
          <w:sz w:val="24"/>
        </w:rPr>
      </w:pPr>
      <w:r>
        <w:rPr>
          <w:w w:val="110"/>
          <w:sz w:val="24"/>
        </w:rPr>
        <w:t>Clearer notices</w:t>
      </w:r>
      <w:r>
        <w:rPr>
          <w:spacing w:val="1"/>
          <w:w w:val="110"/>
          <w:sz w:val="24"/>
        </w:rPr>
        <w:t xml:space="preserve"> </w:t>
      </w:r>
      <w:r>
        <w:rPr>
          <w:w w:val="110"/>
          <w:sz w:val="24"/>
        </w:rPr>
        <w:t>to</w:t>
      </w:r>
      <w:r>
        <w:rPr>
          <w:spacing w:val="3"/>
          <w:w w:val="110"/>
          <w:sz w:val="24"/>
        </w:rPr>
        <w:t xml:space="preserve"> </w:t>
      </w:r>
      <w:r>
        <w:rPr>
          <w:w w:val="110"/>
          <w:sz w:val="24"/>
        </w:rPr>
        <w:t>be</w:t>
      </w:r>
      <w:r>
        <w:rPr>
          <w:spacing w:val="2"/>
          <w:w w:val="110"/>
          <w:sz w:val="24"/>
        </w:rPr>
        <w:t xml:space="preserve"> </w:t>
      </w:r>
      <w:r>
        <w:rPr>
          <w:w w:val="110"/>
          <w:sz w:val="24"/>
        </w:rPr>
        <w:t>sure</w:t>
      </w:r>
      <w:r>
        <w:rPr>
          <w:spacing w:val="3"/>
          <w:w w:val="110"/>
          <w:sz w:val="24"/>
        </w:rPr>
        <w:t xml:space="preserve"> </w:t>
      </w:r>
      <w:r>
        <w:rPr>
          <w:w w:val="110"/>
          <w:sz w:val="24"/>
        </w:rPr>
        <w:t>tenants</w:t>
      </w:r>
      <w:r>
        <w:rPr>
          <w:spacing w:val="1"/>
          <w:w w:val="110"/>
          <w:sz w:val="24"/>
        </w:rPr>
        <w:t xml:space="preserve"> </w:t>
      </w:r>
      <w:r>
        <w:rPr>
          <w:w w:val="110"/>
          <w:sz w:val="24"/>
        </w:rPr>
        <w:t>do</w:t>
      </w:r>
      <w:r>
        <w:rPr>
          <w:spacing w:val="9"/>
          <w:w w:val="110"/>
          <w:sz w:val="24"/>
        </w:rPr>
        <w:t xml:space="preserve"> </w:t>
      </w:r>
      <w:r>
        <w:rPr>
          <w:w w:val="110"/>
          <w:sz w:val="24"/>
        </w:rPr>
        <w:t>not</w:t>
      </w:r>
      <w:r>
        <w:rPr>
          <w:spacing w:val="6"/>
          <w:w w:val="110"/>
          <w:sz w:val="24"/>
        </w:rPr>
        <w:t xml:space="preserve"> </w:t>
      </w:r>
      <w:r>
        <w:rPr>
          <w:w w:val="110"/>
          <w:sz w:val="24"/>
        </w:rPr>
        <w:t>miss</w:t>
      </w:r>
      <w:r>
        <w:rPr>
          <w:spacing w:val="1"/>
          <w:w w:val="110"/>
          <w:sz w:val="24"/>
        </w:rPr>
        <w:t xml:space="preserve"> </w:t>
      </w:r>
      <w:r>
        <w:rPr>
          <w:w w:val="110"/>
          <w:sz w:val="24"/>
        </w:rPr>
        <w:t>an</w:t>
      </w:r>
      <w:r>
        <w:rPr>
          <w:spacing w:val="-2"/>
          <w:w w:val="110"/>
          <w:sz w:val="24"/>
        </w:rPr>
        <w:t xml:space="preserve"> </w:t>
      </w:r>
      <w:r>
        <w:rPr>
          <w:w w:val="110"/>
          <w:sz w:val="24"/>
        </w:rPr>
        <w:t>eviction</w:t>
      </w:r>
      <w:r>
        <w:rPr>
          <w:spacing w:val="-1"/>
          <w:w w:val="110"/>
          <w:sz w:val="24"/>
        </w:rPr>
        <w:t xml:space="preserve"> </w:t>
      </w:r>
      <w:r>
        <w:rPr>
          <w:spacing w:val="-2"/>
          <w:w w:val="110"/>
          <w:sz w:val="24"/>
        </w:rPr>
        <w:t>hearing</w:t>
      </w:r>
    </w:p>
    <w:p w14:paraId="34EA7AFF" w14:textId="77777777" w:rsidR="009C4E12" w:rsidRDefault="00000000">
      <w:pPr>
        <w:pStyle w:val="ListParagraph"/>
        <w:numPr>
          <w:ilvl w:val="0"/>
          <w:numId w:val="1"/>
        </w:numPr>
        <w:tabs>
          <w:tab w:val="left" w:pos="1540"/>
        </w:tabs>
        <w:spacing w:before="169"/>
        <w:ind w:left="1540" w:hanging="359"/>
        <w:rPr>
          <w:sz w:val="24"/>
        </w:rPr>
      </w:pPr>
      <w:r>
        <w:rPr>
          <w:w w:val="110"/>
          <w:sz w:val="24"/>
        </w:rPr>
        <w:t>Restricted access</w:t>
      </w:r>
      <w:r>
        <w:rPr>
          <w:spacing w:val="3"/>
          <w:w w:val="110"/>
          <w:sz w:val="24"/>
        </w:rPr>
        <w:t xml:space="preserve"> </w:t>
      </w:r>
      <w:r>
        <w:rPr>
          <w:w w:val="110"/>
          <w:sz w:val="24"/>
        </w:rPr>
        <w:t>to</w:t>
      </w:r>
      <w:r>
        <w:rPr>
          <w:spacing w:val="4"/>
          <w:w w:val="110"/>
          <w:sz w:val="24"/>
        </w:rPr>
        <w:t xml:space="preserve"> </w:t>
      </w:r>
      <w:r>
        <w:rPr>
          <w:w w:val="110"/>
          <w:sz w:val="24"/>
        </w:rPr>
        <w:t>eviction</w:t>
      </w:r>
      <w:r>
        <w:rPr>
          <w:spacing w:val="7"/>
          <w:w w:val="110"/>
          <w:sz w:val="24"/>
        </w:rPr>
        <w:t xml:space="preserve"> </w:t>
      </w:r>
      <w:r>
        <w:rPr>
          <w:w w:val="110"/>
          <w:sz w:val="24"/>
        </w:rPr>
        <w:t>court</w:t>
      </w:r>
      <w:r>
        <w:rPr>
          <w:spacing w:val="3"/>
          <w:w w:val="110"/>
          <w:sz w:val="24"/>
        </w:rPr>
        <w:t xml:space="preserve"> </w:t>
      </w:r>
      <w:r>
        <w:rPr>
          <w:spacing w:val="-2"/>
          <w:w w:val="110"/>
          <w:sz w:val="24"/>
        </w:rPr>
        <w:t>filings</w:t>
      </w:r>
    </w:p>
    <w:p w14:paraId="227D5524" w14:textId="77777777" w:rsidR="009C4E12" w:rsidRDefault="00000000">
      <w:pPr>
        <w:pStyle w:val="ListParagraph"/>
        <w:numPr>
          <w:ilvl w:val="0"/>
          <w:numId w:val="1"/>
        </w:numPr>
        <w:tabs>
          <w:tab w:val="left" w:pos="1540"/>
        </w:tabs>
        <w:spacing w:before="175"/>
        <w:ind w:left="1540" w:hanging="359"/>
        <w:rPr>
          <w:sz w:val="24"/>
        </w:rPr>
      </w:pPr>
      <w:r>
        <w:rPr>
          <w:w w:val="110"/>
          <w:sz w:val="24"/>
        </w:rPr>
        <w:t>Limited</w:t>
      </w:r>
      <w:r>
        <w:rPr>
          <w:spacing w:val="9"/>
          <w:w w:val="110"/>
          <w:sz w:val="24"/>
        </w:rPr>
        <w:t xml:space="preserve"> </w:t>
      </w:r>
      <w:r>
        <w:rPr>
          <w:w w:val="110"/>
          <w:sz w:val="24"/>
        </w:rPr>
        <w:t>uses</w:t>
      </w:r>
      <w:r>
        <w:rPr>
          <w:spacing w:val="13"/>
          <w:w w:val="110"/>
          <w:sz w:val="24"/>
        </w:rPr>
        <w:t xml:space="preserve"> </w:t>
      </w:r>
      <w:r>
        <w:rPr>
          <w:w w:val="110"/>
          <w:sz w:val="24"/>
        </w:rPr>
        <w:t>of</w:t>
      </w:r>
      <w:r>
        <w:rPr>
          <w:spacing w:val="13"/>
          <w:w w:val="110"/>
          <w:sz w:val="24"/>
        </w:rPr>
        <w:t xml:space="preserve"> </w:t>
      </w:r>
      <w:r>
        <w:rPr>
          <w:w w:val="110"/>
          <w:sz w:val="24"/>
        </w:rPr>
        <w:t>eviction</w:t>
      </w:r>
      <w:r>
        <w:rPr>
          <w:spacing w:val="16"/>
          <w:w w:val="110"/>
          <w:sz w:val="24"/>
        </w:rPr>
        <w:t xml:space="preserve"> </w:t>
      </w:r>
      <w:r>
        <w:rPr>
          <w:w w:val="110"/>
          <w:sz w:val="24"/>
        </w:rPr>
        <w:t>court</w:t>
      </w:r>
      <w:r>
        <w:rPr>
          <w:spacing w:val="12"/>
          <w:w w:val="110"/>
          <w:sz w:val="24"/>
        </w:rPr>
        <w:t xml:space="preserve"> </w:t>
      </w:r>
      <w:r>
        <w:rPr>
          <w:spacing w:val="-2"/>
          <w:w w:val="110"/>
          <w:sz w:val="24"/>
        </w:rPr>
        <w:t>records</w:t>
      </w:r>
    </w:p>
    <w:p w14:paraId="3D380B03" w14:textId="77777777" w:rsidR="009C4E12" w:rsidRDefault="00000000">
      <w:pPr>
        <w:pStyle w:val="ListParagraph"/>
        <w:numPr>
          <w:ilvl w:val="0"/>
          <w:numId w:val="1"/>
        </w:numPr>
        <w:tabs>
          <w:tab w:val="left" w:pos="1540"/>
        </w:tabs>
        <w:spacing w:before="169"/>
        <w:ind w:left="1540" w:hanging="359"/>
        <w:rPr>
          <w:sz w:val="24"/>
        </w:rPr>
      </w:pPr>
      <w:r>
        <w:rPr>
          <w:w w:val="115"/>
          <w:sz w:val="24"/>
        </w:rPr>
        <w:t>Right</w:t>
      </w:r>
      <w:r>
        <w:rPr>
          <w:spacing w:val="-20"/>
          <w:w w:val="115"/>
          <w:sz w:val="24"/>
        </w:rPr>
        <w:t xml:space="preserve"> </w:t>
      </w:r>
      <w:r>
        <w:rPr>
          <w:w w:val="115"/>
          <w:sz w:val="24"/>
        </w:rPr>
        <w:t>to</w:t>
      </w:r>
      <w:r>
        <w:rPr>
          <w:spacing w:val="-16"/>
          <w:w w:val="115"/>
          <w:sz w:val="24"/>
        </w:rPr>
        <w:t xml:space="preserve"> </w:t>
      </w:r>
      <w:r>
        <w:rPr>
          <w:w w:val="115"/>
          <w:sz w:val="24"/>
        </w:rPr>
        <w:t>counsel</w:t>
      </w:r>
      <w:r>
        <w:rPr>
          <w:spacing w:val="-15"/>
          <w:w w:val="115"/>
          <w:sz w:val="24"/>
        </w:rPr>
        <w:t xml:space="preserve"> </w:t>
      </w:r>
      <w:r>
        <w:rPr>
          <w:w w:val="115"/>
          <w:sz w:val="24"/>
        </w:rPr>
        <w:t>in</w:t>
      </w:r>
      <w:r>
        <w:rPr>
          <w:spacing w:val="-20"/>
          <w:w w:val="115"/>
          <w:sz w:val="24"/>
        </w:rPr>
        <w:t xml:space="preserve"> </w:t>
      </w:r>
      <w:r>
        <w:rPr>
          <w:w w:val="115"/>
          <w:sz w:val="24"/>
        </w:rPr>
        <w:t>eviction</w:t>
      </w:r>
      <w:r>
        <w:rPr>
          <w:spacing w:val="-19"/>
          <w:w w:val="115"/>
          <w:sz w:val="24"/>
        </w:rPr>
        <w:t xml:space="preserve"> </w:t>
      </w:r>
      <w:r>
        <w:rPr>
          <w:spacing w:val="-2"/>
          <w:w w:val="115"/>
          <w:sz w:val="24"/>
        </w:rPr>
        <w:t>proceedings</w:t>
      </w:r>
    </w:p>
    <w:p w14:paraId="2A0B5020" w14:textId="77777777" w:rsidR="009C4E12" w:rsidRDefault="00000000">
      <w:pPr>
        <w:pStyle w:val="ListParagraph"/>
        <w:numPr>
          <w:ilvl w:val="0"/>
          <w:numId w:val="1"/>
        </w:numPr>
        <w:tabs>
          <w:tab w:val="left" w:pos="1540"/>
        </w:tabs>
        <w:ind w:left="1540" w:hanging="359"/>
        <w:rPr>
          <w:sz w:val="24"/>
        </w:rPr>
      </w:pPr>
      <w:r>
        <w:rPr>
          <w:w w:val="110"/>
          <w:sz w:val="24"/>
        </w:rPr>
        <w:t>Limitations</w:t>
      </w:r>
      <w:r>
        <w:rPr>
          <w:spacing w:val="12"/>
          <w:w w:val="110"/>
          <w:sz w:val="24"/>
        </w:rPr>
        <w:t xml:space="preserve"> </w:t>
      </w:r>
      <w:r>
        <w:rPr>
          <w:w w:val="110"/>
          <w:sz w:val="24"/>
        </w:rPr>
        <w:t>on</w:t>
      </w:r>
      <w:r>
        <w:rPr>
          <w:spacing w:val="11"/>
          <w:w w:val="110"/>
          <w:sz w:val="24"/>
        </w:rPr>
        <w:t xml:space="preserve"> </w:t>
      </w:r>
      <w:r>
        <w:rPr>
          <w:w w:val="110"/>
          <w:sz w:val="24"/>
        </w:rPr>
        <w:t>eviction</w:t>
      </w:r>
      <w:r>
        <w:rPr>
          <w:spacing w:val="15"/>
          <w:w w:val="110"/>
          <w:sz w:val="24"/>
        </w:rPr>
        <w:t xml:space="preserve"> </w:t>
      </w:r>
      <w:r>
        <w:rPr>
          <w:w w:val="110"/>
          <w:sz w:val="24"/>
        </w:rPr>
        <w:t>court</w:t>
      </w:r>
      <w:r>
        <w:rPr>
          <w:spacing w:val="13"/>
          <w:w w:val="110"/>
          <w:sz w:val="24"/>
        </w:rPr>
        <w:t xml:space="preserve"> </w:t>
      </w:r>
      <w:r>
        <w:rPr>
          <w:w w:val="110"/>
          <w:sz w:val="24"/>
        </w:rPr>
        <w:t>requests</w:t>
      </w:r>
      <w:r>
        <w:rPr>
          <w:spacing w:val="13"/>
          <w:w w:val="110"/>
          <w:sz w:val="24"/>
        </w:rPr>
        <w:t xml:space="preserve"> </w:t>
      </w:r>
      <w:r>
        <w:rPr>
          <w:w w:val="110"/>
          <w:sz w:val="24"/>
        </w:rPr>
        <w:t>and</w:t>
      </w:r>
      <w:r>
        <w:rPr>
          <w:spacing w:val="18"/>
          <w:w w:val="110"/>
          <w:sz w:val="24"/>
        </w:rPr>
        <w:t xml:space="preserve"> </w:t>
      </w:r>
      <w:r>
        <w:rPr>
          <w:w w:val="110"/>
          <w:sz w:val="24"/>
        </w:rPr>
        <w:t>expansion</w:t>
      </w:r>
      <w:r>
        <w:rPr>
          <w:spacing w:val="10"/>
          <w:w w:val="110"/>
          <w:sz w:val="24"/>
        </w:rPr>
        <w:t xml:space="preserve"> </w:t>
      </w:r>
      <w:r>
        <w:rPr>
          <w:w w:val="110"/>
          <w:sz w:val="24"/>
        </w:rPr>
        <w:t>of</w:t>
      </w:r>
      <w:r>
        <w:rPr>
          <w:spacing w:val="14"/>
          <w:w w:val="110"/>
          <w:sz w:val="24"/>
        </w:rPr>
        <w:t xml:space="preserve"> </w:t>
      </w:r>
      <w:r>
        <w:rPr>
          <w:spacing w:val="-2"/>
          <w:w w:val="110"/>
          <w:sz w:val="24"/>
        </w:rPr>
        <w:t>defenses</w:t>
      </w:r>
    </w:p>
    <w:p w14:paraId="0F0DB3E5" w14:textId="77777777" w:rsidR="009C4E12" w:rsidRDefault="00000000">
      <w:pPr>
        <w:pStyle w:val="ListParagraph"/>
        <w:numPr>
          <w:ilvl w:val="0"/>
          <w:numId w:val="1"/>
        </w:numPr>
        <w:tabs>
          <w:tab w:val="left" w:pos="1540"/>
        </w:tabs>
        <w:ind w:left="1540" w:hanging="359"/>
        <w:rPr>
          <w:sz w:val="24"/>
        </w:rPr>
      </w:pPr>
      <w:r>
        <w:rPr>
          <w:w w:val="110"/>
          <w:sz w:val="24"/>
        </w:rPr>
        <w:t>Eviction</w:t>
      </w:r>
      <w:r>
        <w:rPr>
          <w:spacing w:val="6"/>
          <w:w w:val="110"/>
          <w:sz w:val="24"/>
        </w:rPr>
        <w:t xml:space="preserve"> </w:t>
      </w:r>
      <w:r>
        <w:rPr>
          <w:w w:val="110"/>
          <w:sz w:val="24"/>
        </w:rPr>
        <w:t>diversion</w:t>
      </w:r>
      <w:r>
        <w:rPr>
          <w:spacing w:val="6"/>
          <w:w w:val="110"/>
          <w:sz w:val="24"/>
        </w:rPr>
        <w:t xml:space="preserve"> </w:t>
      </w:r>
      <w:r>
        <w:rPr>
          <w:spacing w:val="-2"/>
          <w:w w:val="110"/>
          <w:sz w:val="24"/>
        </w:rPr>
        <w:t>programs</w:t>
      </w:r>
    </w:p>
    <w:p w14:paraId="1BBB0A9F" w14:textId="77777777" w:rsidR="009C4E12" w:rsidRDefault="009C4E12">
      <w:pPr>
        <w:pStyle w:val="BodyText"/>
        <w:spacing w:before="3"/>
        <w:rPr>
          <w:sz w:val="31"/>
        </w:rPr>
      </w:pPr>
    </w:p>
    <w:p w14:paraId="7193329A" w14:textId="77777777" w:rsidR="009C4E12" w:rsidRDefault="00000000">
      <w:pPr>
        <w:pStyle w:val="BodyText"/>
        <w:spacing w:line="384" w:lineRule="auto"/>
        <w:ind w:left="100" w:right="124" w:firstLine="720"/>
        <w:jc w:val="both"/>
      </w:pPr>
      <w:r>
        <w:rPr>
          <w:w w:val="115"/>
        </w:rPr>
        <w:t>We recognize that the eviction crisis long preceded the COVID public health emergency and will persist long after. But the pandemic presents, in stark terms, an opportunity</w:t>
      </w:r>
      <w:r>
        <w:rPr>
          <w:spacing w:val="6"/>
          <w:w w:val="115"/>
        </w:rPr>
        <w:t xml:space="preserve"> </w:t>
      </w:r>
      <w:r>
        <w:rPr>
          <w:w w:val="115"/>
        </w:rPr>
        <w:t>for</w:t>
      </w:r>
      <w:r>
        <w:rPr>
          <w:spacing w:val="9"/>
          <w:w w:val="115"/>
        </w:rPr>
        <w:t xml:space="preserve"> </w:t>
      </w:r>
      <w:r>
        <w:rPr>
          <w:w w:val="115"/>
        </w:rPr>
        <w:t>courts</w:t>
      </w:r>
      <w:r>
        <w:rPr>
          <w:spacing w:val="8"/>
          <w:w w:val="115"/>
        </w:rPr>
        <w:t xml:space="preserve"> </w:t>
      </w:r>
      <w:r>
        <w:rPr>
          <w:w w:val="115"/>
        </w:rPr>
        <w:t>to</w:t>
      </w:r>
      <w:r>
        <w:rPr>
          <w:spacing w:val="15"/>
          <w:w w:val="115"/>
        </w:rPr>
        <w:t xml:space="preserve"> </w:t>
      </w:r>
      <w:r>
        <w:rPr>
          <w:w w:val="115"/>
        </w:rPr>
        <w:t>address</w:t>
      </w:r>
      <w:r>
        <w:rPr>
          <w:spacing w:val="14"/>
          <w:w w:val="115"/>
        </w:rPr>
        <w:t xml:space="preserve"> </w:t>
      </w:r>
      <w:r>
        <w:rPr>
          <w:w w:val="115"/>
        </w:rPr>
        <w:t>the</w:t>
      </w:r>
      <w:r>
        <w:rPr>
          <w:spacing w:val="10"/>
          <w:w w:val="115"/>
        </w:rPr>
        <w:t xml:space="preserve"> </w:t>
      </w:r>
      <w:r>
        <w:rPr>
          <w:w w:val="115"/>
        </w:rPr>
        <w:t>damaging</w:t>
      </w:r>
      <w:r>
        <w:rPr>
          <w:spacing w:val="10"/>
          <w:w w:val="115"/>
        </w:rPr>
        <w:t xml:space="preserve"> </w:t>
      </w:r>
      <w:r>
        <w:rPr>
          <w:w w:val="115"/>
        </w:rPr>
        <w:t>effects</w:t>
      </w:r>
      <w:r>
        <w:rPr>
          <w:spacing w:val="9"/>
          <w:w w:val="115"/>
        </w:rPr>
        <w:t xml:space="preserve"> </w:t>
      </w:r>
      <w:r>
        <w:rPr>
          <w:w w:val="115"/>
        </w:rPr>
        <w:t>of</w:t>
      </w:r>
      <w:r>
        <w:rPr>
          <w:spacing w:val="10"/>
          <w:w w:val="115"/>
        </w:rPr>
        <w:t xml:space="preserve"> </w:t>
      </w:r>
      <w:r>
        <w:rPr>
          <w:w w:val="115"/>
        </w:rPr>
        <w:t>evictions</w:t>
      </w:r>
      <w:r>
        <w:rPr>
          <w:spacing w:val="9"/>
          <w:w w:val="115"/>
        </w:rPr>
        <w:t xml:space="preserve"> </w:t>
      </w:r>
      <w:r>
        <w:rPr>
          <w:w w:val="115"/>
        </w:rPr>
        <w:t>in</w:t>
      </w:r>
      <w:r>
        <w:rPr>
          <w:spacing w:val="7"/>
          <w:w w:val="115"/>
        </w:rPr>
        <w:t xml:space="preserve"> </w:t>
      </w:r>
      <w:r>
        <w:rPr>
          <w:w w:val="115"/>
        </w:rPr>
        <w:t>both</w:t>
      </w:r>
      <w:r>
        <w:rPr>
          <w:spacing w:val="8"/>
          <w:w w:val="115"/>
        </w:rPr>
        <w:t xml:space="preserve"> </w:t>
      </w:r>
      <w:r>
        <w:rPr>
          <w:w w:val="115"/>
        </w:rPr>
        <w:t>the</w:t>
      </w:r>
      <w:r>
        <w:rPr>
          <w:spacing w:val="15"/>
          <w:w w:val="115"/>
        </w:rPr>
        <w:t xml:space="preserve"> </w:t>
      </w:r>
      <w:r>
        <w:rPr>
          <w:w w:val="115"/>
        </w:rPr>
        <w:t>near</w:t>
      </w:r>
      <w:r>
        <w:rPr>
          <w:spacing w:val="9"/>
          <w:w w:val="115"/>
        </w:rPr>
        <w:t xml:space="preserve"> </w:t>
      </w:r>
      <w:r>
        <w:rPr>
          <w:spacing w:val="-5"/>
          <w:w w:val="115"/>
        </w:rPr>
        <w:t>and</w:t>
      </w:r>
    </w:p>
    <w:p w14:paraId="37092AAB" w14:textId="77777777" w:rsidR="009C4E12" w:rsidRDefault="009C4E12">
      <w:pPr>
        <w:spacing w:line="384" w:lineRule="auto"/>
        <w:jc w:val="both"/>
        <w:sectPr w:rsidR="009C4E12">
          <w:footerReference w:type="default" r:id="rId8"/>
          <w:pgSz w:w="12240" w:h="15840"/>
          <w:pgMar w:top="720" w:right="600" w:bottom="1700" w:left="620" w:header="0" w:footer="1509" w:gutter="0"/>
          <w:pgNumType w:start="2"/>
          <w:cols w:space="720"/>
        </w:sectPr>
      </w:pPr>
    </w:p>
    <w:p w14:paraId="75B6AB2C" w14:textId="77777777" w:rsidR="009C4E12" w:rsidRDefault="00000000">
      <w:pPr>
        <w:pStyle w:val="BodyText"/>
        <w:spacing w:before="90" w:line="381" w:lineRule="auto"/>
        <w:ind w:left="100" w:right="110"/>
        <w:jc w:val="both"/>
      </w:pPr>
      <w:r>
        <w:rPr>
          <w:w w:val="115"/>
        </w:rPr>
        <w:lastRenderedPageBreak/>
        <w:t xml:space="preserve">long term, while still administering justice on behalf of all parties. The measures offered below dovetail well into the recommendations and best-practices guidance made by the </w:t>
      </w:r>
      <w:r>
        <w:rPr>
          <w:w w:val="110"/>
        </w:rPr>
        <w:t>Supreme</w:t>
      </w:r>
      <w:r>
        <w:rPr>
          <w:spacing w:val="-5"/>
          <w:w w:val="110"/>
        </w:rPr>
        <w:t xml:space="preserve"> </w:t>
      </w:r>
      <w:r>
        <w:rPr>
          <w:w w:val="110"/>
        </w:rPr>
        <w:t>Court’s</w:t>
      </w:r>
      <w:r>
        <w:rPr>
          <w:spacing w:val="-6"/>
          <w:w w:val="110"/>
        </w:rPr>
        <w:t xml:space="preserve"> </w:t>
      </w:r>
      <w:r>
        <w:rPr>
          <w:w w:val="110"/>
        </w:rPr>
        <w:t>Landlord</w:t>
      </w:r>
      <w:r>
        <w:rPr>
          <w:spacing w:val="-8"/>
          <w:w w:val="110"/>
        </w:rPr>
        <w:t xml:space="preserve"> </w:t>
      </w:r>
      <w:r>
        <w:rPr>
          <w:w w:val="110"/>
        </w:rPr>
        <w:t>Tenant Task</w:t>
      </w:r>
      <w:r>
        <w:rPr>
          <w:spacing w:val="-7"/>
          <w:w w:val="110"/>
        </w:rPr>
        <w:t xml:space="preserve"> </w:t>
      </w:r>
      <w:r>
        <w:rPr>
          <w:w w:val="110"/>
        </w:rPr>
        <w:t>Force.</w:t>
      </w:r>
      <w:r>
        <w:rPr>
          <w:w w:val="110"/>
          <w:position w:val="8"/>
          <w:sz w:val="14"/>
        </w:rPr>
        <w:t>5</w:t>
      </w:r>
      <w:r>
        <w:rPr>
          <w:spacing w:val="26"/>
          <w:w w:val="110"/>
          <w:position w:val="8"/>
          <w:sz w:val="14"/>
        </w:rPr>
        <w:t xml:space="preserve"> </w:t>
      </w:r>
      <w:r>
        <w:rPr>
          <w:w w:val="110"/>
        </w:rPr>
        <w:t>Finally,</w:t>
      </w:r>
      <w:r>
        <w:rPr>
          <w:spacing w:val="-4"/>
          <w:w w:val="110"/>
        </w:rPr>
        <w:t xml:space="preserve"> </w:t>
      </w:r>
      <w:r>
        <w:rPr>
          <w:w w:val="110"/>
        </w:rPr>
        <w:t>we</w:t>
      </w:r>
      <w:r>
        <w:rPr>
          <w:spacing w:val="-5"/>
          <w:w w:val="110"/>
        </w:rPr>
        <w:t xml:space="preserve"> </w:t>
      </w:r>
      <w:r>
        <w:rPr>
          <w:w w:val="110"/>
        </w:rPr>
        <w:t>also</w:t>
      </w:r>
      <w:r>
        <w:rPr>
          <w:spacing w:val="-5"/>
          <w:w w:val="110"/>
        </w:rPr>
        <w:t xml:space="preserve"> </w:t>
      </w:r>
      <w:r>
        <w:rPr>
          <w:w w:val="110"/>
        </w:rPr>
        <w:t>recognize</w:t>
      </w:r>
      <w:r>
        <w:rPr>
          <w:spacing w:val="-5"/>
          <w:w w:val="110"/>
        </w:rPr>
        <w:t xml:space="preserve"> </w:t>
      </w:r>
      <w:r>
        <w:rPr>
          <w:w w:val="110"/>
        </w:rPr>
        <w:t>that</w:t>
      </w:r>
      <w:r>
        <w:rPr>
          <w:spacing w:val="-7"/>
          <w:w w:val="110"/>
        </w:rPr>
        <w:t xml:space="preserve"> </w:t>
      </w:r>
      <w:r>
        <w:rPr>
          <w:w w:val="110"/>
        </w:rPr>
        <w:t>courts</w:t>
      </w:r>
      <w:r>
        <w:rPr>
          <w:spacing w:val="-6"/>
          <w:w w:val="110"/>
        </w:rPr>
        <w:t xml:space="preserve"> </w:t>
      </w:r>
      <w:r>
        <w:rPr>
          <w:w w:val="110"/>
        </w:rPr>
        <w:t>are</w:t>
      </w:r>
      <w:r>
        <w:rPr>
          <w:spacing w:val="-5"/>
          <w:w w:val="110"/>
        </w:rPr>
        <w:t xml:space="preserve"> </w:t>
      </w:r>
      <w:r>
        <w:rPr>
          <w:w w:val="110"/>
        </w:rPr>
        <w:t xml:space="preserve">not </w:t>
      </w:r>
      <w:r>
        <w:rPr>
          <w:w w:val="115"/>
        </w:rPr>
        <w:t xml:space="preserve">capable of minimizing eviction harms alone—and some reforms may require additional </w:t>
      </w:r>
      <w:r>
        <w:rPr>
          <w:w w:val="110"/>
        </w:rPr>
        <w:t xml:space="preserve">legislative and executive action even if courts lead the way. However, judicial officers are in </w:t>
      </w:r>
      <w:r>
        <w:rPr>
          <w:w w:val="115"/>
        </w:rPr>
        <w:t>a</w:t>
      </w:r>
      <w:r>
        <w:rPr>
          <w:spacing w:val="-4"/>
          <w:w w:val="115"/>
        </w:rPr>
        <w:t xml:space="preserve"> </w:t>
      </w:r>
      <w:r>
        <w:rPr>
          <w:w w:val="115"/>
        </w:rPr>
        <w:t>unique position</w:t>
      </w:r>
      <w:r>
        <w:rPr>
          <w:spacing w:val="-6"/>
          <w:w w:val="115"/>
        </w:rPr>
        <w:t xml:space="preserve"> </w:t>
      </w:r>
      <w:r>
        <w:rPr>
          <w:w w:val="115"/>
        </w:rPr>
        <w:t>to</w:t>
      </w:r>
      <w:r>
        <w:rPr>
          <w:spacing w:val="-4"/>
          <w:w w:val="115"/>
        </w:rPr>
        <w:t xml:space="preserve"> </w:t>
      </w:r>
      <w:r>
        <w:rPr>
          <w:w w:val="115"/>
        </w:rPr>
        <w:t>witness</w:t>
      </w:r>
      <w:r>
        <w:rPr>
          <w:spacing w:val="-4"/>
          <w:w w:val="115"/>
        </w:rPr>
        <w:t xml:space="preserve"> </w:t>
      </w:r>
      <w:r>
        <w:rPr>
          <w:w w:val="115"/>
        </w:rPr>
        <w:t>the</w:t>
      </w:r>
      <w:r>
        <w:rPr>
          <w:spacing w:val="-3"/>
          <w:w w:val="115"/>
        </w:rPr>
        <w:t xml:space="preserve"> </w:t>
      </w:r>
      <w:r>
        <w:rPr>
          <w:w w:val="115"/>
        </w:rPr>
        <w:t>eviction</w:t>
      </w:r>
      <w:r>
        <w:rPr>
          <w:spacing w:val="-6"/>
          <w:w w:val="115"/>
        </w:rPr>
        <w:t xml:space="preserve"> </w:t>
      </w:r>
      <w:r>
        <w:rPr>
          <w:w w:val="115"/>
        </w:rPr>
        <w:t>crisis firsthand</w:t>
      </w:r>
      <w:r>
        <w:rPr>
          <w:spacing w:val="-5"/>
          <w:w w:val="115"/>
        </w:rPr>
        <w:t xml:space="preserve"> </w:t>
      </w:r>
      <w:r>
        <w:rPr>
          <w:w w:val="115"/>
        </w:rPr>
        <w:t>and</w:t>
      </w:r>
      <w:r>
        <w:rPr>
          <w:spacing w:val="-2"/>
          <w:w w:val="115"/>
        </w:rPr>
        <w:t xml:space="preserve"> </w:t>
      </w:r>
      <w:r>
        <w:rPr>
          <w:w w:val="115"/>
        </w:rPr>
        <w:t>work on</w:t>
      </w:r>
      <w:r>
        <w:rPr>
          <w:spacing w:val="-6"/>
          <w:w w:val="115"/>
        </w:rPr>
        <w:t xml:space="preserve"> </w:t>
      </w:r>
      <w:r>
        <w:rPr>
          <w:w w:val="115"/>
        </w:rPr>
        <w:t>solutions</w:t>
      </w:r>
      <w:r>
        <w:rPr>
          <w:spacing w:val="-4"/>
          <w:w w:val="115"/>
        </w:rPr>
        <w:t xml:space="preserve"> </w:t>
      </w:r>
      <w:r>
        <w:rPr>
          <w:w w:val="115"/>
        </w:rPr>
        <w:t>to</w:t>
      </w:r>
      <w:r>
        <w:rPr>
          <w:spacing w:val="-4"/>
          <w:w w:val="115"/>
        </w:rPr>
        <w:t xml:space="preserve"> </w:t>
      </w:r>
      <w:r>
        <w:rPr>
          <w:w w:val="115"/>
        </w:rPr>
        <w:t>mitigate the harm.</w:t>
      </w:r>
    </w:p>
    <w:p w14:paraId="7BD1BB01" w14:textId="77777777" w:rsidR="009C4E12" w:rsidRDefault="00000000">
      <w:pPr>
        <w:pStyle w:val="Heading2"/>
        <w:spacing w:before="197"/>
        <w:ind w:left="4302"/>
      </w:pPr>
      <w:r>
        <w:rPr>
          <w:w w:val="105"/>
        </w:rPr>
        <w:t>THE</w:t>
      </w:r>
      <w:r>
        <w:rPr>
          <w:spacing w:val="4"/>
          <w:w w:val="105"/>
        </w:rPr>
        <w:t xml:space="preserve"> </w:t>
      </w:r>
      <w:r>
        <w:rPr>
          <w:w w:val="105"/>
        </w:rPr>
        <w:t>LOOMING</w:t>
      </w:r>
      <w:r>
        <w:rPr>
          <w:spacing w:val="6"/>
          <w:w w:val="105"/>
        </w:rPr>
        <w:t xml:space="preserve"> </w:t>
      </w:r>
      <w:r>
        <w:rPr>
          <w:spacing w:val="-2"/>
          <w:w w:val="105"/>
        </w:rPr>
        <w:t>CRISIS</w:t>
      </w:r>
    </w:p>
    <w:p w14:paraId="38001784" w14:textId="77777777" w:rsidR="009C4E12" w:rsidRDefault="009C4E12">
      <w:pPr>
        <w:pStyle w:val="BodyText"/>
        <w:spacing w:before="4"/>
        <w:rPr>
          <w:b/>
          <w:sz w:val="34"/>
        </w:rPr>
      </w:pPr>
    </w:p>
    <w:p w14:paraId="7692EA0F" w14:textId="77777777" w:rsidR="009C4E12" w:rsidRDefault="00000000">
      <w:pPr>
        <w:pStyle w:val="BodyText"/>
        <w:spacing w:before="1" w:line="381" w:lineRule="auto"/>
        <w:ind w:left="100" w:right="115" w:firstLine="720"/>
        <w:jc w:val="both"/>
        <w:rPr>
          <w:sz w:val="14"/>
        </w:rPr>
      </w:pPr>
      <w:r>
        <w:rPr>
          <w:w w:val="110"/>
        </w:rPr>
        <w:t>As soon as the State of Indiana’s pandemic-driven eviction moratorium ended in August of 2020, eviction filings began to rise. Despite the U.S. Centers for Disease Control and Prevention (CDC) partial moratorium on evictions, over 40,000 eviction filings occurred in Indiana courts between March 15</w:t>
      </w:r>
      <w:r>
        <w:rPr>
          <w:w w:val="110"/>
          <w:position w:val="8"/>
          <w:sz w:val="14"/>
        </w:rPr>
        <w:t>th</w:t>
      </w:r>
      <w:r>
        <w:rPr>
          <w:spacing w:val="40"/>
          <w:w w:val="110"/>
          <w:position w:val="8"/>
          <w:sz w:val="14"/>
        </w:rPr>
        <w:t xml:space="preserve"> </w:t>
      </w:r>
      <w:r>
        <w:rPr>
          <w:w w:val="110"/>
        </w:rPr>
        <w:t>and May 2nd of this year, according to the Princeton University Eviction Lab.</w:t>
      </w:r>
      <w:r>
        <w:rPr>
          <w:w w:val="110"/>
          <w:position w:val="8"/>
          <w:sz w:val="14"/>
        </w:rPr>
        <w:t xml:space="preserve">6 </w:t>
      </w:r>
      <w:r>
        <w:rPr>
          <w:w w:val="110"/>
        </w:rPr>
        <w:t>Given Indiana’s historic ranking among the states with highest eviction rates, this trend is deeply concerning. Fort Wayne, Indianapolis, and South Bend all rank</w:t>
      </w:r>
      <w:r>
        <w:rPr>
          <w:spacing w:val="-7"/>
          <w:w w:val="110"/>
        </w:rPr>
        <w:t xml:space="preserve"> </w:t>
      </w:r>
      <w:r>
        <w:rPr>
          <w:w w:val="110"/>
        </w:rPr>
        <w:t>in</w:t>
      </w:r>
      <w:r>
        <w:rPr>
          <w:spacing w:val="-3"/>
          <w:w w:val="110"/>
        </w:rPr>
        <w:t xml:space="preserve"> </w:t>
      </w:r>
      <w:r>
        <w:rPr>
          <w:w w:val="110"/>
        </w:rPr>
        <w:t>the</w:t>
      </w:r>
      <w:r>
        <w:rPr>
          <w:spacing w:val="-5"/>
          <w:w w:val="110"/>
        </w:rPr>
        <w:t xml:space="preserve"> </w:t>
      </w:r>
      <w:r>
        <w:rPr>
          <w:w w:val="110"/>
        </w:rPr>
        <w:t>top</w:t>
      </w:r>
      <w:r>
        <w:rPr>
          <w:spacing w:val="-3"/>
          <w:w w:val="110"/>
        </w:rPr>
        <w:t xml:space="preserve"> </w:t>
      </w:r>
      <w:r>
        <w:rPr>
          <w:w w:val="110"/>
        </w:rPr>
        <w:t>20</w:t>
      </w:r>
      <w:r>
        <w:rPr>
          <w:spacing w:val="-4"/>
          <w:w w:val="110"/>
        </w:rPr>
        <w:t xml:space="preserve"> </w:t>
      </w:r>
      <w:r>
        <w:rPr>
          <w:w w:val="110"/>
        </w:rPr>
        <w:t>cities</w:t>
      </w:r>
      <w:r>
        <w:rPr>
          <w:spacing w:val="-6"/>
          <w:w w:val="110"/>
        </w:rPr>
        <w:t xml:space="preserve"> </w:t>
      </w:r>
      <w:r>
        <w:rPr>
          <w:w w:val="110"/>
        </w:rPr>
        <w:t>in</w:t>
      </w:r>
      <w:r>
        <w:rPr>
          <w:spacing w:val="-9"/>
          <w:w w:val="110"/>
        </w:rPr>
        <w:t xml:space="preserve"> </w:t>
      </w:r>
      <w:r>
        <w:rPr>
          <w:w w:val="110"/>
        </w:rPr>
        <w:t>the</w:t>
      </w:r>
      <w:r>
        <w:rPr>
          <w:spacing w:val="-5"/>
          <w:w w:val="110"/>
        </w:rPr>
        <w:t xml:space="preserve"> </w:t>
      </w:r>
      <w:r>
        <w:rPr>
          <w:w w:val="110"/>
        </w:rPr>
        <w:t>U.S.</w:t>
      </w:r>
      <w:r>
        <w:rPr>
          <w:spacing w:val="-4"/>
          <w:w w:val="110"/>
        </w:rPr>
        <w:t xml:space="preserve"> </w:t>
      </w:r>
      <w:r>
        <w:rPr>
          <w:w w:val="110"/>
        </w:rPr>
        <w:t>for</w:t>
      </w:r>
      <w:r>
        <w:rPr>
          <w:spacing w:val="-6"/>
          <w:w w:val="110"/>
        </w:rPr>
        <w:t xml:space="preserve"> </w:t>
      </w:r>
      <w:r>
        <w:rPr>
          <w:w w:val="110"/>
        </w:rPr>
        <w:t>eviction</w:t>
      </w:r>
      <w:r>
        <w:rPr>
          <w:spacing w:val="-9"/>
          <w:w w:val="110"/>
        </w:rPr>
        <w:t xml:space="preserve"> </w:t>
      </w:r>
      <w:r>
        <w:rPr>
          <w:w w:val="110"/>
        </w:rPr>
        <w:t>rates.</w:t>
      </w:r>
      <w:r>
        <w:rPr>
          <w:spacing w:val="-4"/>
          <w:w w:val="110"/>
        </w:rPr>
        <w:t xml:space="preserve"> </w:t>
      </w:r>
      <w:r>
        <w:rPr>
          <w:w w:val="110"/>
        </w:rPr>
        <w:t>For</w:t>
      </w:r>
      <w:r>
        <w:rPr>
          <w:spacing w:val="-6"/>
          <w:w w:val="110"/>
        </w:rPr>
        <w:t xml:space="preserve"> </w:t>
      </w:r>
      <w:r>
        <w:rPr>
          <w:w w:val="110"/>
        </w:rPr>
        <w:t>example,</w:t>
      </w:r>
      <w:r>
        <w:rPr>
          <w:spacing w:val="-4"/>
          <w:w w:val="110"/>
        </w:rPr>
        <w:t xml:space="preserve"> </w:t>
      </w:r>
      <w:r>
        <w:rPr>
          <w:w w:val="110"/>
        </w:rPr>
        <w:t>in</w:t>
      </w:r>
      <w:r>
        <w:rPr>
          <w:spacing w:val="-9"/>
          <w:w w:val="110"/>
        </w:rPr>
        <w:t xml:space="preserve"> </w:t>
      </w:r>
      <w:r>
        <w:rPr>
          <w:w w:val="110"/>
        </w:rPr>
        <w:t>Indianapolis</w:t>
      </w:r>
      <w:r>
        <w:rPr>
          <w:spacing w:val="-6"/>
          <w:w w:val="110"/>
        </w:rPr>
        <w:t xml:space="preserve"> </w:t>
      </w:r>
      <w:r>
        <w:rPr>
          <w:w w:val="110"/>
        </w:rPr>
        <w:t>in</w:t>
      </w:r>
      <w:r>
        <w:rPr>
          <w:spacing w:val="-9"/>
          <w:w w:val="110"/>
        </w:rPr>
        <w:t xml:space="preserve"> </w:t>
      </w:r>
      <w:r>
        <w:rPr>
          <w:w w:val="110"/>
        </w:rPr>
        <w:t>2016,</w:t>
      </w:r>
      <w:r>
        <w:rPr>
          <w:spacing w:val="-4"/>
          <w:w w:val="110"/>
        </w:rPr>
        <w:t xml:space="preserve"> </w:t>
      </w:r>
      <w:r>
        <w:rPr>
          <w:w w:val="110"/>
        </w:rPr>
        <w:t>an average</w:t>
      </w:r>
      <w:r>
        <w:rPr>
          <w:spacing w:val="-7"/>
          <w:w w:val="110"/>
        </w:rPr>
        <w:t xml:space="preserve"> </w:t>
      </w:r>
      <w:r>
        <w:rPr>
          <w:w w:val="110"/>
        </w:rPr>
        <w:t>of</w:t>
      </w:r>
      <w:r>
        <w:rPr>
          <w:spacing w:val="-7"/>
          <w:w w:val="110"/>
        </w:rPr>
        <w:t xml:space="preserve"> </w:t>
      </w:r>
      <w:r>
        <w:rPr>
          <w:w w:val="110"/>
        </w:rPr>
        <w:t>nearly</w:t>
      </w:r>
      <w:r>
        <w:rPr>
          <w:spacing w:val="-10"/>
          <w:w w:val="110"/>
        </w:rPr>
        <w:t xml:space="preserve"> </w:t>
      </w:r>
      <w:r>
        <w:rPr>
          <w:w w:val="110"/>
        </w:rPr>
        <w:t>32</w:t>
      </w:r>
      <w:r>
        <w:rPr>
          <w:spacing w:val="-8"/>
          <w:w w:val="110"/>
        </w:rPr>
        <w:t xml:space="preserve"> </w:t>
      </w:r>
      <w:r>
        <w:rPr>
          <w:w w:val="110"/>
        </w:rPr>
        <w:t>households</w:t>
      </w:r>
      <w:r>
        <w:rPr>
          <w:spacing w:val="-8"/>
          <w:w w:val="110"/>
        </w:rPr>
        <w:t xml:space="preserve"> </w:t>
      </w:r>
      <w:r>
        <w:rPr>
          <w:w w:val="110"/>
        </w:rPr>
        <w:t>were</w:t>
      </w:r>
      <w:r>
        <w:rPr>
          <w:spacing w:val="-6"/>
          <w:w w:val="110"/>
        </w:rPr>
        <w:t xml:space="preserve"> </w:t>
      </w:r>
      <w:r>
        <w:rPr>
          <w:w w:val="110"/>
        </w:rPr>
        <w:t>evicted</w:t>
      </w:r>
      <w:r>
        <w:rPr>
          <w:spacing w:val="-10"/>
          <w:w w:val="110"/>
        </w:rPr>
        <w:t xml:space="preserve"> </w:t>
      </w:r>
      <w:r>
        <w:rPr>
          <w:w w:val="110"/>
        </w:rPr>
        <w:t>every</w:t>
      </w:r>
      <w:r>
        <w:rPr>
          <w:spacing w:val="-9"/>
          <w:w w:val="110"/>
        </w:rPr>
        <w:t xml:space="preserve"> </w:t>
      </w:r>
      <w:r>
        <w:rPr>
          <w:w w:val="110"/>
        </w:rPr>
        <w:t>day—the</w:t>
      </w:r>
      <w:r>
        <w:rPr>
          <w:spacing w:val="-7"/>
          <w:w w:val="110"/>
        </w:rPr>
        <w:t xml:space="preserve"> </w:t>
      </w:r>
      <w:r>
        <w:rPr>
          <w:w w:val="110"/>
        </w:rPr>
        <w:t>worst</w:t>
      </w:r>
      <w:r>
        <w:rPr>
          <w:spacing w:val="-9"/>
          <w:w w:val="110"/>
        </w:rPr>
        <w:t xml:space="preserve"> </w:t>
      </w:r>
      <w:r>
        <w:rPr>
          <w:w w:val="110"/>
        </w:rPr>
        <w:t>rate</w:t>
      </w:r>
      <w:r>
        <w:rPr>
          <w:spacing w:val="-7"/>
          <w:w w:val="110"/>
        </w:rPr>
        <w:t xml:space="preserve"> </w:t>
      </w:r>
      <w:r>
        <w:rPr>
          <w:w w:val="110"/>
        </w:rPr>
        <w:t>for</w:t>
      </w:r>
      <w:r>
        <w:rPr>
          <w:spacing w:val="-8"/>
          <w:w w:val="110"/>
        </w:rPr>
        <w:t xml:space="preserve"> </w:t>
      </w:r>
      <w:r>
        <w:rPr>
          <w:w w:val="110"/>
        </w:rPr>
        <w:t>U.S.</w:t>
      </w:r>
      <w:r>
        <w:rPr>
          <w:spacing w:val="-6"/>
          <w:w w:val="110"/>
        </w:rPr>
        <w:t xml:space="preserve"> </w:t>
      </w:r>
      <w:r>
        <w:rPr>
          <w:w w:val="110"/>
        </w:rPr>
        <w:t>cities</w:t>
      </w:r>
      <w:r>
        <w:rPr>
          <w:spacing w:val="-8"/>
          <w:w w:val="110"/>
        </w:rPr>
        <w:t xml:space="preserve"> </w:t>
      </w:r>
      <w:r>
        <w:rPr>
          <w:w w:val="110"/>
        </w:rPr>
        <w:t>with</w:t>
      </w:r>
      <w:r>
        <w:rPr>
          <w:spacing w:val="-10"/>
          <w:w w:val="110"/>
        </w:rPr>
        <w:t xml:space="preserve"> </w:t>
      </w:r>
      <w:r>
        <w:rPr>
          <w:w w:val="110"/>
        </w:rPr>
        <w:t>a population over 500,000.</w:t>
      </w:r>
      <w:r>
        <w:rPr>
          <w:spacing w:val="-4"/>
          <w:w w:val="110"/>
        </w:rPr>
        <w:t xml:space="preserve"> </w:t>
      </w:r>
      <w:r>
        <w:rPr>
          <w:w w:val="110"/>
          <w:position w:val="8"/>
          <w:sz w:val="14"/>
        </w:rPr>
        <w:t>7</w:t>
      </w:r>
      <w:r>
        <w:rPr>
          <w:spacing w:val="40"/>
          <w:w w:val="110"/>
          <w:position w:val="8"/>
          <w:sz w:val="14"/>
        </w:rPr>
        <w:t xml:space="preserve"> </w:t>
      </w:r>
      <w:r>
        <w:rPr>
          <w:w w:val="110"/>
        </w:rPr>
        <w:t>During that year, seven of every 100 Indianapolis renting households were evicted—a situation</w:t>
      </w:r>
      <w:r>
        <w:rPr>
          <w:spacing w:val="-3"/>
          <w:w w:val="110"/>
        </w:rPr>
        <w:t xml:space="preserve"> </w:t>
      </w:r>
      <w:r>
        <w:rPr>
          <w:w w:val="110"/>
        </w:rPr>
        <w:t>that</w:t>
      </w:r>
      <w:r>
        <w:rPr>
          <w:spacing w:val="-2"/>
          <w:w w:val="110"/>
        </w:rPr>
        <w:t xml:space="preserve"> </w:t>
      </w:r>
      <w:r>
        <w:rPr>
          <w:w w:val="110"/>
        </w:rPr>
        <w:t>led</w:t>
      </w:r>
      <w:r>
        <w:rPr>
          <w:spacing w:val="-3"/>
          <w:w w:val="110"/>
        </w:rPr>
        <w:t xml:space="preserve"> </w:t>
      </w:r>
      <w:r>
        <w:rPr>
          <w:w w:val="110"/>
        </w:rPr>
        <w:t>local officials to declare an</w:t>
      </w:r>
      <w:r>
        <w:rPr>
          <w:spacing w:val="-3"/>
          <w:w w:val="110"/>
        </w:rPr>
        <w:t xml:space="preserve"> </w:t>
      </w:r>
      <w:r>
        <w:rPr>
          <w:w w:val="110"/>
        </w:rPr>
        <w:t>eviction</w:t>
      </w:r>
      <w:r>
        <w:rPr>
          <w:spacing w:val="-3"/>
          <w:w w:val="110"/>
        </w:rPr>
        <w:t xml:space="preserve"> </w:t>
      </w:r>
      <w:r>
        <w:rPr>
          <w:w w:val="110"/>
        </w:rPr>
        <w:t>crisis</w:t>
      </w:r>
      <w:r>
        <w:rPr>
          <w:spacing w:val="-7"/>
          <w:w w:val="110"/>
        </w:rPr>
        <w:t xml:space="preserve"> </w:t>
      </w:r>
      <w:r>
        <w:rPr>
          <w:w w:val="110"/>
        </w:rPr>
        <w:t>even before the pandemic.</w:t>
      </w:r>
      <w:r>
        <w:rPr>
          <w:w w:val="110"/>
          <w:position w:val="8"/>
          <w:sz w:val="14"/>
        </w:rPr>
        <w:t xml:space="preserve">8 </w:t>
      </w:r>
      <w:r>
        <w:rPr>
          <w:w w:val="110"/>
        </w:rPr>
        <w:t>Statewide, our pre-pandemic eviction rate (4.1%) and eviction filing rate (8.5%) were higher than neighboring states.</w:t>
      </w:r>
      <w:r>
        <w:rPr>
          <w:w w:val="110"/>
          <w:position w:val="8"/>
          <w:sz w:val="14"/>
        </w:rPr>
        <w:t>9</w:t>
      </w:r>
    </w:p>
    <w:p w14:paraId="7D2A29BF" w14:textId="77777777" w:rsidR="009C4E12" w:rsidRDefault="009C4E12">
      <w:pPr>
        <w:spacing w:line="381" w:lineRule="auto"/>
        <w:jc w:val="both"/>
        <w:rPr>
          <w:sz w:val="14"/>
        </w:rPr>
        <w:sectPr w:rsidR="009C4E12">
          <w:pgSz w:w="12240" w:h="15840"/>
          <w:pgMar w:top="640" w:right="600" w:bottom="1700" w:left="620" w:header="0" w:footer="1509" w:gutter="0"/>
          <w:cols w:space="720"/>
        </w:sectPr>
      </w:pPr>
    </w:p>
    <w:p w14:paraId="55907E98" w14:textId="77777777" w:rsidR="009C4E12" w:rsidRDefault="00000000">
      <w:pPr>
        <w:pStyle w:val="BodyText"/>
        <w:spacing w:before="196" w:line="381" w:lineRule="auto"/>
        <w:ind w:left="100" w:right="38" w:firstLine="720"/>
        <w:jc w:val="both"/>
      </w:pPr>
      <w:r>
        <w:rPr>
          <w:w w:val="115"/>
        </w:rPr>
        <w:t xml:space="preserve">Although the CDC moratorium slowed that rate substantially in recent months, it appears that a </w:t>
      </w:r>
      <w:r>
        <w:rPr>
          <w:w w:val="110"/>
        </w:rPr>
        <w:t xml:space="preserve">devastating surge in evictions is looming. The moratorium </w:t>
      </w:r>
      <w:r>
        <w:rPr>
          <w:w w:val="115"/>
        </w:rPr>
        <w:t>does not relieve tenants from their rent obligations, and the</w:t>
      </w:r>
      <w:r>
        <w:rPr>
          <w:spacing w:val="-13"/>
          <w:w w:val="115"/>
        </w:rPr>
        <w:t xml:space="preserve"> </w:t>
      </w:r>
      <w:r>
        <w:rPr>
          <w:w w:val="115"/>
        </w:rPr>
        <w:t>National</w:t>
      </w:r>
      <w:r>
        <w:rPr>
          <w:spacing w:val="-12"/>
          <w:w w:val="115"/>
        </w:rPr>
        <w:t xml:space="preserve"> </w:t>
      </w:r>
      <w:r>
        <w:rPr>
          <w:w w:val="115"/>
        </w:rPr>
        <w:t>Landlord</w:t>
      </w:r>
      <w:r>
        <w:rPr>
          <w:spacing w:val="-16"/>
          <w:w w:val="115"/>
        </w:rPr>
        <w:t xml:space="preserve"> </w:t>
      </w:r>
      <w:r>
        <w:rPr>
          <w:w w:val="115"/>
        </w:rPr>
        <w:t>Association</w:t>
      </w:r>
      <w:r>
        <w:rPr>
          <w:spacing w:val="-16"/>
          <w:w w:val="115"/>
        </w:rPr>
        <w:t xml:space="preserve"> </w:t>
      </w:r>
      <w:r>
        <w:rPr>
          <w:w w:val="115"/>
        </w:rPr>
        <w:t>reports</w:t>
      </w:r>
      <w:r>
        <w:rPr>
          <w:spacing w:val="-18"/>
          <w:w w:val="115"/>
        </w:rPr>
        <w:t xml:space="preserve"> </w:t>
      </w:r>
      <w:r>
        <w:rPr>
          <w:w w:val="115"/>
        </w:rPr>
        <w:t>that,</w:t>
      </w:r>
      <w:r>
        <w:rPr>
          <w:spacing w:val="-13"/>
          <w:w w:val="115"/>
        </w:rPr>
        <w:t xml:space="preserve"> </w:t>
      </w:r>
      <w:r>
        <w:rPr>
          <w:w w:val="115"/>
        </w:rPr>
        <w:t>at</w:t>
      </w:r>
      <w:r>
        <w:rPr>
          <w:spacing w:val="-15"/>
          <w:w w:val="115"/>
        </w:rPr>
        <w:t xml:space="preserve"> </w:t>
      </w:r>
      <w:r>
        <w:rPr>
          <w:w w:val="115"/>
        </w:rPr>
        <w:t>the</w:t>
      </w:r>
      <w:r>
        <w:rPr>
          <w:spacing w:val="-13"/>
          <w:w w:val="115"/>
        </w:rPr>
        <w:t xml:space="preserve"> </w:t>
      </w:r>
      <w:r>
        <w:rPr>
          <w:w w:val="115"/>
        </w:rPr>
        <w:t>end of</w:t>
      </w:r>
      <w:r>
        <w:rPr>
          <w:spacing w:val="9"/>
          <w:w w:val="115"/>
        </w:rPr>
        <w:t xml:space="preserve"> </w:t>
      </w:r>
      <w:r>
        <w:rPr>
          <w:w w:val="115"/>
        </w:rPr>
        <w:t>2020,</w:t>
      </w:r>
      <w:r>
        <w:rPr>
          <w:spacing w:val="10"/>
          <w:w w:val="115"/>
        </w:rPr>
        <w:t xml:space="preserve"> </w:t>
      </w:r>
      <w:r>
        <w:rPr>
          <w:w w:val="115"/>
        </w:rPr>
        <w:t>more</w:t>
      </w:r>
      <w:r>
        <w:rPr>
          <w:spacing w:val="9"/>
          <w:w w:val="115"/>
        </w:rPr>
        <w:t xml:space="preserve"> </w:t>
      </w:r>
      <w:r>
        <w:rPr>
          <w:w w:val="115"/>
        </w:rPr>
        <w:t>than</w:t>
      </w:r>
      <w:r>
        <w:rPr>
          <w:spacing w:val="7"/>
          <w:w w:val="115"/>
        </w:rPr>
        <w:t xml:space="preserve"> </w:t>
      </w:r>
      <w:r>
        <w:rPr>
          <w:w w:val="115"/>
        </w:rPr>
        <w:t>twice</w:t>
      </w:r>
      <w:r>
        <w:rPr>
          <w:spacing w:val="9"/>
          <w:w w:val="115"/>
        </w:rPr>
        <w:t xml:space="preserve"> </w:t>
      </w:r>
      <w:r>
        <w:rPr>
          <w:w w:val="115"/>
        </w:rPr>
        <w:t>as</w:t>
      </w:r>
      <w:r>
        <w:rPr>
          <w:spacing w:val="9"/>
          <w:w w:val="115"/>
        </w:rPr>
        <w:t xml:space="preserve"> </w:t>
      </w:r>
      <w:r>
        <w:rPr>
          <w:w w:val="115"/>
        </w:rPr>
        <w:t>many</w:t>
      </w:r>
      <w:r>
        <w:rPr>
          <w:spacing w:val="11"/>
          <w:w w:val="115"/>
        </w:rPr>
        <w:t xml:space="preserve"> </w:t>
      </w:r>
      <w:r>
        <w:rPr>
          <w:w w:val="115"/>
        </w:rPr>
        <w:t>renters</w:t>
      </w:r>
      <w:r>
        <w:rPr>
          <w:spacing w:val="9"/>
          <w:w w:val="115"/>
        </w:rPr>
        <w:t xml:space="preserve"> </w:t>
      </w:r>
      <w:r>
        <w:rPr>
          <w:w w:val="115"/>
        </w:rPr>
        <w:t>had</w:t>
      </w:r>
      <w:r>
        <w:rPr>
          <w:spacing w:val="11"/>
          <w:w w:val="115"/>
        </w:rPr>
        <w:t xml:space="preserve"> </w:t>
      </w:r>
      <w:r>
        <w:rPr>
          <w:w w:val="115"/>
        </w:rPr>
        <w:t>past-</w:t>
      </w:r>
      <w:r>
        <w:rPr>
          <w:spacing w:val="-5"/>
          <w:w w:val="115"/>
        </w:rPr>
        <w:t>due</w:t>
      </w:r>
    </w:p>
    <w:p w14:paraId="235570F3" w14:textId="77777777" w:rsidR="009C4E12" w:rsidRDefault="00000000">
      <w:pPr>
        <w:spacing w:before="223"/>
        <w:ind w:left="100"/>
        <w:rPr>
          <w:sz w:val="140"/>
        </w:rPr>
      </w:pPr>
      <w:r>
        <w:br w:type="column"/>
      </w:r>
      <w:r>
        <w:rPr>
          <w:color w:val="EBB83E"/>
          <w:spacing w:val="-5"/>
          <w:w w:val="90"/>
          <w:sz w:val="140"/>
        </w:rPr>
        <w:t>20%</w:t>
      </w:r>
    </w:p>
    <w:p w14:paraId="1FDAEB0D" w14:textId="77777777" w:rsidR="009C4E12" w:rsidRDefault="00000000">
      <w:pPr>
        <w:spacing w:before="62" w:line="254" w:lineRule="auto"/>
        <w:ind w:left="100"/>
        <w:rPr>
          <w:sz w:val="21"/>
        </w:rPr>
      </w:pPr>
      <w:r>
        <w:rPr>
          <w:color w:val="BEBEBE"/>
          <w:w w:val="115"/>
          <w:sz w:val="21"/>
        </w:rPr>
        <w:t>of</w:t>
      </w:r>
      <w:r>
        <w:rPr>
          <w:color w:val="BEBEBE"/>
          <w:spacing w:val="-17"/>
          <w:w w:val="115"/>
          <w:sz w:val="21"/>
        </w:rPr>
        <w:t xml:space="preserve"> </w:t>
      </w:r>
      <w:r>
        <w:rPr>
          <w:color w:val="BEBEBE"/>
          <w:w w:val="115"/>
          <w:sz w:val="21"/>
        </w:rPr>
        <w:t>Indiana</w:t>
      </w:r>
      <w:r>
        <w:rPr>
          <w:color w:val="BEBEBE"/>
          <w:spacing w:val="-17"/>
          <w:w w:val="115"/>
          <w:sz w:val="21"/>
        </w:rPr>
        <w:t xml:space="preserve"> </w:t>
      </w:r>
      <w:r>
        <w:rPr>
          <w:color w:val="BEBEBE"/>
          <w:w w:val="115"/>
          <w:sz w:val="21"/>
        </w:rPr>
        <w:t>renters</w:t>
      </w:r>
      <w:r>
        <w:rPr>
          <w:color w:val="BEBEBE"/>
          <w:spacing w:val="-17"/>
          <w:w w:val="115"/>
          <w:sz w:val="21"/>
        </w:rPr>
        <w:t xml:space="preserve"> </w:t>
      </w:r>
      <w:r>
        <w:rPr>
          <w:color w:val="BEBEBE"/>
          <w:w w:val="115"/>
          <w:sz w:val="21"/>
        </w:rPr>
        <w:t>unable</w:t>
      </w:r>
      <w:r>
        <w:rPr>
          <w:color w:val="BEBEBE"/>
          <w:spacing w:val="-18"/>
          <w:w w:val="115"/>
          <w:sz w:val="21"/>
        </w:rPr>
        <w:t xml:space="preserve"> </w:t>
      </w:r>
      <w:r>
        <w:rPr>
          <w:color w:val="BEBEBE"/>
          <w:w w:val="115"/>
          <w:sz w:val="21"/>
        </w:rPr>
        <w:t>to</w:t>
      </w:r>
      <w:r>
        <w:rPr>
          <w:color w:val="BEBEBE"/>
          <w:spacing w:val="-16"/>
          <w:w w:val="115"/>
          <w:sz w:val="21"/>
        </w:rPr>
        <w:t xml:space="preserve"> </w:t>
      </w:r>
      <w:r>
        <w:rPr>
          <w:color w:val="BEBEBE"/>
          <w:w w:val="115"/>
          <w:sz w:val="21"/>
        </w:rPr>
        <w:t>make payments in December 2020</w:t>
      </w:r>
    </w:p>
    <w:p w14:paraId="2C782438" w14:textId="77777777" w:rsidR="009C4E12" w:rsidRDefault="009C4E12">
      <w:pPr>
        <w:spacing w:line="254" w:lineRule="auto"/>
        <w:rPr>
          <w:sz w:val="21"/>
        </w:rPr>
        <w:sectPr w:rsidR="009C4E12">
          <w:type w:val="continuous"/>
          <w:pgSz w:w="12240" w:h="15840"/>
          <w:pgMar w:top="900" w:right="600" w:bottom="280" w:left="620" w:header="0" w:footer="1509" w:gutter="0"/>
          <w:cols w:num="2" w:space="720" w:equalWidth="0">
            <w:col w:w="7033" w:space="190"/>
            <w:col w:w="3797"/>
          </w:cols>
        </w:sectPr>
      </w:pPr>
    </w:p>
    <w:p w14:paraId="181251A9" w14:textId="77777777" w:rsidR="009C4E12" w:rsidRDefault="00000000">
      <w:pPr>
        <w:pStyle w:val="BodyText"/>
        <w:spacing w:before="4" w:line="381" w:lineRule="auto"/>
        <w:ind w:left="100" w:right="121"/>
        <w:jc w:val="both"/>
        <w:rPr>
          <w:sz w:val="14"/>
        </w:rPr>
      </w:pPr>
      <w:r>
        <w:rPr>
          <w:w w:val="110"/>
        </w:rPr>
        <w:t>rent than in recent years.</w:t>
      </w:r>
      <w:r>
        <w:rPr>
          <w:w w:val="110"/>
          <w:position w:val="8"/>
          <w:sz w:val="14"/>
        </w:rPr>
        <w:t>10</w:t>
      </w:r>
      <w:r>
        <w:rPr>
          <w:spacing w:val="24"/>
          <w:w w:val="110"/>
          <w:position w:val="8"/>
          <w:sz w:val="14"/>
        </w:rPr>
        <w:t xml:space="preserve"> </w:t>
      </w:r>
      <w:r>
        <w:rPr>
          <w:w w:val="110"/>
        </w:rPr>
        <w:t>Here in Indiana, nearly 20% of renters were unable to make any payments</w:t>
      </w:r>
      <w:r>
        <w:rPr>
          <w:spacing w:val="-19"/>
          <w:w w:val="110"/>
        </w:rPr>
        <w:t xml:space="preserve"> </w:t>
      </w:r>
      <w:r>
        <w:rPr>
          <w:w w:val="110"/>
        </w:rPr>
        <w:t>as</w:t>
      </w:r>
      <w:r>
        <w:rPr>
          <w:spacing w:val="-18"/>
          <w:w w:val="110"/>
        </w:rPr>
        <w:t xml:space="preserve"> </w:t>
      </w:r>
      <w:r>
        <w:rPr>
          <w:w w:val="110"/>
        </w:rPr>
        <w:t>of</w:t>
      </w:r>
      <w:r>
        <w:rPr>
          <w:spacing w:val="-19"/>
          <w:w w:val="110"/>
        </w:rPr>
        <w:t xml:space="preserve"> </w:t>
      </w:r>
      <w:r>
        <w:rPr>
          <w:w w:val="110"/>
        </w:rPr>
        <w:t>December</w:t>
      </w:r>
      <w:r>
        <w:rPr>
          <w:spacing w:val="-18"/>
          <w:w w:val="110"/>
        </w:rPr>
        <w:t xml:space="preserve"> </w:t>
      </w:r>
      <w:r>
        <w:rPr>
          <w:w w:val="110"/>
        </w:rPr>
        <w:t>2020.</w:t>
      </w:r>
      <w:r>
        <w:rPr>
          <w:w w:val="110"/>
          <w:position w:val="8"/>
          <w:sz w:val="14"/>
        </w:rPr>
        <w:t>11</w:t>
      </w:r>
      <w:r>
        <w:rPr>
          <w:spacing w:val="8"/>
          <w:w w:val="110"/>
          <w:position w:val="8"/>
          <w:sz w:val="14"/>
        </w:rPr>
        <w:t xml:space="preserve"> </w:t>
      </w:r>
      <w:r>
        <w:rPr>
          <w:w w:val="110"/>
        </w:rPr>
        <w:t>Calls</w:t>
      </w:r>
      <w:r>
        <w:rPr>
          <w:spacing w:val="-18"/>
          <w:w w:val="110"/>
        </w:rPr>
        <w:t xml:space="preserve"> </w:t>
      </w:r>
      <w:r>
        <w:rPr>
          <w:w w:val="110"/>
        </w:rPr>
        <w:t>for</w:t>
      </w:r>
      <w:r>
        <w:rPr>
          <w:spacing w:val="-18"/>
          <w:w w:val="110"/>
        </w:rPr>
        <w:t xml:space="preserve"> </w:t>
      </w:r>
      <w:r>
        <w:rPr>
          <w:w w:val="110"/>
        </w:rPr>
        <w:t>assistance</w:t>
      </w:r>
      <w:r>
        <w:rPr>
          <w:spacing w:val="-19"/>
          <w:w w:val="110"/>
        </w:rPr>
        <w:t xml:space="preserve"> </w:t>
      </w:r>
      <w:r>
        <w:rPr>
          <w:w w:val="110"/>
        </w:rPr>
        <w:t>to</w:t>
      </w:r>
      <w:r>
        <w:rPr>
          <w:spacing w:val="-18"/>
          <w:w w:val="110"/>
        </w:rPr>
        <w:t xml:space="preserve"> </w:t>
      </w:r>
      <w:r>
        <w:rPr>
          <w:w w:val="110"/>
        </w:rPr>
        <w:t>Indiana</w:t>
      </w:r>
      <w:r>
        <w:rPr>
          <w:spacing w:val="-18"/>
          <w:w w:val="110"/>
        </w:rPr>
        <w:t xml:space="preserve"> </w:t>
      </w:r>
      <w:r>
        <w:rPr>
          <w:w w:val="105"/>
        </w:rPr>
        <w:t>211</w:t>
      </w:r>
      <w:r>
        <w:rPr>
          <w:spacing w:val="-18"/>
          <w:w w:val="105"/>
        </w:rPr>
        <w:t xml:space="preserve"> </w:t>
      </w:r>
      <w:r>
        <w:rPr>
          <w:w w:val="110"/>
        </w:rPr>
        <w:t>in</w:t>
      </w:r>
      <w:r>
        <w:rPr>
          <w:spacing w:val="-18"/>
          <w:w w:val="110"/>
        </w:rPr>
        <w:t xml:space="preserve"> </w:t>
      </w:r>
      <w:r>
        <w:rPr>
          <w:w w:val="110"/>
        </w:rPr>
        <w:t>late</w:t>
      </w:r>
      <w:r>
        <w:rPr>
          <w:spacing w:val="-19"/>
          <w:w w:val="110"/>
        </w:rPr>
        <w:t xml:space="preserve"> </w:t>
      </w:r>
      <w:r>
        <w:rPr>
          <w:w w:val="110"/>
        </w:rPr>
        <w:t>2020,</w:t>
      </w:r>
      <w:r>
        <w:rPr>
          <w:spacing w:val="-18"/>
          <w:w w:val="110"/>
        </w:rPr>
        <w:t xml:space="preserve"> </w:t>
      </w:r>
      <w:r>
        <w:rPr>
          <w:w w:val="110"/>
        </w:rPr>
        <w:t>even</w:t>
      </w:r>
      <w:r>
        <w:rPr>
          <w:spacing w:val="-18"/>
          <w:w w:val="110"/>
        </w:rPr>
        <w:t xml:space="preserve"> </w:t>
      </w:r>
      <w:r>
        <w:rPr>
          <w:w w:val="110"/>
        </w:rPr>
        <w:t>during the</w:t>
      </w:r>
      <w:r>
        <w:rPr>
          <w:spacing w:val="35"/>
          <w:w w:val="110"/>
        </w:rPr>
        <w:t xml:space="preserve"> </w:t>
      </w:r>
      <w:r>
        <w:rPr>
          <w:w w:val="110"/>
        </w:rPr>
        <w:t>moratorium,</w:t>
      </w:r>
      <w:r>
        <w:rPr>
          <w:spacing w:val="37"/>
          <w:w w:val="110"/>
        </w:rPr>
        <w:t xml:space="preserve"> </w:t>
      </w:r>
      <w:r>
        <w:rPr>
          <w:w w:val="110"/>
        </w:rPr>
        <w:t>were</w:t>
      </w:r>
      <w:r>
        <w:rPr>
          <w:spacing w:val="37"/>
          <w:w w:val="110"/>
        </w:rPr>
        <w:t xml:space="preserve"> </w:t>
      </w:r>
      <w:r>
        <w:rPr>
          <w:w w:val="110"/>
        </w:rPr>
        <w:t>showing</w:t>
      </w:r>
      <w:r>
        <w:rPr>
          <w:spacing w:val="35"/>
          <w:w w:val="110"/>
        </w:rPr>
        <w:t xml:space="preserve"> </w:t>
      </w:r>
      <w:r>
        <w:rPr>
          <w:w w:val="110"/>
        </w:rPr>
        <w:t>housing</w:t>
      </w:r>
      <w:r>
        <w:rPr>
          <w:spacing w:val="35"/>
          <w:w w:val="110"/>
        </w:rPr>
        <w:t xml:space="preserve"> </w:t>
      </w:r>
      <w:r>
        <w:rPr>
          <w:w w:val="110"/>
        </w:rPr>
        <w:t>and</w:t>
      </w:r>
      <w:r>
        <w:rPr>
          <w:spacing w:val="30"/>
          <w:w w:val="110"/>
        </w:rPr>
        <w:t xml:space="preserve"> </w:t>
      </w:r>
      <w:r>
        <w:rPr>
          <w:w w:val="110"/>
        </w:rPr>
        <w:t>utility</w:t>
      </w:r>
      <w:r>
        <w:rPr>
          <w:spacing w:val="30"/>
          <w:w w:val="110"/>
        </w:rPr>
        <w:t xml:space="preserve"> </w:t>
      </w:r>
      <w:r>
        <w:rPr>
          <w:w w:val="110"/>
        </w:rPr>
        <w:t>costs</w:t>
      </w:r>
      <w:r>
        <w:rPr>
          <w:spacing w:val="33"/>
          <w:w w:val="110"/>
        </w:rPr>
        <w:t xml:space="preserve"> </w:t>
      </w:r>
      <w:r>
        <w:rPr>
          <w:w w:val="110"/>
        </w:rPr>
        <w:t>as</w:t>
      </w:r>
      <w:r>
        <w:rPr>
          <w:spacing w:val="33"/>
          <w:w w:val="110"/>
        </w:rPr>
        <w:t xml:space="preserve"> </w:t>
      </w:r>
      <w:r>
        <w:rPr>
          <w:w w:val="110"/>
        </w:rPr>
        <w:t>the</w:t>
      </w:r>
      <w:r>
        <w:rPr>
          <w:spacing w:val="35"/>
          <w:w w:val="110"/>
        </w:rPr>
        <w:t xml:space="preserve"> </w:t>
      </w:r>
      <w:r>
        <w:rPr>
          <w:w w:val="110"/>
        </w:rPr>
        <w:t>top</w:t>
      </w:r>
      <w:r>
        <w:rPr>
          <w:spacing w:val="30"/>
          <w:w w:val="110"/>
        </w:rPr>
        <w:t xml:space="preserve"> </w:t>
      </w:r>
      <w:r>
        <w:rPr>
          <w:w w:val="110"/>
        </w:rPr>
        <w:t>unmet</w:t>
      </w:r>
      <w:r>
        <w:rPr>
          <w:spacing w:val="32"/>
          <w:w w:val="110"/>
        </w:rPr>
        <w:t xml:space="preserve"> </w:t>
      </w:r>
      <w:r>
        <w:rPr>
          <w:w w:val="110"/>
        </w:rPr>
        <w:t>need.</w:t>
      </w:r>
      <w:r>
        <w:rPr>
          <w:w w:val="110"/>
          <w:position w:val="8"/>
          <w:sz w:val="14"/>
        </w:rPr>
        <w:t>12</w:t>
      </w:r>
    </w:p>
    <w:p w14:paraId="11D387A8" w14:textId="77777777" w:rsidR="009C4E12" w:rsidRDefault="009C4E12">
      <w:pPr>
        <w:spacing w:line="381" w:lineRule="auto"/>
        <w:jc w:val="both"/>
        <w:rPr>
          <w:sz w:val="14"/>
        </w:rPr>
        <w:sectPr w:rsidR="009C4E12">
          <w:type w:val="continuous"/>
          <w:pgSz w:w="12240" w:h="15840"/>
          <w:pgMar w:top="900" w:right="600" w:bottom="280" w:left="620" w:header="0" w:footer="1509" w:gutter="0"/>
          <w:cols w:space="720"/>
        </w:sectPr>
      </w:pPr>
    </w:p>
    <w:p w14:paraId="7B07E18A" w14:textId="77777777" w:rsidR="009C4E12" w:rsidRDefault="00000000">
      <w:pPr>
        <w:pStyle w:val="BodyText"/>
        <w:spacing w:before="90" w:line="381" w:lineRule="auto"/>
        <w:ind w:left="100" w:right="107" w:firstLine="720"/>
        <w:jc w:val="both"/>
        <w:rPr>
          <w:sz w:val="14"/>
        </w:rPr>
      </w:pPr>
      <w:r>
        <w:rPr>
          <w:w w:val="115"/>
        </w:rPr>
        <w:lastRenderedPageBreak/>
        <w:t>Although pandemic tenant assistance funds have been made available in Indiana, many</w:t>
      </w:r>
      <w:r>
        <w:rPr>
          <w:spacing w:val="-13"/>
          <w:w w:val="115"/>
        </w:rPr>
        <w:t xml:space="preserve"> </w:t>
      </w:r>
      <w:r>
        <w:rPr>
          <w:w w:val="115"/>
        </w:rPr>
        <w:t>landlords</w:t>
      </w:r>
      <w:r>
        <w:rPr>
          <w:spacing w:val="-11"/>
          <w:w w:val="115"/>
        </w:rPr>
        <w:t xml:space="preserve"> </w:t>
      </w:r>
      <w:r>
        <w:rPr>
          <w:w w:val="115"/>
        </w:rPr>
        <w:t>are</w:t>
      </w:r>
      <w:r>
        <w:rPr>
          <w:spacing w:val="-9"/>
          <w:w w:val="115"/>
        </w:rPr>
        <w:t xml:space="preserve"> </w:t>
      </w:r>
      <w:r>
        <w:rPr>
          <w:w w:val="115"/>
        </w:rPr>
        <w:t>choosing</w:t>
      </w:r>
      <w:r>
        <w:rPr>
          <w:spacing w:val="-10"/>
          <w:w w:val="115"/>
        </w:rPr>
        <w:t xml:space="preserve"> </w:t>
      </w:r>
      <w:r>
        <w:rPr>
          <w:w w:val="115"/>
        </w:rPr>
        <w:t>not</w:t>
      </w:r>
      <w:r>
        <w:rPr>
          <w:spacing w:val="-12"/>
          <w:w w:val="115"/>
        </w:rPr>
        <w:t xml:space="preserve"> </w:t>
      </w:r>
      <w:r>
        <w:rPr>
          <w:w w:val="115"/>
        </w:rPr>
        <w:t>to</w:t>
      </w:r>
      <w:r>
        <w:rPr>
          <w:spacing w:val="-11"/>
          <w:w w:val="115"/>
        </w:rPr>
        <w:t xml:space="preserve"> </w:t>
      </w:r>
      <w:r>
        <w:rPr>
          <w:w w:val="115"/>
        </w:rPr>
        <w:t>participate</w:t>
      </w:r>
      <w:r>
        <w:rPr>
          <w:spacing w:val="-10"/>
          <w:w w:val="115"/>
        </w:rPr>
        <w:t xml:space="preserve"> </w:t>
      </w:r>
      <w:r>
        <w:rPr>
          <w:w w:val="115"/>
        </w:rPr>
        <w:t>in</w:t>
      </w:r>
      <w:r>
        <w:rPr>
          <w:spacing w:val="-13"/>
          <w:w w:val="115"/>
        </w:rPr>
        <w:t xml:space="preserve"> </w:t>
      </w:r>
      <w:r>
        <w:rPr>
          <w:w w:val="115"/>
        </w:rPr>
        <w:t>the</w:t>
      </w:r>
      <w:r>
        <w:rPr>
          <w:spacing w:val="-10"/>
          <w:w w:val="115"/>
        </w:rPr>
        <w:t xml:space="preserve"> </w:t>
      </w:r>
      <w:r>
        <w:rPr>
          <w:w w:val="115"/>
        </w:rPr>
        <w:t>programs</w:t>
      </w:r>
      <w:r>
        <w:rPr>
          <w:spacing w:val="-3"/>
          <w:w w:val="115"/>
        </w:rPr>
        <w:t xml:space="preserve"> </w:t>
      </w:r>
      <w:r>
        <w:rPr>
          <w:w w:val="115"/>
        </w:rPr>
        <w:t>and</w:t>
      </w:r>
      <w:r>
        <w:rPr>
          <w:spacing w:val="-13"/>
          <w:w w:val="115"/>
        </w:rPr>
        <w:t xml:space="preserve"> </w:t>
      </w:r>
      <w:r>
        <w:rPr>
          <w:w w:val="115"/>
        </w:rPr>
        <w:t>government</w:t>
      </w:r>
      <w:r>
        <w:rPr>
          <w:spacing w:val="-12"/>
          <w:w w:val="115"/>
        </w:rPr>
        <w:t xml:space="preserve"> </w:t>
      </w:r>
      <w:r>
        <w:rPr>
          <w:w w:val="115"/>
        </w:rPr>
        <w:t xml:space="preserve">agencies </w:t>
      </w:r>
      <w:r>
        <w:rPr>
          <w:w w:val="110"/>
        </w:rPr>
        <w:t>have not yet distributed tens of millions of dollars that are available.</w:t>
      </w:r>
      <w:r>
        <w:rPr>
          <w:w w:val="110"/>
          <w:position w:val="8"/>
          <w:sz w:val="14"/>
        </w:rPr>
        <w:t>13</w:t>
      </w:r>
      <w:r>
        <w:rPr>
          <w:spacing w:val="35"/>
          <w:w w:val="110"/>
          <w:position w:val="8"/>
          <w:sz w:val="14"/>
        </w:rPr>
        <w:t xml:space="preserve"> </w:t>
      </w:r>
      <w:r>
        <w:rPr>
          <w:w w:val="110"/>
        </w:rPr>
        <w:t xml:space="preserve">Indiana advocates are </w:t>
      </w:r>
      <w:r>
        <w:rPr>
          <w:w w:val="115"/>
        </w:rPr>
        <w:t>reporting that children spending more time at home during the pandemic has increased landlord-tenant tensions, consistent with the longtime evidence that the presence of children increases the likelihood of evictions.</w:t>
      </w:r>
      <w:r>
        <w:rPr>
          <w:w w:val="115"/>
          <w:position w:val="8"/>
          <w:sz w:val="14"/>
        </w:rPr>
        <w:t xml:space="preserve">14 </w:t>
      </w:r>
      <w:r>
        <w:rPr>
          <w:w w:val="115"/>
        </w:rPr>
        <w:t>Multiple national studies show that Black women</w:t>
      </w:r>
      <w:r>
        <w:rPr>
          <w:spacing w:val="-19"/>
          <w:w w:val="115"/>
        </w:rPr>
        <w:t xml:space="preserve"> </w:t>
      </w:r>
      <w:r>
        <w:rPr>
          <w:w w:val="115"/>
        </w:rPr>
        <w:t>with</w:t>
      </w:r>
      <w:r>
        <w:rPr>
          <w:spacing w:val="-12"/>
          <w:w w:val="115"/>
        </w:rPr>
        <w:t xml:space="preserve"> </w:t>
      </w:r>
      <w:r>
        <w:rPr>
          <w:w w:val="115"/>
        </w:rPr>
        <w:t>children</w:t>
      </w:r>
      <w:r>
        <w:rPr>
          <w:spacing w:val="-19"/>
          <w:w w:val="115"/>
        </w:rPr>
        <w:t xml:space="preserve"> </w:t>
      </w:r>
      <w:r>
        <w:rPr>
          <w:w w:val="115"/>
        </w:rPr>
        <w:t>are</w:t>
      </w:r>
      <w:r>
        <w:rPr>
          <w:spacing w:val="-14"/>
          <w:w w:val="115"/>
        </w:rPr>
        <w:t xml:space="preserve"> </w:t>
      </w:r>
      <w:r>
        <w:rPr>
          <w:w w:val="115"/>
        </w:rPr>
        <w:t>particularly</w:t>
      </w:r>
      <w:r>
        <w:rPr>
          <w:spacing w:val="-19"/>
          <w:w w:val="115"/>
        </w:rPr>
        <w:t xml:space="preserve"> </w:t>
      </w:r>
      <w:r>
        <w:rPr>
          <w:w w:val="115"/>
        </w:rPr>
        <w:t>at</w:t>
      </w:r>
      <w:r>
        <w:rPr>
          <w:spacing w:val="-18"/>
          <w:w w:val="115"/>
        </w:rPr>
        <w:t xml:space="preserve"> </w:t>
      </w:r>
      <w:r>
        <w:rPr>
          <w:w w:val="115"/>
        </w:rPr>
        <w:t>risk</w:t>
      </w:r>
      <w:r>
        <w:rPr>
          <w:spacing w:val="-18"/>
          <w:w w:val="115"/>
        </w:rPr>
        <w:t xml:space="preserve"> </w:t>
      </w:r>
      <w:r>
        <w:rPr>
          <w:w w:val="115"/>
        </w:rPr>
        <w:t>of</w:t>
      </w:r>
      <w:r>
        <w:rPr>
          <w:spacing w:val="-15"/>
          <w:w w:val="115"/>
        </w:rPr>
        <w:t xml:space="preserve"> </w:t>
      </w:r>
      <w:r>
        <w:rPr>
          <w:w w:val="115"/>
        </w:rPr>
        <w:t>being</w:t>
      </w:r>
      <w:r>
        <w:rPr>
          <w:spacing w:val="-15"/>
          <w:w w:val="115"/>
        </w:rPr>
        <w:t xml:space="preserve"> </w:t>
      </w:r>
      <w:r>
        <w:rPr>
          <w:w w:val="115"/>
        </w:rPr>
        <w:t>evicted,</w:t>
      </w:r>
      <w:r>
        <w:rPr>
          <w:spacing w:val="-14"/>
          <w:w w:val="115"/>
        </w:rPr>
        <w:t xml:space="preserve"> </w:t>
      </w:r>
      <w:r>
        <w:rPr>
          <w:w w:val="115"/>
        </w:rPr>
        <w:t>and</w:t>
      </w:r>
      <w:r>
        <w:rPr>
          <w:spacing w:val="-14"/>
          <w:w w:val="115"/>
        </w:rPr>
        <w:t xml:space="preserve"> </w:t>
      </w:r>
      <w:r>
        <w:rPr>
          <w:w w:val="115"/>
        </w:rPr>
        <w:t>recent</w:t>
      </w:r>
      <w:r>
        <w:rPr>
          <w:spacing w:val="-18"/>
          <w:w w:val="115"/>
        </w:rPr>
        <w:t xml:space="preserve"> </w:t>
      </w:r>
      <w:r>
        <w:rPr>
          <w:w w:val="115"/>
        </w:rPr>
        <w:t>Indiana</w:t>
      </w:r>
      <w:r>
        <w:rPr>
          <w:spacing w:val="-11"/>
          <w:w w:val="115"/>
        </w:rPr>
        <w:t xml:space="preserve"> </w:t>
      </w:r>
      <w:r>
        <w:rPr>
          <w:w w:val="115"/>
        </w:rPr>
        <w:t>data</w:t>
      </w:r>
      <w:r>
        <w:rPr>
          <w:spacing w:val="-12"/>
          <w:w w:val="115"/>
        </w:rPr>
        <w:t xml:space="preserve"> </w:t>
      </w:r>
      <w:r>
        <w:rPr>
          <w:w w:val="115"/>
        </w:rPr>
        <w:t>show that</w:t>
      </w:r>
      <w:r>
        <w:rPr>
          <w:spacing w:val="-15"/>
          <w:w w:val="115"/>
        </w:rPr>
        <w:t xml:space="preserve"> </w:t>
      </w:r>
      <w:r>
        <w:rPr>
          <w:w w:val="115"/>
        </w:rPr>
        <w:t>Black</w:t>
      </w:r>
      <w:r>
        <w:rPr>
          <w:spacing w:val="-15"/>
          <w:w w:val="115"/>
        </w:rPr>
        <w:t xml:space="preserve"> </w:t>
      </w:r>
      <w:r>
        <w:rPr>
          <w:w w:val="115"/>
        </w:rPr>
        <w:t>and</w:t>
      </w:r>
      <w:r>
        <w:rPr>
          <w:spacing w:val="-11"/>
          <w:w w:val="115"/>
        </w:rPr>
        <w:t xml:space="preserve"> </w:t>
      </w:r>
      <w:r>
        <w:rPr>
          <w:w w:val="115"/>
        </w:rPr>
        <w:t>Latino</w:t>
      </w:r>
      <w:r>
        <w:rPr>
          <w:spacing w:val="-12"/>
          <w:w w:val="115"/>
        </w:rPr>
        <w:t xml:space="preserve"> </w:t>
      </w:r>
      <w:r>
        <w:rPr>
          <w:w w:val="115"/>
        </w:rPr>
        <w:t>households</w:t>
      </w:r>
      <w:r>
        <w:rPr>
          <w:spacing w:val="-13"/>
          <w:w w:val="115"/>
        </w:rPr>
        <w:t xml:space="preserve"> </w:t>
      </w:r>
      <w:r>
        <w:rPr>
          <w:w w:val="115"/>
        </w:rPr>
        <w:t>are</w:t>
      </w:r>
      <w:r>
        <w:rPr>
          <w:spacing w:val="-11"/>
          <w:w w:val="115"/>
        </w:rPr>
        <w:t xml:space="preserve"> </w:t>
      </w:r>
      <w:r>
        <w:rPr>
          <w:w w:val="115"/>
        </w:rPr>
        <w:t>at</w:t>
      </w:r>
      <w:r>
        <w:rPr>
          <w:spacing w:val="-15"/>
          <w:w w:val="115"/>
        </w:rPr>
        <w:t xml:space="preserve"> </w:t>
      </w:r>
      <w:r>
        <w:rPr>
          <w:w w:val="115"/>
        </w:rPr>
        <w:t>the</w:t>
      </w:r>
      <w:r>
        <w:rPr>
          <w:spacing w:val="-12"/>
          <w:w w:val="115"/>
        </w:rPr>
        <w:t xml:space="preserve"> </w:t>
      </w:r>
      <w:r>
        <w:rPr>
          <w:w w:val="115"/>
        </w:rPr>
        <w:t>greatest</w:t>
      </w:r>
      <w:r>
        <w:rPr>
          <w:spacing w:val="-13"/>
          <w:w w:val="115"/>
        </w:rPr>
        <w:t xml:space="preserve"> </w:t>
      </w:r>
      <w:r>
        <w:rPr>
          <w:w w:val="115"/>
        </w:rPr>
        <w:t>risk</w:t>
      </w:r>
      <w:r>
        <w:rPr>
          <w:spacing w:val="-15"/>
          <w:w w:val="115"/>
        </w:rPr>
        <w:t xml:space="preserve"> </w:t>
      </w:r>
      <w:r>
        <w:rPr>
          <w:w w:val="115"/>
        </w:rPr>
        <w:t>of</w:t>
      </w:r>
      <w:r>
        <w:rPr>
          <w:spacing w:val="-12"/>
          <w:w w:val="115"/>
        </w:rPr>
        <w:t xml:space="preserve"> </w:t>
      </w:r>
      <w:r>
        <w:rPr>
          <w:w w:val="115"/>
        </w:rPr>
        <w:t>coming</w:t>
      </w:r>
      <w:r>
        <w:rPr>
          <w:spacing w:val="-12"/>
          <w:w w:val="115"/>
        </w:rPr>
        <w:t xml:space="preserve"> </w:t>
      </w:r>
      <w:r>
        <w:rPr>
          <w:w w:val="115"/>
        </w:rPr>
        <w:t>evictions.</w:t>
      </w:r>
      <w:r>
        <w:rPr>
          <w:w w:val="115"/>
          <w:position w:val="8"/>
          <w:sz w:val="14"/>
        </w:rPr>
        <w:t>15</w:t>
      </w:r>
    </w:p>
    <w:p w14:paraId="78645D18" w14:textId="77777777" w:rsidR="009C4E12" w:rsidRDefault="00000000">
      <w:pPr>
        <w:pStyle w:val="BodyText"/>
        <w:spacing w:before="201" w:line="381" w:lineRule="auto"/>
        <w:ind w:left="100" w:right="111" w:firstLine="720"/>
        <w:jc w:val="both"/>
      </w:pPr>
      <w:r>
        <w:rPr>
          <w:w w:val="110"/>
        </w:rPr>
        <w:t>Nationally, far and away the top reason for eviction is non-payment of rent.</w:t>
      </w:r>
      <w:r>
        <w:rPr>
          <w:w w:val="110"/>
          <w:position w:val="8"/>
          <w:sz w:val="14"/>
        </w:rPr>
        <w:t>16</w:t>
      </w:r>
      <w:r>
        <w:rPr>
          <w:spacing w:val="35"/>
          <w:w w:val="110"/>
          <w:position w:val="8"/>
          <w:sz w:val="14"/>
        </w:rPr>
        <w:t xml:space="preserve"> </w:t>
      </w:r>
      <w:r>
        <w:rPr>
          <w:w w:val="110"/>
        </w:rPr>
        <w:t xml:space="preserve">Housing </w:t>
      </w:r>
      <w:r>
        <w:rPr>
          <w:w w:val="115"/>
        </w:rPr>
        <w:t xml:space="preserve">advocates in Indiana report this is consistent with the pattern in our state, where nearly </w:t>
      </w:r>
      <w:r>
        <w:rPr>
          <w:w w:val="110"/>
        </w:rPr>
        <w:t>800,000 people are renters.</w:t>
      </w:r>
      <w:r>
        <w:rPr>
          <w:w w:val="110"/>
          <w:position w:val="8"/>
          <w:sz w:val="14"/>
        </w:rPr>
        <w:t>17</w:t>
      </w:r>
      <w:r>
        <w:rPr>
          <w:spacing w:val="31"/>
          <w:w w:val="110"/>
          <w:position w:val="8"/>
          <w:sz w:val="14"/>
        </w:rPr>
        <w:t xml:space="preserve"> </w:t>
      </w:r>
      <w:r>
        <w:rPr>
          <w:w w:val="110"/>
        </w:rPr>
        <w:t xml:space="preserve">The widespread struggle to afford rent is not surprising, given that less than one in four eligible low-income renters are able to access federally-supported </w:t>
      </w:r>
      <w:r>
        <w:rPr>
          <w:w w:val="115"/>
        </w:rPr>
        <w:t>housing</w:t>
      </w:r>
      <w:r>
        <w:rPr>
          <w:spacing w:val="-9"/>
          <w:w w:val="115"/>
        </w:rPr>
        <w:t xml:space="preserve"> </w:t>
      </w:r>
      <w:r>
        <w:rPr>
          <w:w w:val="115"/>
        </w:rPr>
        <w:t>programs.</w:t>
      </w:r>
      <w:r>
        <w:rPr>
          <w:w w:val="115"/>
          <w:position w:val="8"/>
          <w:sz w:val="14"/>
        </w:rPr>
        <w:t xml:space="preserve">18 </w:t>
      </w:r>
      <w:r>
        <w:rPr>
          <w:w w:val="115"/>
        </w:rPr>
        <w:t>That</w:t>
      </w:r>
      <w:r>
        <w:rPr>
          <w:spacing w:val="-10"/>
          <w:w w:val="115"/>
        </w:rPr>
        <w:t xml:space="preserve"> </w:t>
      </w:r>
      <w:r>
        <w:rPr>
          <w:w w:val="115"/>
        </w:rPr>
        <w:t>leaves</w:t>
      </w:r>
      <w:r>
        <w:rPr>
          <w:spacing w:val="-10"/>
          <w:w w:val="115"/>
        </w:rPr>
        <w:t xml:space="preserve"> </w:t>
      </w:r>
      <w:r>
        <w:rPr>
          <w:w w:val="115"/>
        </w:rPr>
        <w:t>the</w:t>
      </w:r>
      <w:r>
        <w:rPr>
          <w:spacing w:val="-4"/>
          <w:w w:val="115"/>
        </w:rPr>
        <w:t xml:space="preserve"> </w:t>
      </w:r>
      <w:r>
        <w:rPr>
          <w:w w:val="115"/>
        </w:rPr>
        <w:t>vast</w:t>
      </w:r>
      <w:r>
        <w:rPr>
          <w:spacing w:val="-10"/>
          <w:w w:val="115"/>
        </w:rPr>
        <w:t xml:space="preserve"> </w:t>
      </w:r>
      <w:r>
        <w:rPr>
          <w:w w:val="115"/>
        </w:rPr>
        <w:t>majority</w:t>
      </w:r>
      <w:r>
        <w:rPr>
          <w:spacing w:val="-12"/>
          <w:w w:val="115"/>
        </w:rPr>
        <w:t xml:space="preserve"> </w:t>
      </w:r>
      <w:r>
        <w:rPr>
          <w:w w:val="115"/>
        </w:rPr>
        <w:t>of</w:t>
      </w:r>
      <w:r>
        <w:rPr>
          <w:spacing w:val="-10"/>
          <w:w w:val="115"/>
        </w:rPr>
        <w:t xml:space="preserve"> </w:t>
      </w:r>
      <w:r>
        <w:rPr>
          <w:w w:val="115"/>
        </w:rPr>
        <w:t>low-income</w:t>
      </w:r>
      <w:r>
        <w:rPr>
          <w:spacing w:val="-9"/>
          <w:w w:val="115"/>
        </w:rPr>
        <w:t xml:space="preserve"> </w:t>
      </w:r>
      <w:r>
        <w:rPr>
          <w:w w:val="115"/>
        </w:rPr>
        <w:t>Hoosiers</w:t>
      </w:r>
      <w:r>
        <w:rPr>
          <w:spacing w:val="-10"/>
          <w:w w:val="115"/>
        </w:rPr>
        <w:t xml:space="preserve"> </w:t>
      </w:r>
      <w:r>
        <w:rPr>
          <w:w w:val="115"/>
        </w:rPr>
        <w:t>at</w:t>
      </w:r>
      <w:r>
        <w:rPr>
          <w:spacing w:val="-10"/>
          <w:w w:val="115"/>
        </w:rPr>
        <w:t xml:space="preserve"> </w:t>
      </w:r>
      <w:r>
        <w:rPr>
          <w:w w:val="115"/>
        </w:rPr>
        <w:t>the</w:t>
      </w:r>
      <w:r>
        <w:rPr>
          <w:spacing w:val="-9"/>
          <w:w w:val="115"/>
        </w:rPr>
        <w:t xml:space="preserve"> </w:t>
      </w:r>
      <w:r>
        <w:rPr>
          <w:w w:val="115"/>
        </w:rPr>
        <w:t>mercy</w:t>
      </w:r>
      <w:r>
        <w:rPr>
          <w:spacing w:val="-11"/>
          <w:w w:val="115"/>
        </w:rPr>
        <w:t xml:space="preserve"> </w:t>
      </w:r>
      <w:r>
        <w:rPr>
          <w:w w:val="115"/>
        </w:rPr>
        <w:t>of the</w:t>
      </w:r>
      <w:r>
        <w:rPr>
          <w:spacing w:val="-7"/>
          <w:w w:val="115"/>
        </w:rPr>
        <w:t xml:space="preserve"> </w:t>
      </w:r>
      <w:r>
        <w:rPr>
          <w:w w:val="115"/>
        </w:rPr>
        <w:t>for-profit</w:t>
      </w:r>
      <w:r>
        <w:rPr>
          <w:spacing w:val="-9"/>
          <w:w w:val="115"/>
        </w:rPr>
        <w:t xml:space="preserve"> </w:t>
      </w:r>
      <w:r>
        <w:rPr>
          <w:w w:val="115"/>
        </w:rPr>
        <w:t>housing</w:t>
      </w:r>
      <w:r>
        <w:rPr>
          <w:spacing w:val="-7"/>
          <w:w w:val="115"/>
        </w:rPr>
        <w:t xml:space="preserve"> </w:t>
      </w:r>
      <w:r>
        <w:rPr>
          <w:w w:val="115"/>
        </w:rPr>
        <w:t>market,</w:t>
      </w:r>
      <w:r>
        <w:rPr>
          <w:spacing w:val="-7"/>
          <w:w w:val="115"/>
        </w:rPr>
        <w:t xml:space="preserve"> </w:t>
      </w:r>
      <w:r>
        <w:rPr>
          <w:w w:val="115"/>
        </w:rPr>
        <w:t>where</w:t>
      </w:r>
      <w:r>
        <w:rPr>
          <w:spacing w:val="-6"/>
          <w:w w:val="115"/>
        </w:rPr>
        <w:t xml:space="preserve"> </w:t>
      </w:r>
      <w:r>
        <w:rPr>
          <w:w w:val="115"/>
        </w:rPr>
        <w:t>affordable</w:t>
      </w:r>
      <w:r>
        <w:rPr>
          <w:spacing w:val="-7"/>
          <w:w w:val="115"/>
        </w:rPr>
        <w:t xml:space="preserve"> </w:t>
      </w:r>
      <w:r>
        <w:rPr>
          <w:w w:val="115"/>
        </w:rPr>
        <w:t>options</w:t>
      </w:r>
      <w:r>
        <w:rPr>
          <w:spacing w:val="-8"/>
          <w:w w:val="115"/>
        </w:rPr>
        <w:t xml:space="preserve"> </w:t>
      </w:r>
      <w:r>
        <w:rPr>
          <w:w w:val="115"/>
        </w:rPr>
        <w:t>are</w:t>
      </w:r>
      <w:r>
        <w:rPr>
          <w:spacing w:val="-6"/>
          <w:w w:val="115"/>
        </w:rPr>
        <w:t xml:space="preserve"> </w:t>
      </w:r>
      <w:r>
        <w:rPr>
          <w:w w:val="115"/>
        </w:rPr>
        <w:t>scarce.</w:t>
      </w:r>
    </w:p>
    <w:p w14:paraId="3D546C90" w14:textId="77777777" w:rsidR="009C4E12" w:rsidRDefault="00000000">
      <w:pPr>
        <w:pStyle w:val="BodyText"/>
        <w:spacing w:before="203" w:line="381" w:lineRule="auto"/>
        <w:ind w:left="100" w:right="107" w:firstLine="720"/>
        <w:jc w:val="both"/>
        <w:rPr>
          <w:sz w:val="14"/>
        </w:rPr>
      </w:pPr>
      <w:r>
        <w:rPr>
          <w:w w:val="115"/>
        </w:rPr>
        <w:t>As</w:t>
      </w:r>
      <w:r>
        <w:rPr>
          <w:spacing w:val="-4"/>
          <w:w w:val="115"/>
        </w:rPr>
        <w:t xml:space="preserve"> </w:t>
      </w:r>
      <w:r>
        <w:rPr>
          <w:w w:val="115"/>
        </w:rPr>
        <w:t>reported</w:t>
      </w:r>
      <w:r>
        <w:rPr>
          <w:spacing w:val="-5"/>
          <w:w w:val="115"/>
        </w:rPr>
        <w:t xml:space="preserve"> </w:t>
      </w:r>
      <w:r>
        <w:rPr>
          <w:w w:val="115"/>
        </w:rPr>
        <w:t>by</w:t>
      </w:r>
      <w:r>
        <w:rPr>
          <w:spacing w:val="-1"/>
          <w:w w:val="115"/>
        </w:rPr>
        <w:t xml:space="preserve"> </w:t>
      </w:r>
      <w:r>
        <w:rPr>
          <w:w w:val="115"/>
        </w:rPr>
        <w:t>Prosperity</w:t>
      </w:r>
      <w:r>
        <w:rPr>
          <w:spacing w:val="-6"/>
          <w:w w:val="115"/>
        </w:rPr>
        <w:t xml:space="preserve"> </w:t>
      </w:r>
      <w:r>
        <w:rPr>
          <w:w w:val="115"/>
        </w:rPr>
        <w:t>Indiana</w:t>
      </w:r>
      <w:r>
        <w:rPr>
          <w:spacing w:val="-4"/>
          <w:w w:val="115"/>
        </w:rPr>
        <w:t xml:space="preserve"> </w:t>
      </w:r>
      <w:r>
        <w:rPr>
          <w:w w:val="115"/>
        </w:rPr>
        <w:t>and</w:t>
      </w:r>
      <w:r>
        <w:rPr>
          <w:spacing w:val="-5"/>
          <w:w w:val="115"/>
        </w:rPr>
        <w:t xml:space="preserve"> </w:t>
      </w:r>
      <w:r>
        <w:rPr>
          <w:w w:val="115"/>
        </w:rPr>
        <w:t>the National</w:t>
      </w:r>
      <w:r>
        <w:rPr>
          <w:spacing w:val="-2"/>
          <w:w w:val="115"/>
        </w:rPr>
        <w:t xml:space="preserve"> </w:t>
      </w:r>
      <w:r>
        <w:rPr>
          <w:w w:val="115"/>
        </w:rPr>
        <w:t>Low-Income</w:t>
      </w:r>
      <w:r>
        <w:rPr>
          <w:spacing w:val="-3"/>
          <w:w w:val="115"/>
        </w:rPr>
        <w:t xml:space="preserve"> </w:t>
      </w:r>
      <w:r>
        <w:rPr>
          <w:w w:val="115"/>
        </w:rPr>
        <w:t>Housing</w:t>
      </w:r>
      <w:r>
        <w:rPr>
          <w:spacing w:val="-3"/>
          <w:w w:val="115"/>
        </w:rPr>
        <w:t xml:space="preserve"> </w:t>
      </w:r>
      <w:r>
        <w:rPr>
          <w:w w:val="115"/>
        </w:rPr>
        <w:t xml:space="preserve">Coalition, even modest rental units in Indiana come with a rent that takes up an unsustainable percentage of many Hoosier workers’ wages. For example, a fair market rent for a two- </w:t>
      </w:r>
      <w:r>
        <w:rPr>
          <w:w w:val="110"/>
        </w:rPr>
        <w:t xml:space="preserve">bedroom apartment in Indiana is $848, which requires a worker to earn over $16 per hour in </w:t>
      </w:r>
      <w:r>
        <w:rPr>
          <w:w w:val="115"/>
        </w:rPr>
        <w:t xml:space="preserve">full-time employment if they are to devote the recommended 30% of their income to </w:t>
      </w:r>
      <w:r>
        <w:rPr>
          <w:w w:val="110"/>
        </w:rPr>
        <w:t>housing.</w:t>
      </w:r>
      <w:r>
        <w:rPr>
          <w:w w:val="110"/>
          <w:position w:val="8"/>
          <w:sz w:val="14"/>
        </w:rPr>
        <w:t>19</w:t>
      </w:r>
      <w:r>
        <w:rPr>
          <w:spacing w:val="36"/>
          <w:w w:val="110"/>
          <w:position w:val="8"/>
          <w:sz w:val="14"/>
        </w:rPr>
        <w:t xml:space="preserve"> </w:t>
      </w:r>
      <w:r>
        <w:rPr>
          <w:w w:val="110"/>
        </w:rPr>
        <w:t xml:space="preserve">The wage necessary to afford market-rate housing is even higher in Indianapolis </w:t>
      </w:r>
      <w:r>
        <w:rPr>
          <w:w w:val="115"/>
        </w:rPr>
        <w:t>and</w:t>
      </w:r>
      <w:r>
        <w:rPr>
          <w:spacing w:val="-12"/>
          <w:w w:val="115"/>
        </w:rPr>
        <w:t xml:space="preserve"> </w:t>
      </w:r>
      <w:r>
        <w:rPr>
          <w:w w:val="115"/>
        </w:rPr>
        <w:t>other</w:t>
      </w:r>
      <w:r>
        <w:rPr>
          <w:spacing w:val="-10"/>
          <w:w w:val="115"/>
        </w:rPr>
        <w:t xml:space="preserve"> </w:t>
      </w:r>
      <w:r>
        <w:rPr>
          <w:w w:val="115"/>
        </w:rPr>
        <w:t>metropolitan</w:t>
      </w:r>
      <w:r>
        <w:rPr>
          <w:spacing w:val="-12"/>
          <w:w w:val="115"/>
        </w:rPr>
        <w:t xml:space="preserve"> </w:t>
      </w:r>
      <w:r>
        <w:rPr>
          <w:w w:val="115"/>
        </w:rPr>
        <w:t>areas.</w:t>
      </w:r>
      <w:r>
        <w:rPr>
          <w:spacing w:val="-5"/>
          <w:w w:val="115"/>
        </w:rPr>
        <w:t xml:space="preserve"> </w:t>
      </w:r>
      <w:r>
        <w:rPr>
          <w:w w:val="115"/>
        </w:rPr>
        <w:t>Statewide,</w:t>
      </w:r>
      <w:r>
        <w:rPr>
          <w:spacing w:val="-13"/>
          <w:w w:val="115"/>
        </w:rPr>
        <w:t xml:space="preserve"> </w:t>
      </w:r>
      <w:r>
        <w:rPr>
          <w:w w:val="115"/>
        </w:rPr>
        <w:t>almost</w:t>
      </w:r>
      <w:r>
        <w:rPr>
          <w:spacing w:val="-11"/>
          <w:w w:val="115"/>
        </w:rPr>
        <w:t xml:space="preserve"> </w:t>
      </w:r>
      <w:r>
        <w:rPr>
          <w:w w:val="115"/>
        </w:rPr>
        <w:t>two</w:t>
      </w:r>
      <w:r>
        <w:rPr>
          <w:spacing w:val="-10"/>
          <w:w w:val="115"/>
        </w:rPr>
        <w:t xml:space="preserve"> </w:t>
      </w:r>
      <w:r>
        <w:rPr>
          <w:w w:val="115"/>
        </w:rPr>
        <w:t>of</w:t>
      </w:r>
      <w:r>
        <w:rPr>
          <w:spacing w:val="-13"/>
          <w:w w:val="115"/>
        </w:rPr>
        <w:t xml:space="preserve"> </w:t>
      </w:r>
      <w:r>
        <w:rPr>
          <w:w w:val="115"/>
        </w:rPr>
        <w:t>every</w:t>
      </w:r>
      <w:r>
        <w:rPr>
          <w:spacing w:val="-12"/>
          <w:w w:val="115"/>
        </w:rPr>
        <w:t xml:space="preserve"> </w:t>
      </w:r>
      <w:r>
        <w:rPr>
          <w:w w:val="115"/>
        </w:rPr>
        <w:t>three</w:t>
      </w:r>
      <w:r>
        <w:rPr>
          <w:spacing w:val="-9"/>
          <w:w w:val="115"/>
        </w:rPr>
        <w:t xml:space="preserve"> </w:t>
      </w:r>
      <w:r>
        <w:rPr>
          <w:w w:val="115"/>
        </w:rPr>
        <w:t>Hoosier</w:t>
      </w:r>
      <w:r>
        <w:rPr>
          <w:spacing w:val="-7"/>
          <w:w w:val="115"/>
        </w:rPr>
        <w:t xml:space="preserve"> </w:t>
      </w:r>
      <w:r>
        <w:rPr>
          <w:w w:val="115"/>
        </w:rPr>
        <w:t>renters</w:t>
      </w:r>
      <w:r>
        <w:rPr>
          <w:spacing w:val="-12"/>
          <w:w w:val="115"/>
        </w:rPr>
        <w:t xml:space="preserve"> </w:t>
      </w:r>
      <w:r>
        <w:rPr>
          <w:w w:val="115"/>
        </w:rPr>
        <w:t>below the median renter income were “cost-burdened” for housing, meaning they were paying more than the recommended percentage of their income for rent.</w:t>
      </w:r>
      <w:r>
        <w:rPr>
          <w:w w:val="115"/>
          <w:position w:val="8"/>
          <w:sz w:val="14"/>
        </w:rPr>
        <w:t xml:space="preserve">20 </w:t>
      </w:r>
      <w:r>
        <w:rPr>
          <w:w w:val="115"/>
        </w:rPr>
        <w:t>And trend lines even before</w:t>
      </w:r>
      <w:r>
        <w:rPr>
          <w:spacing w:val="-10"/>
          <w:w w:val="115"/>
        </w:rPr>
        <w:t xml:space="preserve"> </w:t>
      </w:r>
      <w:r>
        <w:rPr>
          <w:w w:val="115"/>
        </w:rPr>
        <w:t>the</w:t>
      </w:r>
      <w:r>
        <w:rPr>
          <w:spacing w:val="-11"/>
          <w:w w:val="115"/>
        </w:rPr>
        <w:t xml:space="preserve"> </w:t>
      </w:r>
      <w:r>
        <w:rPr>
          <w:w w:val="115"/>
        </w:rPr>
        <w:t>pandemic</w:t>
      </w:r>
      <w:r>
        <w:rPr>
          <w:spacing w:val="-11"/>
          <w:w w:val="115"/>
        </w:rPr>
        <w:t xml:space="preserve"> </w:t>
      </w:r>
      <w:r>
        <w:rPr>
          <w:w w:val="115"/>
        </w:rPr>
        <w:t>showed</w:t>
      </w:r>
      <w:r>
        <w:rPr>
          <w:spacing w:val="-14"/>
          <w:w w:val="115"/>
        </w:rPr>
        <w:t xml:space="preserve"> </w:t>
      </w:r>
      <w:r>
        <w:rPr>
          <w:w w:val="115"/>
        </w:rPr>
        <w:t>rent</w:t>
      </w:r>
      <w:r>
        <w:rPr>
          <w:spacing w:val="-13"/>
          <w:w w:val="115"/>
        </w:rPr>
        <w:t xml:space="preserve"> </w:t>
      </w:r>
      <w:r>
        <w:rPr>
          <w:w w:val="115"/>
        </w:rPr>
        <w:t>costs</w:t>
      </w:r>
      <w:r>
        <w:rPr>
          <w:spacing w:val="-12"/>
          <w:w w:val="115"/>
        </w:rPr>
        <w:t xml:space="preserve"> </w:t>
      </w:r>
      <w:r>
        <w:rPr>
          <w:w w:val="115"/>
        </w:rPr>
        <w:t>rising</w:t>
      </w:r>
      <w:r>
        <w:rPr>
          <w:spacing w:val="-11"/>
          <w:w w:val="115"/>
        </w:rPr>
        <w:t xml:space="preserve"> </w:t>
      </w:r>
      <w:r>
        <w:rPr>
          <w:w w:val="115"/>
        </w:rPr>
        <w:t>far</w:t>
      </w:r>
      <w:r>
        <w:rPr>
          <w:spacing w:val="-12"/>
          <w:w w:val="115"/>
        </w:rPr>
        <w:t xml:space="preserve"> </w:t>
      </w:r>
      <w:r>
        <w:rPr>
          <w:w w:val="115"/>
        </w:rPr>
        <w:t>faster</w:t>
      </w:r>
      <w:r>
        <w:rPr>
          <w:spacing w:val="-12"/>
          <w:w w:val="115"/>
        </w:rPr>
        <w:t xml:space="preserve"> </w:t>
      </w:r>
      <w:r>
        <w:rPr>
          <w:w w:val="115"/>
        </w:rPr>
        <w:t>than</w:t>
      </w:r>
      <w:r>
        <w:rPr>
          <w:spacing w:val="-14"/>
          <w:w w:val="115"/>
        </w:rPr>
        <w:t xml:space="preserve"> </w:t>
      </w:r>
      <w:r>
        <w:rPr>
          <w:w w:val="115"/>
        </w:rPr>
        <w:t>incomes.</w:t>
      </w:r>
      <w:r>
        <w:rPr>
          <w:w w:val="115"/>
          <w:position w:val="8"/>
          <w:sz w:val="14"/>
        </w:rPr>
        <w:t>21</w:t>
      </w:r>
    </w:p>
    <w:p w14:paraId="6AD59A1D" w14:textId="77777777" w:rsidR="009C4E12" w:rsidRDefault="009C4E12">
      <w:pPr>
        <w:spacing w:line="381" w:lineRule="auto"/>
        <w:jc w:val="both"/>
        <w:rPr>
          <w:sz w:val="14"/>
        </w:rPr>
        <w:sectPr w:rsidR="009C4E12">
          <w:pgSz w:w="12240" w:h="15840"/>
          <w:pgMar w:top="640" w:right="600" w:bottom="1700" w:left="620" w:header="0" w:footer="1509" w:gutter="0"/>
          <w:cols w:space="720"/>
        </w:sectPr>
      </w:pPr>
    </w:p>
    <w:p w14:paraId="1F864785" w14:textId="77777777" w:rsidR="009C4E12" w:rsidRDefault="00000000">
      <w:pPr>
        <w:pStyle w:val="BodyText"/>
        <w:spacing w:before="90" w:line="381" w:lineRule="auto"/>
        <w:ind w:left="100" w:right="113" w:firstLine="720"/>
        <w:jc w:val="both"/>
      </w:pPr>
      <w:r>
        <w:rPr>
          <w:w w:val="115"/>
        </w:rPr>
        <w:lastRenderedPageBreak/>
        <w:t>That required $16 per hour full-time wage is significantly higher than the average Indiana</w:t>
      </w:r>
      <w:r>
        <w:rPr>
          <w:spacing w:val="-5"/>
          <w:w w:val="115"/>
        </w:rPr>
        <w:t xml:space="preserve"> </w:t>
      </w:r>
      <w:r>
        <w:rPr>
          <w:w w:val="115"/>
        </w:rPr>
        <w:t>renter</w:t>
      </w:r>
      <w:r>
        <w:rPr>
          <w:spacing w:val="-5"/>
          <w:w w:val="115"/>
        </w:rPr>
        <w:t xml:space="preserve"> </w:t>
      </w:r>
      <w:r>
        <w:rPr>
          <w:w w:val="115"/>
        </w:rPr>
        <w:t>wage</w:t>
      </w:r>
      <w:r>
        <w:rPr>
          <w:spacing w:val="-4"/>
          <w:w w:val="115"/>
        </w:rPr>
        <w:t xml:space="preserve"> </w:t>
      </w:r>
      <w:r>
        <w:rPr>
          <w:w w:val="115"/>
        </w:rPr>
        <w:t>of</w:t>
      </w:r>
      <w:r>
        <w:rPr>
          <w:spacing w:val="-4"/>
          <w:w w:val="115"/>
        </w:rPr>
        <w:t xml:space="preserve"> </w:t>
      </w:r>
      <w:r>
        <w:rPr>
          <w:w w:val="115"/>
        </w:rPr>
        <w:t>closer</w:t>
      </w:r>
      <w:r>
        <w:rPr>
          <w:spacing w:val="-5"/>
          <w:w w:val="115"/>
        </w:rPr>
        <w:t xml:space="preserve"> </w:t>
      </w:r>
      <w:r>
        <w:rPr>
          <w:w w:val="115"/>
        </w:rPr>
        <w:t>to</w:t>
      </w:r>
      <w:r>
        <w:rPr>
          <w:spacing w:val="-5"/>
          <w:w w:val="115"/>
        </w:rPr>
        <w:t xml:space="preserve"> </w:t>
      </w:r>
      <w:r>
        <w:rPr>
          <w:w w:val="115"/>
        </w:rPr>
        <w:t>$14</w:t>
      </w:r>
      <w:r>
        <w:rPr>
          <w:spacing w:val="-6"/>
          <w:w w:val="115"/>
        </w:rPr>
        <w:t xml:space="preserve"> </w:t>
      </w:r>
      <w:r>
        <w:rPr>
          <w:w w:val="115"/>
        </w:rPr>
        <w:t>per</w:t>
      </w:r>
      <w:r>
        <w:rPr>
          <w:spacing w:val="-5"/>
          <w:w w:val="115"/>
        </w:rPr>
        <w:t xml:space="preserve"> </w:t>
      </w:r>
      <w:r>
        <w:rPr>
          <w:w w:val="115"/>
        </w:rPr>
        <w:t>hour.</w:t>
      </w:r>
      <w:r>
        <w:rPr>
          <w:spacing w:val="-4"/>
          <w:w w:val="115"/>
        </w:rPr>
        <w:t xml:space="preserve"> </w:t>
      </w:r>
      <w:r>
        <w:rPr>
          <w:w w:val="115"/>
        </w:rPr>
        <w:t>And</w:t>
      </w:r>
      <w:r>
        <w:rPr>
          <w:spacing w:val="-6"/>
          <w:w w:val="115"/>
        </w:rPr>
        <w:t xml:space="preserve"> </w:t>
      </w:r>
      <w:r>
        <w:rPr>
          <w:w w:val="115"/>
        </w:rPr>
        <w:t>it</w:t>
      </w:r>
      <w:r>
        <w:rPr>
          <w:spacing w:val="-5"/>
          <w:w w:val="115"/>
        </w:rPr>
        <w:t xml:space="preserve"> </w:t>
      </w:r>
      <w:r>
        <w:rPr>
          <w:w w:val="115"/>
        </w:rPr>
        <w:t>is</w:t>
      </w:r>
      <w:r>
        <w:rPr>
          <w:spacing w:val="-7"/>
          <w:w w:val="115"/>
        </w:rPr>
        <w:t xml:space="preserve"> </w:t>
      </w:r>
      <w:r>
        <w:rPr>
          <w:w w:val="115"/>
        </w:rPr>
        <w:t>far</w:t>
      </w:r>
      <w:r>
        <w:rPr>
          <w:spacing w:val="-5"/>
          <w:w w:val="115"/>
        </w:rPr>
        <w:t xml:space="preserve"> </w:t>
      </w:r>
      <w:r>
        <w:rPr>
          <w:w w:val="115"/>
        </w:rPr>
        <w:t>above</w:t>
      </w:r>
      <w:r>
        <w:rPr>
          <w:spacing w:val="-4"/>
          <w:w w:val="115"/>
        </w:rPr>
        <w:t xml:space="preserve"> </w:t>
      </w:r>
      <w:r>
        <w:rPr>
          <w:w w:val="115"/>
        </w:rPr>
        <w:t>the</w:t>
      </w:r>
      <w:r>
        <w:rPr>
          <w:spacing w:val="-4"/>
          <w:w w:val="115"/>
        </w:rPr>
        <w:t xml:space="preserve"> </w:t>
      </w:r>
      <w:r>
        <w:rPr>
          <w:w w:val="115"/>
        </w:rPr>
        <w:t>wages</w:t>
      </w:r>
      <w:r>
        <w:rPr>
          <w:spacing w:val="-9"/>
          <w:w w:val="115"/>
        </w:rPr>
        <w:t xml:space="preserve"> </w:t>
      </w:r>
      <w:r>
        <w:rPr>
          <w:w w:val="115"/>
        </w:rPr>
        <w:t>of</w:t>
      </w:r>
      <w:r>
        <w:rPr>
          <w:spacing w:val="-4"/>
          <w:w w:val="115"/>
        </w:rPr>
        <w:t xml:space="preserve"> </w:t>
      </w:r>
      <w:r>
        <w:rPr>
          <w:w w:val="115"/>
        </w:rPr>
        <w:t>workers</w:t>
      </w:r>
      <w:r>
        <w:rPr>
          <w:spacing w:val="-5"/>
          <w:w w:val="115"/>
        </w:rPr>
        <w:t xml:space="preserve"> </w:t>
      </w:r>
      <w:r>
        <w:rPr>
          <w:w w:val="115"/>
        </w:rPr>
        <w:t>in fields</w:t>
      </w:r>
      <w:r>
        <w:rPr>
          <w:spacing w:val="-15"/>
          <w:w w:val="115"/>
        </w:rPr>
        <w:t xml:space="preserve"> </w:t>
      </w:r>
      <w:r>
        <w:rPr>
          <w:w w:val="115"/>
        </w:rPr>
        <w:t>like</w:t>
      </w:r>
      <w:r>
        <w:rPr>
          <w:spacing w:val="-13"/>
          <w:w w:val="115"/>
        </w:rPr>
        <w:t xml:space="preserve"> </w:t>
      </w:r>
      <w:r>
        <w:rPr>
          <w:w w:val="115"/>
        </w:rPr>
        <w:t>home</w:t>
      </w:r>
      <w:r>
        <w:rPr>
          <w:spacing w:val="-13"/>
          <w:w w:val="115"/>
        </w:rPr>
        <w:t xml:space="preserve"> </w:t>
      </w:r>
      <w:r>
        <w:rPr>
          <w:w w:val="115"/>
        </w:rPr>
        <w:t>care,</w:t>
      </w:r>
      <w:r>
        <w:rPr>
          <w:spacing w:val="-14"/>
          <w:w w:val="115"/>
        </w:rPr>
        <w:t xml:space="preserve"> </w:t>
      </w:r>
      <w:r>
        <w:rPr>
          <w:w w:val="115"/>
        </w:rPr>
        <w:t>retail,</w:t>
      </w:r>
      <w:r>
        <w:rPr>
          <w:spacing w:val="-17"/>
          <w:w w:val="115"/>
        </w:rPr>
        <w:t xml:space="preserve"> </w:t>
      </w:r>
      <w:r>
        <w:rPr>
          <w:w w:val="115"/>
        </w:rPr>
        <w:t>and</w:t>
      </w:r>
      <w:r>
        <w:rPr>
          <w:spacing w:val="-15"/>
          <w:w w:val="115"/>
        </w:rPr>
        <w:t xml:space="preserve"> </w:t>
      </w:r>
      <w:r>
        <w:rPr>
          <w:w w:val="115"/>
        </w:rPr>
        <w:t>food</w:t>
      </w:r>
      <w:r>
        <w:rPr>
          <w:spacing w:val="-16"/>
          <w:w w:val="115"/>
        </w:rPr>
        <w:t xml:space="preserve"> </w:t>
      </w:r>
      <w:r>
        <w:rPr>
          <w:w w:val="115"/>
        </w:rPr>
        <w:t>service,</w:t>
      </w:r>
      <w:r>
        <w:rPr>
          <w:spacing w:val="-17"/>
          <w:w w:val="115"/>
        </w:rPr>
        <w:t xml:space="preserve"> </w:t>
      </w:r>
      <w:r>
        <w:rPr>
          <w:w w:val="115"/>
        </w:rPr>
        <w:t>industries</w:t>
      </w:r>
      <w:r>
        <w:rPr>
          <w:spacing w:val="-14"/>
          <w:w w:val="115"/>
        </w:rPr>
        <w:t xml:space="preserve"> </w:t>
      </w:r>
      <w:r>
        <w:rPr>
          <w:w w:val="115"/>
        </w:rPr>
        <w:t>disproportionally</w:t>
      </w:r>
      <w:r>
        <w:rPr>
          <w:spacing w:val="-16"/>
          <w:w w:val="115"/>
        </w:rPr>
        <w:t xml:space="preserve"> </w:t>
      </w:r>
      <w:r>
        <w:rPr>
          <w:w w:val="115"/>
        </w:rPr>
        <w:t>impacted</w:t>
      </w:r>
      <w:r>
        <w:rPr>
          <w:spacing w:val="-19"/>
          <w:w w:val="115"/>
        </w:rPr>
        <w:t xml:space="preserve"> </w:t>
      </w:r>
      <w:r>
        <w:rPr>
          <w:w w:val="115"/>
        </w:rPr>
        <w:t>by</w:t>
      </w:r>
      <w:r>
        <w:rPr>
          <w:spacing w:val="-16"/>
          <w:w w:val="115"/>
        </w:rPr>
        <w:t xml:space="preserve"> </w:t>
      </w:r>
      <w:r>
        <w:rPr>
          <w:spacing w:val="-5"/>
          <w:w w:val="115"/>
        </w:rPr>
        <w:t>the</w:t>
      </w:r>
    </w:p>
    <w:p w14:paraId="7D726BE4" w14:textId="77777777" w:rsidR="009C4E12" w:rsidRDefault="00000000">
      <w:pPr>
        <w:pStyle w:val="BodyText"/>
        <w:spacing w:line="275" w:lineRule="exact"/>
        <w:ind w:left="4082"/>
        <w:jc w:val="both"/>
      </w:pPr>
      <w:r>
        <w:rPr>
          <w:w w:val="115"/>
        </w:rPr>
        <w:t>pandemic,</w:t>
      </w:r>
      <w:r>
        <w:rPr>
          <w:spacing w:val="18"/>
          <w:w w:val="115"/>
        </w:rPr>
        <w:t xml:space="preserve">  </w:t>
      </w:r>
      <w:r>
        <w:rPr>
          <w:w w:val="115"/>
        </w:rPr>
        <w:t>and</w:t>
      </w:r>
      <w:r>
        <w:rPr>
          <w:spacing w:val="16"/>
          <w:w w:val="115"/>
        </w:rPr>
        <w:t xml:space="preserve">  </w:t>
      </w:r>
      <w:r>
        <w:rPr>
          <w:w w:val="115"/>
        </w:rPr>
        <w:t>much</w:t>
      </w:r>
      <w:r>
        <w:rPr>
          <w:spacing w:val="17"/>
          <w:w w:val="115"/>
        </w:rPr>
        <w:t xml:space="preserve">  </w:t>
      </w:r>
      <w:r>
        <w:rPr>
          <w:w w:val="115"/>
        </w:rPr>
        <w:t>higher</w:t>
      </w:r>
      <w:r>
        <w:rPr>
          <w:spacing w:val="18"/>
          <w:w w:val="115"/>
        </w:rPr>
        <w:t xml:space="preserve">  </w:t>
      </w:r>
      <w:r>
        <w:rPr>
          <w:w w:val="115"/>
        </w:rPr>
        <w:t>than</w:t>
      </w:r>
      <w:r>
        <w:rPr>
          <w:spacing w:val="19"/>
          <w:w w:val="115"/>
        </w:rPr>
        <w:t xml:space="preserve">  </w:t>
      </w:r>
      <w:r>
        <w:rPr>
          <w:w w:val="115"/>
        </w:rPr>
        <w:t>the</w:t>
      </w:r>
      <w:r>
        <w:rPr>
          <w:spacing w:val="21"/>
          <w:w w:val="115"/>
        </w:rPr>
        <w:t xml:space="preserve">  </w:t>
      </w:r>
      <w:r>
        <w:rPr>
          <w:w w:val="115"/>
        </w:rPr>
        <w:t>very</w:t>
      </w:r>
      <w:r>
        <w:rPr>
          <w:spacing w:val="16"/>
          <w:w w:val="115"/>
        </w:rPr>
        <w:t xml:space="preserve">  </w:t>
      </w:r>
      <w:r>
        <w:rPr>
          <w:spacing w:val="-2"/>
          <w:w w:val="115"/>
        </w:rPr>
        <w:t>limited</w:t>
      </w:r>
    </w:p>
    <w:p w14:paraId="29A1FAF9" w14:textId="77777777" w:rsidR="009C4E12" w:rsidRDefault="009C4E12">
      <w:pPr>
        <w:spacing w:line="275" w:lineRule="exact"/>
        <w:jc w:val="both"/>
        <w:sectPr w:rsidR="009C4E12">
          <w:pgSz w:w="12240" w:h="15840"/>
          <w:pgMar w:top="640" w:right="600" w:bottom="1700" w:left="620" w:header="0" w:footer="1509" w:gutter="0"/>
          <w:cols w:space="720"/>
        </w:sectPr>
      </w:pPr>
    </w:p>
    <w:p w14:paraId="4625E093" w14:textId="77777777" w:rsidR="009C4E12" w:rsidRDefault="00000000">
      <w:pPr>
        <w:spacing w:line="698" w:lineRule="exact"/>
        <w:ind w:left="250"/>
        <w:rPr>
          <w:sz w:val="28"/>
        </w:rPr>
      </w:pPr>
      <w:r>
        <w:rPr>
          <w:color w:val="EBB83E"/>
          <w:w w:val="90"/>
          <w:sz w:val="72"/>
        </w:rPr>
        <w:t>74</w:t>
      </w:r>
      <w:r>
        <w:rPr>
          <w:color w:val="EBB83E"/>
          <w:spacing w:val="-15"/>
          <w:sz w:val="72"/>
        </w:rPr>
        <w:t xml:space="preserve"> </w:t>
      </w:r>
      <w:r>
        <w:rPr>
          <w:color w:val="EBB83E"/>
          <w:w w:val="90"/>
          <w:sz w:val="28"/>
        </w:rPr>
        <w:t>hours</w:t>
      </w:r>
      <w:r>
        <w:rPr>
          <w:color w:val="EBB83E"/>
          <w:spacing w:val="-5"/>
          <w:sz w:val="28"/>
        </w:rPr>
        <w:t xml:space="preserve"> </w:t>
      </w:r>
      <w:r>
        <w:rPr>
          <w:color w:val="EBB83E"/>
          <w:w w:val="90"/>
          <w:sz w:val="28"/>
        </w:rPr>
        <w:t>per</w:t>
      </w:r>
      <w:r>
        <w:rPr>
          <w:color w:val="EBB83E"/>
          <w:spacing w:val="-8"/>
          <w:sz w:val="28"/>
        </w:rPr>
        <w:t xml:space="preserve"> </w:t>
      </w:r>
      <w:r>
        <w:rPr>
          <w:color w:val="EBB83E"/>
          <w:spacing w:val="-4"/>
          <w:w w:val="90"/>
          <w:sz w:val="28"/>
        </w:rPr>
        <w:t>week</w:t>
      </w:r>
    </w:p>
    <w:p w14:paraId="36253122" w14:textId="77777777" w:rsidR="009C4E12" w:rsidRDefault="00000000">
      <w:pPr>
        <w:spacing w:before="35" w:line="254" w:lineRule="auto"/>
        <w:ind w:left="250" w:right="38"/>
        <w:rPr>
          <w:sz w:val="21"/>
        </w:rPr>
      </w:pPr>
      <w:r>
        <w:rPr>
          <w:color w:val="BEBEBE"/>
          <w:w w:val="115"/>
          <w:sz w:val="21"/>
        </w:rPr>
        <w:t>at minimum wage to afford a one-bedroom</w:t>
      </w:r>
      <w:r>
        <w:rPr>
          <w:color w:val="BEBEBE"/>
          <w:spacing w:val="-17"/>
          <w:w w:val="115"/>
          <w:sz w:val="21"/>
        </w:rPr>
        <w:t xml:space="preserve"> </w:t>
      </w:r>
      <w:r>
        <w:rPr>
          <w:color w:val="BEBEBE"/>
          <w:w w:val="115"/>
          <w:sz w:val="21"/>
        </w:rPr>
        <w:t>rental</w:t>
      </w:r>
      <w:r>
        <w:rPr>
          <w:color w:val="BEBEBE"/>
          <w:spacing w:val="-17"/>
          <w:w w:val="115"/>
          <w:sz w:val="21"/>
        </w:rPr>
        <w:t xml:space="preserve"> </w:t>
      </w:r>
      <w:r>
        <w:rPr>
          <w:color w:val="BEBEBE"/>
          <w:w w:val="115"/>
          <w:sz w:val="21"/>
        </w:rPr>
        <w:t>in</w:t>
      </w:r>
      <w:r>
        <w:rPr>
          <w:color w:val="BEBEBE"/>
          <w:spacing w:val="-17"/>
          <w:w w:val="115"/>
          <w:sz w:val="21"/>
        </w:rPr>
        <w:t xml:space="preserve"> </w:t>
      </w:r>
      <w:r>
        <w:rPr>
          <w:color w:val="BEBEBE"/>
          <w:w w:val="115"/>
          <w:sz w:val="21"/>
        </w:rPr>
        <w:t>Indiana</w:t>
      </w:r>
    </w:p>
    <w:p w14:paraId="4BDAB500" w14:textId="77777777" w:rsidR="009C4E12" w:rsidRDefault="00000000">
      <w:pPr>
        <w:pStyle w:val="BodyText"/>
        <w:spacing w:before="158" w:line="381" w:lineRule="auto"/>
        <w:ind w:left="250" w:right="114"/>
        <w:jc w:val="both"/>
      </w:pPr>
      <w:r>
        <w:br w:type="column"/>
      </w:r>
      <w:r>
        <w:rPr>
          <w:w w:val="110"/>
        </w:rPr>
        <w:t>incomes of most Hoosiers living with disabilities.</w:t>
      </w:r>
      <w:r>
        <w:rPr>
          <w:spacing w:val="-19"/>
          <w:w w:val="110"/>
        </w:rPr>
        <w:t xml:space="preserve"> </w:t>
      </w:r>
      <w:r>
        <w:rPr>
          <w:w w:val="110"/>
          <w:position w:val="8"/>
          <w:sz w:val="14"/>
        </w:rPr>
        <w:t>22</w:t>
      </w:r>
      <w:r>
        <w:rPr>
          <w:spacing w:val="40"/>
          <w:w w:val="110"/>
          <w:position w:val="8"/>
          <w:sz w:val="14"/>
        </w:rPr>
        <w:t xml:space="preserve"> </w:t>
      </w:r>
      <w:r>
        <w:rPr>
          <w:w w:val="110"/>
        </w:rPr>
        <w:t>If a worker makes minimum wage</w:t>
      </w:r>
      <w:r>
        <w:rPr>
          <w:spacing w:val="40"/>
          <w:w w:val="110"/>
        </w:rPr>
        <w:t xml:space="preserve"> </w:t>
      </w:r>
      <w:r>
        <w:rPr>
          <w:w w:val="110"/>
        </w:rPr>
        <w:t>in Indiana,</w:t>
      </w:r>
      <w:r>
        <w:rPr>
          <w:spacing w:val="40"/>
          <w:w w:val="110"/>
        </w:rPr>
        <w:t xml:space="preserve"> </w:t>
      </w:r>
      <w:r>
        <w:rPr>
          <w:w w:val="110"/>
        </w:rPr>
        <w:t>they would</w:t>
      </w:r>
      <w:r>
        <w:rPr>
          <w:spacing w:val="40"/>
          <w:w w:val="110"/>
        </w:rPr>
        <w:t xml:space="preserve"> </w:t>
      </w:r>
      <w:r>
        <w:rPr>
          <w:w w:val="110"/>
        </w:rPr>
        <w:t>need to work a staggering 91 hours per week to afford a two-bedroom</w:t>
      </w:r>
      <w:r>
        <w:rPr>
          <w:spacing w:val="8"/>
          <w:w w:val="110"/>
        </w:rPr>
        <w:t xml:space="preserve"> </w:t>
      </w:r>
      <w:r>
        <w:rPr>
          <w:w w:val="110"/>
        </w:rPr>
        <w:t>rental</w:t>
      </w:r>
      <w:r>
        <w:rPr>
          <w:spacing w:val="8"/>
          <w:w w:val="110"/>
        </w:rPr>
        <w:t xml:space="preserve"> </w:t>
      </w:r>
      <w:r>
        <w:rPr>
          <w:w w:val="110"/>
        </w:rPr>
        <w:t>and</w:t>
      </w:r>
      <w:r>
        <w:rPr>
          <w:spacing w:val="3"/>
          <w:w w:val="110"/>
        </w:rPr>
        <w:t xml:space="preserve"> </w:t>
      </w:r>
      <w:r>
        <w:rPr>
          <w:w w:val="110"/>
        </w:rPr>
        <w:t>74</w:t>
      </w:r>
      <w:r>
        <w:rPr>
          <w:spacing w:val="4"/>
          <w:w w:val="110"/>
        </w:rPr>
        <w:t xml:space="preserve"> </w:t>
      </w:r>
      <w:r>
        <w:rPr>
          <w:w w:val="110"/>
        </w:rPr>
        <w:t>hours</w:t>
      </w:r>
      <w:r>
        <w:rPr>
          <w:spacing w:val="14"/>
          <w:w w:val="110"/>
        </w:rPr>
        <w:t xml:space="preserve"> </w:t>
      </w:r>
      <w:r>
        <w:rPr>
          <w:w w:val="110"/>
        </w:rPr>
        <w:t>to</w:t>
      </w:r>
      <w:r>
        <w:rPr>
          <w:spacing w:val="7"/>
          <w:w w:val="110"/>
        </w:rPr>
        <w:t xml:space="preserve"> </w:t>
      </w:r>
      <w:r>
        <w:rPr>
          <w:w w:val="110"/>
        </w:rPr>
        <w:t>afford</w:t>
      </w:r>
      <w:r>
        <w:rPr>
          <w:spacing w:val="11"/>
          <w:w w:val="110"/>
        </w:rPr>
        <w:t xml:space="preserve"> </w:t>
      </w:r>
      <w:r>
        <w:rPr>
          <w:w w:val="110"/>
        </w:rPr>
        <w:t>a</w:t>
      </w:r>
      <w:r>
        <w:rPr>
          <w:spacing w:val="7"/>
          <w:w w:val="110"/>
        </w:rPr>
        <w:t xml:space="preserve"> </w:t>
      </w:r>
      <w:r>
        <w:rPr>
          <w:w w:val="110"/>
        </w:rPr>
        <w:t>modest</w:t>
      </w:r>
      <w:r>
        <w:rPr>
          <w:spacing w:val="7"/>
          <w:w w:val="110"/>
        </w:rPr>
        <w:t xml:space="preserve"> </w:t>
      </w:r>
      <w:r>
        <w:rPr>
          <w:spacing w:val="-4"/>
          <w:w w:val="110"/>
        </w:rPr>
        <w:t>one-</w:t>
      </w:r>
    </w:p>
    <w:p w14:paraId="205E9E10" w14:textId="77777777" w:rsidR="009C4E12" w:rsidRDefault="009C4E12">
      <w:pPr>
        <w:spacing w:line="381" w:lineRule="auto"/>
        <w:jc w:val="both"/>
        <w:sectPr w:rsidR="009C4E12">
          <w:type w:val="continuous"/>
          <w:pgSz w:w="12240" w:h="15840"/>
          <w:pgMar w:top="900" w:right="600" w:bottom="280" w:left="620" w:header="0" w:footer="1509" w:gutter="0"/>
          <w:cols w:num="2" w:space="720" w:equalWidth="0">
            <w:col w:w="3497" w:space="334"/>
            <w:col w:w="7189"/>
          </w:cols>
        </w:sectPr>
      </w:pPr>
    </w:p>
    <w:p w14:paraId="68E29637" w14:textId="77777777" w:rsidR="009C4E12" w:rsidRDefault="00000000">
      <w:pPr>
        <w:pStyle w:val="BodyText"/>
        <w:spacing w:before="7" w:line="381" w:lineRule="auto"/>
        <w:ind w:left="100" w:right="119"/>
        <w:jc w:val="both"/>
      </w:pPr>
      <w:r>
        <w:rPr>
          <w:w w:val="115"/>
        </w:rPr>
        <w:t>bedroom rental home.</w:t>
      </w:r>
      <w:r>
        <w:rPr>
          <w:w w:val="115"/>
          <w:position w:val="8"/>
          <w:sz w:val="14"/>
        </w:rPr>
        <w:t xml:space="preserve">23 </w:t>
      </w:r>
      <w:r>
        <w:rPr>
          <w:w w:val="115"/>
        </w:rPr>
        <w:t>The gap between the income needed and the rent demanded causes financial strain, and a breaking point often occurs when an unexpected medical, family,</w:t>
      </w:r>
      <w:r>
        <w:rPr>
          <w:spacing w:val="-3"/>
          <w:w w:val="115"/>
        </w:rPr>
        <w:t xml:space="preserve"> </w:t>
      </w:r>
      <w:r>
        <w:rPr>
          <w:w w:val="115"/>
        </w:rPr>
        <w:t>or</w:t>
      </w:r>
      <w:r>
        <w:rPr>
          <w:spacing w:val="-5"/>
          <w:w w:val="115"/>
        </w:rPr>
        <w:t xml:space="preserve"> </w:t>
      </w:r>
      <w:r>
        <w:rPr>
          <w:w w:val="115"/>
        </w:rPr>
        <w:t>transportation</w:t>
      </w:r>
      <w:r>
        <w:rPr>
          <w:spacing w:val="-7"/>
          <w:w w:val="115"/>
        </w:rPr>
        <w:t xml:space="preserve"> </w:t>
      </w:r>
      <w:r>
        <w:rPr>
          <w:w w:val="115"/>
        </w:rPr>
        <w:t>cost</w:t>
      </w:r>
      <w:r>
        <w:rPr>
          <w:spacing w:val="-5"/>
          <w:w w:val="115"/>
        </w:rPr>
        <w:t xml:space="preserve"> </w:t>
      </w:r>
      <w:r>
        <w:rPr>
          <w:w w:val="115"/>
        </w:rPr>
        <w:t>arises.</w:t>
      </w:r>
    </w:p>
    <w:p w14:paraId="57A9A3FB" w14:textId="77777777" w:rsidR="009C4E12" w:rsidRDefault="00000000">
      <w:pPr>
        <w:pStyle w:val="BodyText"/>
        <w:spacing w:before="199" w:line="381" w:lineRule="auto"/>
        <w:ind w:left="100" w:right="117" w:firstLine="720"/>
        <w:jc w:val="both"/>
      </w:pPr>
      <w:r>
        <w:rPr>
          <w:w w:val="115"/>
        </w:rPr>
        <w:t xml:space="preserve">The full picture is clear, and it is alarming: there is every reason to believe that the </w:t>
      </w:r>
      <w:r>
        <w:rPr>
          <w:w w:val="110"/>
        </w:rPr>
        <w:t>expiration of the CDC moratorium on July 31</w:t>
      </w:r>
      <w:r>
        <w:rPr>
          <w:w w:val="110"/>
          <w:position w:val="8"/>
          <w:sz w:val="14"/>
        </w:rPr>
        <w:t>st</w:t>
      </w:r>
      <w:r>
        <w:rPr>
          <w:spacing w:val="33"/>
          <w:w w:val="110"/>
          <w:position w:val="8"/>
          <w:sz w:val="14"/>
        </w:rPr>
        <w:t xml:space="preserve"> </w:t>
      </w:r>
      <w:r>
        <w:rPr>
          <w:w w:val="110"/>
        </w:rPr>
        <w:t xml:space="preserve">will release a tsunami of eviction filings in our </w:t>
      </w:r>
      <w:r>
        <w:rPr>
          <w:w w:val="115"/>
        </w:rPr>
        <w:t>state.</w:t>
      </w:r>
      <w:r>
        <w:rPr>
          <w:spacing w:val="-5"/>
          <w:w w:val="115"/>
        </w:rPr>
        <w:t xml:space="preserve"> </w:t>
      </w:r>
      <w:r>
        <w:rPr>
          <w:w w:val="115"/>
        </w:rPr>
        <w:t>The</w:t>
      </w:r>
      <w:r>
        <w:rPr>
          <w:spacing w:val="-6"/>
          <w:w w:val="115"/>
        </w:rPr>
        <w:t xml:space="preserve"> </w:t>
      </w:r>
      <w:r>
        <w:rPr>
          <w:w w:val="115"/>
        </w:rPr>
        <w:t>time</w:t>
      </w:r>
      <w:r>
        <w:rPr>
          <w:spacing w:val="-6"/>
          <w:w w:val="115"/>
        </w:rPr>
        <w:t xml:space="preserve"> </w:t>
      </w:r>
      <w:r>
        <w:rPr>
          <w:w w:val="115"/>
        </w:rPr>
        <w:t>for</w:t>
      </w:r>
      <w:r>
        <w:rPr>
          <w:spacing w:val="-8"/>
          <w:w w:val="115"/>
        </w:rPr>
        <w:t xml:space="preserve"> </w:t>
      </w:r>
      <w:r>
        <w:rPr>
          <w:w w:val="115"/>
        </w:rPr>
        <w:t>Indiana</w:t>
      </w:r>
      <w:r>
        <w:rPr>
          <w:spacing w:val="-8"/>
          <w:w w:val="115"/>
        </w:rPr>
        <w:t xml:space="preserve"> </w:t>
      </w:r>
      <w:r>
        <w:rPr>
          <w:w w:val="115"/>
        </w:rPr>
        <w:t>courts</w:t>
      </w:r>
      <w:r>
        <w:rPr>
          <w:spacing w:val="-3"/>
          <w:w w:val="115"/>
        </w:rPr>
        <w:t xml:space="preserve"> </w:t>
      </w:r>
      <w:r>
        <w:rPr>
          <w:w w:val="115"/>
        </w:rPr>
        <w:t>to</w:t>
      </w:r>
      <w:r>
        <w:rPr>
          <w:spacing w:val="-6"/>
          <w:w w:val="115"/>
        </w:rPr>
        <w:t xml:space="preserve"> </w:t>
      </w:r>
      <w:r>
        <w:rPr>
          <w:w w:val="115"/>
        </w:rPr>
        <w:t>act</w:t>
      </w:r>
      <w:r>
        <w:rPr>
          <w:spacing w:val="-9"/>
          <w:w w:val="115"/>
        </w:rPr>
        <w:t xml:space="preserve"> </w:t>
      </w:r>
      <w:r>
        <w:rPr>
          <w:w w:val="115"/>
        </w:rPr>
        <w:t>is</w:t>
      </w:r>
      <w:r>
        <w:rPr>
          <w:spacing w:val="-8"/>
          <w:w w:val="115"/>
        </w:rPr>
        <w:t xml:space="preserve"> </w:t>
      </w:r>
      <w:r>
        <w:rPr>
          <w:w w:val="115"/>
        </w:rPr>
        <w:t>now.</w:t>
      </w:r>
    </w:p>
    <w:p w14:paraId="2204B285" w14:textId="77777777" w:rsidR="009C4E12" w:rsidRDefault="009C4E12">
      <w:pPr>
        <w:spacing w:line="381" w:lineRule="auto"/>
        <w:jc w:val="both"/>
        <w:sectPr w:rsidR="009C4E12">
          <w:type w:val="continuous"/>
          <w:pgSz w:w="12240" w:h="15840"/>
          <w:pgMar w:top="900" w:right="600" w:bottom="280" w:left="620" w:header="0" w:footer="1509" w:gutter="0"/>
          <w:cols w:space="720"/>
        </w:sectPr>
      </w:pPr>
    </w:p>
    <w:p w14:paraId="29416618" w14:textId="77777777" w:rsidR="009C4E12" w:rsidRDefault="00000000">
      <w:pPr>
        <w:pStyle w:val="BodyText"/>
        <w:ind w:left="103"/>
        <w:rPr>
          <w:sz w:val="20"/>
        </w:rPr>
      </w:pPr>
      <w:r>
        <w:rPr>
          <w:noProof/>
          <w:sz w:val="20"/>
        </w:rPr>
        <w:lastRenderedPageBreak/>
        <mc:AlternateContent>
          <mc:Choice Requires="wps">
            <w:drawing>
              <wp:inline distT="0" distB="0" distL="0" distR="0" wp14:anchorId="36FA15DF" wp14:editId="3325E926">
                <wp:extent cx="6858000" cy="80264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802640"/>
                        </a:xfrm>
                        <a:prstGeom prst="rect">
                          <a:avLst/>
                        </a:prstGeom>
                        <a:solidFill>
                          <a:srgbClr val="EBB83E"/>
                        </a:solidFill>
                      </wps:spPr>
                      <wps:txbx>
                        <w:txbxContent>
                          <w:p w14:paraId="6766FA54" w14:textId="77777777" w:rsidR="009C4E12" w:rsidRDefault="009C4E12">
                            <w:pPr>
                              <w:pStyle w:val="BodyText"/>
                              <w:rPr>
                                <w:color w:val="000000"/>
                                <w:sz w:val="32"/>
                              </w:rPr>
                            </w:pPr>
                          </w:p>
                          <w:p w14:paraId="749E4C8B" w14:textId="77777777" w:rsidR="009C4E12" w:rsidRDefault="00000000">
                            <w:pPr>
                              <w:spacing w:before="237"/>
                              <w:ind w:left="717"/>
                              <w:rPr>
                                <w:color w:val="000000"/>
                                <w:sz w:val="32"/>
                              </w:rPr>
                            </w:pPr>
                            <w:r>
                              <w:rPr>
                                <w:color w:val="000000"/>
                                <w:w w:val="80"/>
                                <w:sz w:val="32"/>
                              </w:rPr>
                              <w:t>THE</w:t>
                            </w:r>
                            <w:r>
                              <w:rPr>
                                <w:color w:val="000000"/>
                                <w:spacing w:val="-5"/>
                                <w:sz w:val="32"/>
                              </w:rPr>
                              <w:t xml:space="preserve"> </w:t>
                            </w:r>
                            <w:r>
                              <w:rPr>
                                <w:color w:val="000000"/>
                                <w:w w:val="80"/>
                                <w:sz w:val="32"/>
                              </w:rPr>
                              <w:t>“SCARLET</w:t>
                            </w:r>
                            <w:r>
                              <w:rPr>
                                <w:color w:val="000000"/>
                                <w:spacing w:val="-4"/>
                                <w:sz w:val="32"/>
                              </w:rPr>
                              <w:t xml:space="preserve"> </w:t>
                            </w:r>
                            <w:r>
                              <w:rPr>
                                <w:color w:val="000000"/>
                                <w:w w:val="80"/>
                                <w:sz w:val="32"/>
                              </w:rPr>
                              <w:t>E”</w:t>
                            </w:r>
                            <w:r>
                              <w:rPr>
                                <w:color w:val="000000"/>
                                <w:spacing w:val="-2"/>
                                <w:sz w:val="32"/>
                              </w:rPr>
                              <w:t xml:space="preserve"> </w:t>
                            </w:r>
                            <w:r>
                              <w:rPr>
                                <w:color w:val="000000"/>
                                <w:w w:val="80"/>
                                <w:sz w:val="32"/>
                              </w:rPr>
                              <w:t>IMPACT</w:t>
                            </w:r>
                            <w:r>
                              <w:rPr>
                                <w:color w:val="000000"/>
                                <w:spacing w:val="-5"/>
                                <w:sz w:val="32"/>
                              </w:rPr>
                              <w:t xml:space="preserve"> </w:t>
                            </w:r>
                            <w:r>
                              <w:rPr>
                                <w:color w:val="000000"/>
                                <w:w w:val="80"/>
                                <w:sz w:val="32"/>
                              </w:rPr>
                              <w:t>OF</w:t>
                            </w:r>
                            <w:r>
                              <w:rPr>
                                <w:color w:val="000000"/>
                                <w:spacing w:val="-5"/>
                                <w:sz w:val="32"/>
                              </w:rPr>
                              <w:t xml:space="preserve"> </w:t>
                            </w:r>
                            <w:r>
                              <w:rPr>
                                <w:color w:val="000000"/>
                                <w:w w:val="80"/>
                                <w:sz w:val="32"/>
                              </w:rPr>
                              <w:t>EVICTION</w:t>
                            </w:r>
                            <w:r>
                              <w:rPr>
                                <w:color w:val="000000"/>
                                <w:sz w:val="32"/>
                              </w:rPr>
                              <w:t xml:space="preserve"> </w:t>
                            </w:r>
                            <w:r>
                              <w:rPr>
                                <w:color w:val="000000"/>
                                <w:spacing w:val="-2"/>
                                <w:w w:val="80"/>
                                <w:sz w:val="32"/>
                              </w:rPr>
                              <w:t>FILING</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40pt;height:63.2pt;mso-position-horizontal-relative:char;mso-position-vertical-relative:line" type="#_x0000_t202" id="docshape6" filled="true" fillcolor="#ebb83e" stroked="false">
                <w10:anchorlock/>
                <v:textbox inset="0,0,0,0">
                  <w:txbxContent>
                    <w:p>
                      <w:pPr>
                        <w:pStyle w:val="BodyText"/>
                        <w:rPr>
                          <w:color w:val="000000"/>
                          <w:sz w:val="32"/>
                        </w:rPr>
                      </w:pPr>
                    </w:p>
                    <w:p>
                      <w:pPr>
                        <w:spacing w:before="237"/>
                        <w:ind w:left="717" w:right="0" w:firstLine="0"/>
                        <w:jc w:val="left"/>
                        <w:rPr>
                          <w:color w:val="000000"/>
                          <w:sz w:val="32"/>
                        </w:rPr>
                      </w:pPr>
                      <w:r>
                        <w:rPr>
                          <w:color w:val="000000"/>
                          <w:w w:val="80"/>
                          <w:sz w:val="32"/>
                        </w:rPr>
                        <w:t>THE</w:t>
                      </w:r>
                      <w:r>
                        <w:rPr>
                          <w:color w:val="000000"/>
                          <w:spacing w:val="-5"/>
                          <w:sz w:val="32"/>
                        </w:rPr>
                        <w:t> </w:t>
                      </w:r>
                      <w:r>
                        <w:rPr>
                          <w:color w:val="000000"/>
                          <w:w w:val="80"/>
                          <w:sz w:val="32"/>
                        </w:rPr>
                        <w:t>“SCARLET</w:t>
                      </w:r>
                      <w:r>
                        <w:rPr>
                          <w:color w:val="000000"/>
                          <w:spacing w:val="-4"/>
                          <w:sz w:val="32"/>
                        </w:rPr>
                        <w:t> </w:t>
                      </w:r>
                      <w:r>
                        <w:rPr>
                          <w:color w:val="000000"/>
                          <w:w w:val="80"/>
                          <w:sz w:val="32"/>
                        </w:rPr>
                        <w:t>E”</w:t>
                      </w:r>
                      <w:r>
                        <w:rPr>
                          <w:color w:val="000000"/>
                          <w:spacing w:val="-2"/>
                          <w:sz w:val="32"/>
                        </w:rPr>
                        <w:t> </w:t>
                      </w:r>
                      <w:r>
                        <w:rPr>
                          <w:color w:val="000000"/>
                          <w:w w:val="80"/>
                          <w:sz w:val="32"/>
                        </w:rPr>
                        <w:t>IMPACT</w:t>
                      </w:r>
                      <w:r>
                        <w:rPr>
                          <w:color w:val="000000"/>
                          <w:spacing w:val="-5"/>
                          <w:sz w:val="32"/>
                        </w:rPr>
                        <w:t> </w:t>
                      </w:r>
                      <w:r>
                        <w:rPr>
                          <w:color w:val="000000"/>
                          <w:w w:val="80"/>
                          <w:sz w:val="32"/>
                        </w:rPr>
                        <w:t>OF</w:t>
                      </w:r>
                      <w:r>
                        <w:rPr>
                          <w:color w:val="000000"/>
                          <w:spacing w:val="-5"/>
                          <w:sz w:val="32"/>
                        </w:rPr>
                        <w:t> </w:t>
                      </w:r>
                      <w:r>
                        <w:rPr>
                          <w:color w:val="000000"/>
                          <w:w w:val="80"/>
                          <w:sz w:val="32"/>
                        </w:rPr>
                        <w:t>EVICTION</w:t>
                      </w:r>
                      <w:r>
                        <w:rPr>
                          <w:color w:val="000000"/>
                          <w:sz w:val="32"/>
                        </w:rPr>
                        <w:t> </w:t>
                      </w:r>
                      <w:r>
                        <w:rPr>
                          <w:color w:val="000000"/>
                          <w:spacing w:val="-2"/>
                          <w:w w:val="80"/>
                          <w:sz w:val="32"/>
                        </w:rPr>
                        <w:t>FILING</w:t>
                      </w:r>
                    </w:p>
                  </w:txbxContent>
                </v:textbox>
                <v:fill type="solid"/>
              </v:shape>
            </w:pict>
          </mc:Fallback>
        </mc:AlternateContent>
      </w:r>
    </w:p>
    <w:p w14:paraId="4CF66F06" w14:textId="77777777" w:rsidR="009C4E12" w:rsidRDefault="00000000">
      <w:pPr>
        <w:pStyle w:val="BodyText"/>
        <w:spacing w:before="1"/>
        <w:rPr>
          <w:sz w:val="10"/>
        </w:rPr>
      </w:pPr>
      <w:r>
        <w:rPr>
          <w:noProof/>
        </w:rPr>
        <mc:AlternateContent>
          <mc:Choice Requires="wps">
            <w:drawing>
              <wp:anchor distT="0" distB="0" distL="0" distR="0" simplePos="0" relativeHeight="487590912" behindDoc="1" locked="0" layoutInCell="1" allowOverlap="1" wp14:anchorId="506E282D" wp14:editId="2D082A3B">
                <wp:simplePos x="0" y="0"/>
                <wp:positionH relativeFrom="page">
                  <wp:posOffset>461009</wp:posOffset>
                </wp:positionH>
                <wp:positionV relativeFrom="paragraph">
                  <wp:posOffset>88900</wp:posOffset>
                </wp:positionV>
                <wp:extent cx="6858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31750">
                          <a:solidFill>
                            <a:srgbClr val="EBB83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299999pt;margin-top:7pt;width:540pt;height:.1pt;mso-position-horizontal-relative:page;mso-position-vertical-relative:paragraph;z-index:-15725568;mso-wrap-distance-left:0;mso-wrap-distance-right:0" id="docshape7" coordorigin="726,140" coordsize="10800,0" path="m726,140l11526,140e" filled="false" stroked="true" strokeweight="2.5pt" strokecolor="#ebb83e">
                <v:path arrowok="t"/>
                <v:stroke dashstyle="solid"/>
                <w10:wrap type="topAndBottom"/>
              </v:shape>
            </w:pict>
          </mc:Fallback>
        </mc:AlternateContent>
      </w:r>
    </w:p>
    <w:p w14:paraId="250E1DE3" w14:textId="77777777" w:rsidR="009C4E12" w:rsidRDefault="009C4E12">
      <w:pPr>
        <w:pStyle w:val="BodyText"/>
        <w:spacing w:before="11"/>
        <w:rPr>
          <w:sz w:val="25"/>
        </w:rPr>
      </w:pPr>
    </w:p>
    <w:p w14:paraId="299D45BD" w14:textId="77777777" w:rsidR="009C4E12" w:rsidRDefault="00000000">
      <w:pPr>
        <w:pStyle w:val="BodyText"/>
        <w:spacing w:before="107" w:line="381" w:lineRule="auto"/>
        <w:ind w:left="100" w:right="115" w:firstLine="720"/>
        <w:jc w:val="both"/>
        <w:rPr>
          <w:sz w:val="14"/>
        </w:rPr>
      </w:pPr>
      <w:r>
        <w:rPr>
          <w:w w:val="110"/>
        </w:rPr>
        <w:t xml:space="preserve">Jasmine had been faithfully paying rent each month to the person who presented her </w:t>
      </w:r>
      <w:r>
        <w:rPr>
          <w:w w:val="115"/>
        </w:rPr>
        <w:t>with the lease and keys to her Indianapolis home. Jasmine learned that the would-be landlord was not the true property owner only when she received a court summons to respond</w:t>
      </w:r>
      <w:r>
        <w:rPr>
          <w:spacing w:val="-2"/>
          <w:w w:val="115"/>
        </w:rPr>
        <w:t xml:space="preserve"> </w:t>
      </w:r>
      <w:r>
        <w:rPr>
          <w:w w:val="115"/>
        </w:rPr>
        <w:t>to an eviction</w:t>
      </w:r>
      <w:r>
        <w:rPr>
          <w:spacing w:val="-2"/>
          <w:w w:val="115"/>
        </w:rPr>
        <w:t xml:space="preserve"> </w:t>
      </w:r>
      <w:r>
        <w:rPr>
          <w:w w:val="115"/>
        </w:rPr>
        <w:t>case.</w:t>
      </w:r>
      <w:r>
        <w:rPr>
          <w:w w:val="115"/>
          <w:position w:val="8"/>
          <w:sz w:val="14"/>
        </w:rPr>
        <w:t>24</w:t>
      </w:r>
    </w:p>
    <w:p w14:paraId="118926F3" w14:textId="77777777" w:rsidR="009C4E12" w:rsidRDefault="00000000">
      <w:pPr>
        <w:pStyle w:val="BodyText"/>
        <w:spacing w:before="200" w:line="384" w:lineRule="auto"/>
        <w:ind w:left="100" w:right="120" w:firstLine="720"/>
        <w:jc w:val="both"/>
      </w:pPr>
      <w:r>
        <w:rPr>
          <w:w w:val="110"/>
        </w:rPr>
        <w:t xml:space="preserve">Belinda missed several work days due to her son’s illness, and as a result fell behind on her rent. By the time she caught up on her payments, her landlord had already filed for </w:t>
      </w:r>
      <w:r>
        <w:rPr>
          <w:spacing w:val="-2"/>
          <w:w w:val="110"/>
        </w:rPr>
        <w:t>eviction.</w:t>
      </w:r>
    </w:p>
    <w:p w14:paraId="55A7F019" w14:textId="77777777" w:rsidR="009C4E12" w:rsidRDefault="00000000">
      <w:pPr>
        <w:pStyle w:val="BodyText"/>
        <w:spacing w:before="191" w:line="381" w:lineRule="auto"/>
        <w:ind w:left="100" w:right="115" w:firstLine="720"/>
        <w:jc w:val="both"/>
      </w:pPr>
      <w:r>
        <w:rPr>
          <w:w w:val="110"/>
        </w:rPr>
        <w:t>Both</w:t>
      </w:r>
      <w:r>
        <w:rPr>
          <w:spacing w:val="-2"/>
          <w:w w:val="110"/>
        </w:rPr>
        <w:t xml:space="preserve"> </w:t>
      </w:r>
      <w:r>
        <w:rPr>
          <w:w w:val="110"/>
        </w:rPr>
        <w:t>Jasmine’s and</w:t>
      </w:r>
      <w:r>
        <w:rPr>
          <w:spacing w:val="-2"/>
          <w:w w:val="110"/>
        </w:rPr>
        <w:t xml:space="preserve"> </w:t>
      </w:r>
      <w:r>
        <w:rPr>
          <w:w w:val="110"/>
        </w:rPr>
        <w:t>Belinda’s cases were dismissed by</w:t>
      </w:r>
      <w:r>
        <w:rPr>
          <w:spacing w:val="-2"/>
          <w:w w:val="110"/>
        </w:rPr>
        <w:t xml:space="preserve"> </w:t>
      </w:r>
      <w:r>
        <w:rPr>
          <w:w w:val="110"/>
        </w:rPr>
        <w:t>Indiana courts. But the courts’ records still show the cases were filed. That will be a problem for Jasmine and Belinda.</w:t>
      </w:r>
    </w:p>
    <w:p w14:paraId="26B2D549" w14:textId="77777777" w:rsidR="009C4E12" w:rsidRDefault="00000000">
      <w:pPr>
        <w:pStyle w:val="BodyText"/>
        <w:spacing w:before="203" w:line="381" w:lineRule="auto"/>
        <w:ind w:left="100" w:right="110" w:firstLine="720"/>
        <w:jc w:val="both"/>
      </w:pPr>
      <w:r>
        <w:rPr>
          <w:w w:val="115"/>
        </w:rPr>
        <w:t xml:space="preserve">As Indiana considers interventions in the coming eviction crisis, it is important to </w:t>
      </w:r>
      <w:r>
        <w:rPr>
          <w:w w:val="110"/>
        </w:rPr>
        <w:t>recognize that</w:t>
      </w:r>
      <w:r>
        <w:rPr>
          <w:spacing w:val="-1"/>
          <w:w w:val="110"/>
        </w:rPr>
        <w:t xml:space="preserve"> </w:t>
      </w:r>
      <w:r>
        <w:rPr>
          <w:w w:val="110"/>
        </w:rPr>
        <w:t>an</w:t>
      </w:r>
      <w:r>
        <w:rPr>
          <w:spacing w:val="-2"/>
          <w:w w:val="110"/>
        </w:rPr>
        <w:t xml:space="preserve"> </w:t>
      </w:r>
      <w:r>
        <w:rPr>
          <w:w w:val="110"/>
        </w:rPr>
        <w:t>eviction</w:t>
      </w:r>
      <w:r>
        <w:rPr>
          <w:spacing w:val="-2"/>
          <w:w w:val="110"/>
        </w:rPr>
        <w:t xml:space="preserve"> </w:t>
      </w:r>
      <w:r>
        <w:rPr>
          <w:w w:val="110"/>
        </w:rPr>
        <w:t>court</w:t>
      </w:r>
      <w:r>
        <w:rPr>
          <w:spacing w:val="-1"/>
          <w:w w:val="110"/>
        </w:rPr>
        <w:t xml:space="preserve"> </w:t>
      </w:r>
      <w:r>
        <w:rPr>
          <w:w w:val="110"/>
        </w:rPr>
        <w:t>filing has devastating effects all on its own, even</w:t>
      </w:r>
      <w:r>
        <w:rPr>
          <w:spacing w:val="-2"/>
          <w:w w:val="110"/>
        </w:rPr>
        <w:t xml:space="preserve"> </w:t>
      </w:r>
      <w:r>
        <w:rPr>
          <w:w w:val="110"/>
        </w:rPr>
        <w:t>when</w:t>
      </w:r>
      <w:r>
        <w:rPr>
          <w:spacing w:val="-2"/>
          <w:w w:val="110"/>
        </w:rPr>
        <w:t xml:space="preserve"> </w:t>
      </w:r>
      <w:r>
        <w:rPr>
          <w:w w:val="110"/>
        </w:rPr>
        <w:t xml:space="preserve">there </w:t>
      </w:r>
      <w:r>
        <w:rPr>
          <w:w w:val="115"/>
        </w:rPr>
        <w:t>is no ultimate court order putting a family out of their home. An eviction filing is often referred</w:t>
      </w:r>
      <w:r>
        <w:rPr>
          <w:spacing w:val="-20"/>
          <w:w w:val="115"/>
        </w:rPr>
        <w:t xml:space="preserve"> </w:t>
      </w:r>
      <w:r>
        <w:rPr>
          <w:w w:val="115"/>
        </w:rPr>
        <w:t>to</w:t>
      </w:r>
      <w:r>
        <w:rPr>
          <w:spacing w:val="-19"/>
          <w:w w:val="115"/>
        </w:rPr>
        <w:t xml:space="preserve"> </w:t>
      </w:r>
      <w:r>
        <w:rPr>
          <w:w w:val="115"/>
        </w:rPr>
        <w:t>as</w:t>
      </w:r>
      <w:r>
        <w:rPr>
          <w:spacing w:val="-19"/>
          <w:w w:val="115"/>
        </w:rPr>
        <w:t xml:space="preserve"> </w:t>
      </w:r>
      <w:r>
        <w:rPr>
          <w:w w:val="115"/>
        </w:rPr>
        <w:t>“The</w:t>
      </w:r>
      <w:r>
        <w:rPr>
          <w:spacing w:val="-19"/>
          <w:w w:val="115"/>
        </w:rPr>
        <w:t xml:space="preserve"> </w:t>
      </w:r>
      <w:r>
        <w:rPr>
          <w:w w:val="115"/>
        </w:rPr>
        <w:t>Scarlet</w:t>
      </w:r>
      <w:r>
        <w:rPr>
          <w:spacing w:val="-19"/>
          <w:w w:val="115"/>
        </w:rPr>
        <w:t xml:space="preserve"> </w:t>
      </w:r>
      <w:r>
        <w:rPr>
          <w:w w:val="115"/>
        </w:rPr>
        <w:t>E,”</w:t>
      </w:r>
      <w:r>
        <w:rPr>
          <w:spacing w:val="-20"/>
          <w:w w:val="115"/>
        </w:rPr>
        <w:t xml:space="preserve"> </w:t>
      </w:r>
      <w:r>
        <w:rPr>
          <w:w w:val="115"/>
        </w:rPr>
        <w:t>reflecting</w:t>
      </w:r>
      <w:r>
        <w:rPr>
          <w:spacing w:val="-19"/>
          <w:w w:val="115"/>
        </w:rPr>
        <w:t xml:space="preserve"> </w:t>
      </w:r>
      <w:r>
        <w:rPr>
          <w:w w:val="115"/>
        </w:rPr>
        <w:t>its</w:t>
      </w:r>
      <w:r>
        <w:rPr>
          <w:spacing w:val="-19"/>
          <w:w w:val="115"/>
        </w:rPr>
        <w:t xml:space="preserve"> </w:t>
      </w:r>
      <w:r>
        <w:rPr>
          <w:w w:val="115"/>
        </w:rPr>
        <w:t>practically</w:t>
      </w:r>
      <w:r>
        <w:rPr>
          <w:spacing w:val="-19"/>
          <w:w w:val="115"/>
        </w:rPr>
        <w:t xml:space="preserve"> </w:t>
      </w:r>
      <w:r>
        <w:rPr>
          <w:w w:val="115"/>
        </w:rPr>
        <w:t>indelible</w:t>
      </w:r>
      <w:r>
        <w:rPr>
          <w:spacing w:val="-19"/>
          <w:w w:val="115"/>
        </w:rPr>
        <w:t xml:space="preserve"> </w:t>
      </w:r>
      <w:r>
        <w:rPr>
          <w:w w:val="115"/>
        </w:rPr>
        <w:t>mark</w:t>
      </w:r>
      <w:r>
        <w:rPr>
          <w:spacing w:val="-19"/>
          <w:w w:val="115"/>
        </w:rPr>
        <w:t xml:space="preserve"> </w:t>
      </w:r>
      <w:r>
        <w:rPr>
          <w:w w:val="115"/>
        </w:rPr>
        <w:t>that</w:t>
      </w:r>
      <w:r>
        <w:rPr>
          <w:spacing w:val="-20"/>
          <w:w w:val="115"/>
        </w:rPr>
        <w:t xml:space="preserve"> </w:t>
      </w:r>
      <w:r>
        <w:rPr>
          <w:w w:val="115"/>
        </w:rPr>
        <w:t>harms</w:t>
      </w:r>
      <w:r>
        <w:rPr>
          <w:spacing w:val="-19"/>
          <w:w w:val="115"/>
        </w:rPr>
        <w:t xml:space="preserve"> </w:t>
      </w:r>
      <w:r>
        <w:rPr>
          <w:w w:val="115"/>
        </w:rPr>
        <w:t>tenants</w:t>
      </w:r>
      <w:r>
        <w:rPr>
          <w:spacing w:val="-19"/>
          <w:w w:val="115"/>
        </w:rPr>
        <w:t xml:space="preserve"> </w:t>
      </w:r>
      <w:r>
        <w:rPr>
          <w:w w:val="115"/>
        </w:rPr>
        <w:t>for many</w:t>
      </w:r>
      <w:r>
        <w:rPr>
          <w:spacing w:val="-14"/>
          <w:w w:val="115"/>
        </w:rPr>
        <w:t xml:space="preserve"> </w:t>
      </w:r>
      <w:r>
        <w:rPr>
          <w:w w:val="115"/>
        </w:rPr>
        <w:t>years</w:t>
      </w:r>
      <w:r>
        <w:rPr>
          <w:spacing w:val="-17"/>
          <w:w w:val="115"/>
        </w:rPr>
        <w:t xml:space="preserve"> </w:t>
      </w:r>
      <w:r>
        <w:rPr>
          <w:w w:val="115"/>
        </w:rPr>
        <w:t>after</w:t>
      </w:r>
      <w:r>
        <w:rPr>
          <w:spacing w:val="-17"/>
          <w:w w:val="115"/>
        </w:rPr>
        <w:t xml:space="preserve"> </w:t>
      </w:r>
      <w:r>
        <w:rPr>
          <w:w w:val="115"/>
        </w:rPr>
        <w:t>the</w:t>
      </w:r>
      <w:r>
        <w:rPr>
          <w:spacing w:val="-16"/>
          <w:w w:val="115"/>
        </w:rPr>
        <w:t xml:space="preserve"> </w:t>
      </w:r>
      <w:r>
        <w:rPr>
          <w:w w:val="115"/>
        </w:rPr>
        <w:t>court</w:t>
      </w:r>
      <w:r>
        <w:rPr>
          <w:spacing w:val="-13"/>
          <w:w w:val="115"/>
        </w:rPr>
        <w:t xml:space="preserve"> </w:t>
      </w:r>
      <w:r>
        <w:rPr>
          <w:w w:val="115"/>
        </w:rPr>
        <w:t>proceedings</w:t>
      </w:r>
      <w:r>
        <w:rPr>
          <w:spacing w:val="-17"/>
          <w:w w:val="115"/>
        </w:rPr>
        <w:t xml:space="preserve"> </w:t>
      </w:r>
      <w:r>
        <w:rPr>
          <w:w w:val="115"/>
        </w:rPr>
        <w:t>have</w:t>
      </w:r>
      <w:r>
        <w:rPr>
          <w:spacing w:val="-16"/>
          <w:w w:val="115"/>
        </w:rPr>
        <w:t xml:space="preserve"> </w:t>
      </w:r>
      <w:r>
        <w:rPr>
          <w:w w:val="115"/>
        </w:rPr>
        <w:t>concluded.</w:t>
      </w:r>
      <w:r>
        <w:rPr>
          <w:w w:val="115"/>
          <w:position w:val="8"/>
          <w:sz w:val="14"/>
        </w:rPr>
        <w:t>25</w:t>
      </w:r>
      <w:r>
        <w:rPr>
          <w:spacing w:val="8"/>
          <w:w w:val="115"/>
          <w:position w:val="8"/>
          <w:sz w:val="14"/>
        </w:rPr>
        <w:t xml:space="preserve"> </w:t>
      </w:r>
      <w:r>
        <w:rPr>
          <w:w w:val="115"/>
        </w:rPr>
        <w:t>Worse,</w:t>
      </w:r>
      <w:r>
        <w:rPr>
          <w:spacing w:val="-16"/>
          <w:w w:val="115"/>
        </w:rPr>
        <w:t xml:space="preserve"> </w:t>
      </w:r>
      <w:r>
        <w:rPr>
          <w:w w:val="115"/>
        </w:rPr>
        <w:t>that</w:t>
      </w:r>
      <w:r>
        <w:rPr>
          <w:spacing w:val="-17"/>
          <w:w w:val="115"/>
        </w:rPr>
        <w:t xml:space="preserve"> </w:t>
      </w:r>
      <w:r>
        <w:rPr>
          <w:w w:val="115"/>
        </w:rPr>
        <w:t>damaging</w:t>
      </w:r>
      <w:r>
        <w:rPr>
          <w:spacing w:val="-16"/>
          <w:w w:val="115"/>
        </w:rPr>
        <w:t xml:space="preserve"> </w:t>
      </w:r>
      <w:r>
        <w:rPr>
          <w:w w:val="115"/>
        </w:rPr>
        <w:t>record</w:t>
      </w:r>
      <w:r>
        <w:rPr>
          <w:spacing w:val="-18"/>
          <w:w w:val="115"/>
        </w:rPr>
        <w:t xml:space="preserve"> </w:t>
      </w:r>
      <w:r>
        <w:rPr>
          <w:w w:val="115"/>
        </w:rPr>
        <w:t>is often</w:t>
      </w:r>
      <w:r>
        <w:rPr>
          <w:spacing w:val="-5"/>
          <w:w w:val="115"/>
        </w:rPr>
        <w:t xml:space="preserve"> </w:t>
      </w:r>
      <w:r>
        <w:rPr>
          <w:w w:val="115"/>
        </w:rPr>
        <w:t>not</w:t>
      </w:r>
      <w:r>
        <w:rPr>
          <w:spacing w:val="-4"/>
          <w:w w:val="115"/>
        </w:rPr>
        <w:t xml:space="preserve"> </w:t>
      </w:r>
      <w:r>
        <w:rPr>
          <w:w w:val="115"/>
        </w:rPr>
        <w:t>an</w:t>
      </w:r>
      <w:r>
        <w:rPr>
          <w:spacing w:val="-5"/>
          <w:w w:val="115"/>
        </w:rPr>
        <w:t xml:space="preserve"> </w:t>
      </w:r>
      <w:r>
        <w:rPr>
          <w:w w:val="115"/>
        </w:rPr>
        <w:t>accurate</w:t>
      </w:r>
      <w:r>
        <w:rPr>
          <w:spacing w:val="-1"/>
          <w:w w:val="115"/>
        </w:rPr>
        <w:t xml:space="preserve"> </w:t>
      </w:r>
      <w:r>
        <w:rPr>
          <w:w w:val="115"/>
        </w:rPr>
        <w:t>reflection</w:t>
      </w:r>
      <w:r>
        <w:rPr>
          <w:spacing w:val="-5"/>
          <w:w w:val="115"/>
        </w:rPr>
        <w:t xml:space="preserve"> </w:t>
      </w:r>
      <w:r>
        <w:rPr>
          <w:w w:val="115"/>
        </w:rPr>
        <w:t>of</w:t>
      </w:r>
      <w:r>
        <w:rPr>
          <w:spacing w:val="-1"/>
          <w:w w:val="115"/>
        </w:rPr>
        <w:t xml:space="preserve"> </w:t>
      </w:r>
      <w:r>
        <w:rPr>
          <w:w w:val="115"/>
        </w:rPr>
        <w:t>actual events.</w:t>
      </w:r>
    </w:p>
    <w:p w14:paraId="35AD2212" w14:textId="77777777" w:rsidR="009C4E12" w:rsidRDefault="00000000">
      <w:pPr>
        <w:pStyle w:val="BodyText"/>
        <w:spacing w:before="203" w:line="381" w:lineRule="auto"/>
        <w:ind w:left="100" w:right="109" w:firstLine="720"/>
        <w:jc w:val="both"/>
      </w:pPr>
      <w:r>
        <w:rPr>
          <w:w w:val="115"/>
        </w:rPr>
        <w:t>The</w:t>
      </w:r>
      <w:r>
        <w:rPr>
          <w:spacing w:val="-19"/>
          <w:w w:val="115"/>
        </w:rPr>
        <w:t xml:space="preserve"> </w:t>
      </w:r>
      <w:r>
        <w:rPr>
          <w:w w:val="115"/>
        </w:rPr>
        <w:t>harm</w:t>
      </w:r>
      <w:r>
        <w:rPr>
          <w:spacing w:val="-14"/>
          <w:w w:val="115"/>
        </w:rPr>
        <w:t xml:space="preserve"> </w:t>
      </w:r>
      <w:r>
        <w:rPr>
          <w:w w:val="115"/>
        </w:rPr>
        <w:t>often</w:t>
      </w:r>
      <w:r>
        <w:rPr>
          <w:spacing w:val="-20"/>
          <w:w w:val="115"/>
        </w:rPr>
        <w:t xml:space="preserve"> </w:t>
      </w:r>
      <w:r>
        <w:rPr>
          <w:w w:val="115"/>
        </w:rPr>
        <w:t>begins</w:t>
      </w:r>
      <w:r>
        <w:rPr>
          <w:spacing w:val="-13"/>
          <w:w w:val="115"/>
        </w:rPr>
        <w:t xml:space="preserve"> </w:t>
      </w:r>
      <w:r>
        <w:rPr>
          <w:w w:val="115"/>
        </w:rPr>
        <w:t>when</w:t>
      </w:r>
      <w:r>
        <w:rPr>
          <w:spacing w:val="-16"/>
          <w:w w:val="115"/>
        </w:rPr>
        <w:t xml:space="preserve"> </w:t>
      </w:r>
      <w:r>
        <w:rPr>
          <w:w w:val="115"/>
        </w:rPr>
        <w:t>a</w:t>
      </w:r>
      <w:r>
        <w:rPr>
          <w:spacing w:val="-19"/>
          <w:w w:val="115"/>
        </w:rPr>
        <w:t xml:space="preserve"> </w:t>
      </w:r>
      <w:r>
        <w:rPr>
          <w:w w:val="115"/>
        </w:rPr>
        <w:t>landlord</w:t>
      </w:r>
      <w:r>
        <w:rPr>
          <w:spacing w:val="-20"/>
          <w:w w:val="115"/>
        </w:rPr>
        <w:t xml:space="preserve"> </w:t>
      </w:r>
      <w:r>
        <w:rPr>
          <w:w w:val="115"/>
        </w:rPr>
        <w:t>considering</w:t>
      </w:r>
      <w:r>
        <w:rPr>
          <w:spacing w:val="-17"/>
          <w:w w:val="115"/>
        </w:rPr>
        <w:t xml:space="preserve"> </w:t>
      </w:r>
      <w:r>
        <w:rPr>
          <w:w w:val="115"/>
        </w:rPr>
        <w:t>a</w:t>
      </w:r>
      <w:r>
        <w:rPr>
          <w:spacing w:val="-19"/>
          <w:w w:val="115"/>
        </w:rPr>
        <w:t xml:space="preserve"> </w:t>
      </w:r>
      <w:r>
        <w:rPr>
          <w:w w:val="115"/>
        </w:rPr>
        <w:t>prospective</w:t>
      </w:r>
      <w:r>
        <w:rPr>
          <w:spacing w:val="-18"/>
          <w:w w:val="115"/>
        </w:rPr>
        <w:t xml:space="preserve"> </w:t>
      </w:r>
      <w:r>
        <w:rPr>
          <w:w w:val="115"/>
        </w:rPr>
        <w:t>tenant</w:t>
      </w:r>
      <w:r>
        <w:rPr>
          <w:spacing w:val="-15"/>
          <w:w w:val="115"/>
        </w:rPr>
        <w:t xml:space="preserve"> </w:t>
      </w:r>
      <w:r>
        <w:rPr>
          <w:w w:val="115"/>
        </w:rPr>
        <w:t>conducts</w:t>
      </w:r>
      <w:r>
        <w:rPr>
          <w:spacing w:val="-15"/>
          <w:w w:val="115"/>
        </w:rPr>
        <w:t xml:space="preserve"> </w:t>
      </w:r>
      <w:r>
        <w:rPr>
          <w:w w:val="115"/>
        </w:rPr>
        <w:t>a check on the tenant’s rental history. That may entail a review of data provided by a professional</w:t>
      </w:r>
      <w:r>
        <w:rPr>
          <w:spacing w:val="-14"/>
          <w:w w:val="115"/>
        </w:rPr>
        <w:t xml:space="preserve"> </w:t>
      </w:r>
      <w:r>
        <w:rPr>
          <w:w w:val="115"/>
        </w:rPr>
        <w:t>tenant-screening</w:t>
      </w:r>
      <w:r>
        <w:rPr>
          <w:spacing w:val="-15"/>
          <w:w w:val="115"/>
        </w:rPr>
        <w:t xml:space="preserve"> </w:t>
      </w:r>
      <w:r>
        <w:rPr>
          <w:w w:val="115"/>
        </w:rPr>
        <w:t>company,</w:t>
      </w:r>
      <w:r>
        <w:rPr>
          <w:spacing w:val="-14"/>
          <w:w w:val="115"/>
        </w:rPr>
        <w:t xml:space="preserve"> </w:t>
      </w:r>
      <w:r>
        <w:rPr>
          <w:w w:val="115"/>
        </w:rPr>
        <w:t>which</w:t>
      </w:r>
      <w:r>
        <w:rPr>
          <w:spacing w:val="-18"/>
          <w:w w:val="115"/>
        </w:rPr>
        <w:t xml:space="preserve"> </w:t>
      </w:r>
      <w:r>
        <w:rPr>
          <w:w w:val="115"/>
        </w:rPr>
        <w:t>collects</w:t>
      </w:r>
      <w:r>
        <w:rPr>
          <w:spacing w:val="-16"/>
          <w:w w:val="115"/>
        </w:rPr>
        <w:t xml:space="preserve"> </w:t>
      </w:r>
      <w:r>
        <w:rPr>
          <w:w w:val="115"/>
        </w:rPr>
        <w:t>and</w:t>
      </w:r>
      <w:r>
        <w:rPr>
          <w:spacing w:val="-18"/>
          <w:w w:val="115"/>
        </w:rPr>
        <w:t xml:space="preserve"> </w:t>
      </w:r>
      <w:r>
        <w:rPr>
          <w:w w:val="115"/>
        </w:rPr>
        <w:t>reports</w:t>
      </w:r>
      <w:r>
        <w:rPr>
          <w:spacing w:val="-16"/>
          <w:w w:val="115"/>
        </w:rPr>
        <w:t xml:space="preserve"> </w:t>
      </w:r>
      <w:r>
        <w:rPr>
          <w:w w:val="115"/>
        </w:rPr>
        <w:t>information</w:t>
      </w:r>
      <w:r>
        <w:rPr>
          <w:spacing w:val="-18"/>
          <w:w w:val="115"/>
        </w:rPr>
        <w:t xml:space="preserve"> </w:t>
      </w:r>
      <w:r>
        <w:rPr>
          <w:w w:val="115"/>
        </w:rPr>
        <w:t>from</w:t>
      </w:r>
      <w:r>
        <w:rPr>
          <w:spacing w:val="-12"/>
          <w:w w:val="115"/>
        </w:rPr>
        <w:t xml:space="preserve"> </w:t>
      </w:r>
      <w:r>
        <w:rPr>
          <w:w w:val="115"/>
        </w:rPr>
        <w:t>court records</w:t>
      </w:r>
      <w:r>
        <w:rPr>
          <w:spacing w:val="-20"/>
          <w:w w:val="115"/>
        </w:rPr>
        <w:t xml:space="preserve"> </w:t>
      </w:r>
      <w:r>
        <w:rPr>
          <w:w w:val="115"/>
        </w:rPr>
        <w:t>and other publicly accessible sources.</w:t>
      </w:r>
      <w:r>
        <w:rPr>
          <w:spacing w:val="-20"/>
          <w:w w:val="115"/>
        </w:rPr>
        <w:t xml:space="preserve"> </w:t>
      </w:r>
      <w:r>
        <w:rPr>
          <w:w w:val="115"/>
          <w:position w:val="8"/>
          <w:sz w:val="14"/>
        </w:rPr>
        <w:t>26</w:t>
      </w:r>
      <w:r>
        <w:rPr>
          <w:spacing w:val="22"/>
          <w:w w:val="115"/>
          <w:position w:val="8"/>
          <w:sz w:val="14"/>
        </w:rPr>
        <w:t xml:space="preserve"> </w:t>
      </w:r>
      <w:r>
        <w:rPr>
          <w:w w:val="115"/>
        </w:rPr>
        <w:t xml:space="preserve">Increasingly, landlords may bypass the </w:t>
      </w:r>
      <w:r>
        <w:rPr>
          <w:w w:val="110"/>
        </w:rPr>
        <w:t>middle man and check online court records themselves.</w:t>
      </w:r>
      <w:r>
        <w:rPr>
          <w:w w:val="110"/>
          <w:position w:val="8"/>
          <w:sz w:val="14"/>
        </w:rPr>
        <w:t>27</w:t>
      </w:r>
      <w:r>
        <w:rPr>
          <w:spacing w:val="40"/>
          <w:w w:val="110"/>
          <w:position w:val="8"/>
          <w:sz w:val="14"/>
        </w:rPr>
        <w:t xml:space="preserve"> </w:t>
      </w:r>
      <w:r>
        <w:rPr>
          <w:w w:val="110"/>
        </w:rPr>
        <w:t xml:space="preserve">While a tenant-screening service </w:t>
      </w:r>
      <w:r>
        <w:rPr>
          <w:w w:val="115"/>
        </w:rPr>
        <w:t>is</w:t>
      </w:r>
      <w:r>
        <w:rPr>
          <w:spacing w:val="-3"/>
          <w:w w:val="115"/>
        </w:rPr>
        <w:t xml:space="preserve"> </w:t>
      </w:r>
      <w:r>
        <w:rPr>
          <w:w w:val="115"/>
        </w:rPr>
        <w:t>prohibited</w:t>
      </w:r>
      <w:r>
        <w:rPr>
          <w:spacing w:val="-5"/>
          <w:w w:val="115"/>
        </w:rPr>
        <w:t xml:space="preserve"> </w:t>
      </w:r>
      <w:r>
        <w:rPr>
          <w:w w:val="115"/>
        </w:rPr>
        <w:t>by</w:t>
      </w:r>
      <w:r>
        <w:rPr>
          <w:spacing w:val="-5"/>
          <w:w w:val="115"/>
        </w:rPr>
        <w:t xml:space="preserve"> </w:t>
      </w:r>
      <w:r>
        <w:rPr>
          <w:w w:val="115"/>
        </w:rPr>
        <w:t>the</w:t>
      </w:r>
      <w:r>
        <w:rPr>
          <w:spacing w:val="-2"/>
          <w:w w:val="115"/>
        </w:rPr>
        <w:t xml:space="preserve"> </w:t>
      </w:r>
      <w:r>
        <w:rPr>
          <w:w w:val="115"/>
        </w:rPr>
        <w:t>Fair</w:t>
      </w:r>
      <w:r>
        <w:rPr>
          <w:spacing w:val="-3"/>
          <w:w w:val="115"/>
        </w:rPr>
        <w:t xml:space="preserve"> </w:t>
      </w:r>
      <w:r>
        <w:rPr>
          <w:w w:val="115"/>
        </w:rPr>
        <w:t>Credit</w:t>
      </w:r>
      <w:r>
        <w:rPr>
          <w:spacing w:val="-4"/>
          <w:w w:val="115"/>
        </w:rPr>
        <w:t xml:space="preserve"> </w:t>
      </w:r>
      <w:r>
        <w:rPr>
          <w:w w:val="115"/>
        </w:rPr>
        <w:t>Reporting</w:t>
      </w:r>
      <w:r>
        <w:rPr>
          <w:spacing w:val="-2"/>
          <w:w w:val="115"/>
        </w:rPr>
        <w:t xml:space="preserve"> </w:t>
      </w:r>
      <w:r>
        <w:rPr>
          <w:w w:val="115"/>
        </w:rPr>
        <w:t>Act (FCRA)</w:t>
      </w:r>
      <w:r>
        <w:rPr>
          <w:spacing w:val="-4"/>
          <w:w w:val="115"/>
        </w:rPr>
        <w:t xml:space="preserve"> </w:t>
      </w:r>
      <w:r>
        <w:rPr>
          <w:w w:val="115"/>
        </w:rPr>
        <w:t>from</w:t>
      </w:r>
      <w:r>
        <w:rPr>
          <w:spacing w:val="-4"/>
          <w:w w:val="115"/>
        </w:rPr>
        <w:t xml:space="preserve"> </w:t>
      </w:r>
      <w:r>
        <w:rPr>
          <w:w w:val="115"/>
        </w:rPr>
        <w:t>reporting</w:t>
      </w:r>
      <w:r>
        <w:rPr>
          <w:spacing w:val="-2"/>
          <w:w w:val="115"/>
        </w:rPr>
        <w:t xml:space="preserve"> </w:t>
      </w:r>
      <w:r>
        <w:rPr>
          <w:w w:val="115"/>
        </w:rPr>
        <w:t>on</w:t>
      </w:r>
      <w:r>
        <w:rPr>
          <w:spacing w:val="-5"/>
          <w:w w:val="115"/>
        </w:rPr>
        <w:t xml:space="preserve"> </w:t>
      </w:r>
      <w:r>
        <w:rPr>
          <w:w w:val="115"/>
        </w:rPr>
        <w:t>evictions or</w:t>
      </w:r>
      <w:r>
        <w:rPr>
          <w:spacing w:val="-3"/>
          <w:w w:val="115"/>
        </w:rPr>
        <w:t xml:space="preserve"> </w:t>
      </w:r>
      <w:r>
        <w:rPr>
          <w:w w:val="115"/>
        </w:rPr>
        <w:t>other judgments</w:t>
      </w:r>
      <w:r>
        <w:rPr>
          <w:spacing w:val="-12"/>
          <w:w w:val="115"/>
        </w:rPr>
        <w:t xml:space="preserve"> </w:t>
      </w:r>
      <w:r>
        <w:rPr>
          <w:w w:val="115"/>
        </w:rPr>
        <w:t>that</w:t>
      </w:r>
      <w:r>
        <w:rPr>
          <w:spacing w:val="-13"/>
          <w:w w:val="115"/>
        </w:rPr>
        <w:t xml:space="preserve"> </w:t>
      </w:r>
      <w:r>
        <w:rPr>
          <w:w w:val="115"/>
        </w:rPr>
        <w:t>are</w:t>
      </w:r>
      <w:r>
        <w:rPr>
          <w:spacing w:val="-10"/>
          <w:w w:val="115"/>
        </w:rPr>
        <w:t xml:space="preserve"> </w:t>
      </w:r>
      <w:r>
        <w:rPr>
          <w:w w:val="115"/>
        </w:rPr>
        <w:t>more</w:t>
      </w:r>
      <w:r>
        <w:rPr>
          <w:spacing w:val="-10"/>
          <w:w w:val="115"/>
        </w:rPr>
        <w:t xml:space="preserve"> </w:t>
      </w:r>
      <w:r>
        <w:rPr>
          <w:w w:val="115"/>
        </w:rPr>
        <w:t>than</w:t>
      </w:r>
      <w:r>
        <w:rPr>
          <w:spacing w:val="-14"/>
          <w:w w:val="115"/>
        </w:rPr>
        <w:t xml:space="preserve"> </w:t>
      </w:r>
      <w:r>
        <w:rPr>
          <w:w w:val="115"/>
        </w:rPr>
        <w:t>seven</w:t>
      </w:r>
      <w:r>
        <w:rPr>
          <w:spacing w:val="-14"/>
          <w:w w:val="115"/>
        </w:rPr>
        <w:t xml:space="preserve"> </w:t>
      </w:r>
      <w:r>
        <w:rPr>
          <w:w w:val="115"/>
        </w:rPr>
        <w:t>years</w:t>
      </w:r>
      <w:r>
        <w:rPr>
          <w:spacing w:val="-6"/>
          <w:w w:val="115"/>
        </w:rPr>
        <w:t xml:space="preserve"> </w:t>
      </w:r>
      <w:r>
        <w:rPr>
          <w:w w:val="115"/>
        </w:rPr>
        <w:t>old,</w:t>
      </w:r>
      <w:r>
        <w:rPr>
          <w:spacing w:val="-10"/>
          <w:w w:val="115"/>
        </w:rPr>
        <w:t xml:space="preserve"> </w:t>
      </w:r>
      <w:r>
        <w:rPr>
          <w:w w:val="115"/>
        </w:rPr>
        <w:t>there</w:t>
      </w:r>
      <w:r>
        <w:rPr>
          <w:spacing w:val="-10"/>
          <w:w w:val="115"/>
        </w:rPr>
        <w:t xml:space="preserve"> </w:t>
      </w:r>
      <w:r>
        <w:rPr>
          <w:w w:val="115"/>
        </w:rPr>
        <w:t>is</w:t>
      </w:r>
      <w:r>
        <w:rPr>
          <w:spacing w:val="-12"/>
          <w:w w:val="115"/>
        </w:rPr>
        <w:t xml:space="preserve"> </w:t>
      </w:r>
      <w:r>
        <w:rPr>
          <w:w w:val="115"/>
        </w:rPr>
        <w:t>no</w:t>
      </w:r>
      <w:r>
        <w:rPr>
          <w:spacing w:val="-11"/>
          <w:w w:val="115"/>
        </w:rPr>
        <w:t xml:space="preserve"> </w:t>
      </w:r>
      <w:r>
        <w:rPr>
          <w:w w:val="115"/>
        </w:rPr>
        <w:t>such</w:t>
      </w:r>
      <w:r>
        <w:rPr>
          <w:spacing w:val="-14"/>
          <w:w w:val="115"/>
        </w:rPr>
        <w:t xml:space="preserve"> </w:t>
      </w:r>
      <w:r>
        <w:rPr>
          <w:w w:val="115"/>
        </w:rPr>
        <w:t>limit</w:t>
      </w:r>
      <w:r>
        <w:rPr>
          <w:spacing w:val="-13"/>
          <w:w w:val="115"/>
        </w:rPr>
        <w:t xml:space="preserve"> </w:t>
      </w:r>
      <w:r>
        <w:rPr>
          <w:w w:val="115"/>
        </w:rPr>
        <w:t>on</w:t>
      </w:r>
      <w:r>
        <w:rPr>
          <w:spacing w:val="-14"/>
          <w:w w:val="115"/>
        </w:rPr>
        <w:t xml:space="preserve"> </w:t>
      </w:r>
      <w:r>
        <w:rPr>
          <w:w w:val="115"/>
        </w:rPr>
        <w:t>court</w:t>
      </w:r>
      <w:r>
        <w:rPr>
          <w:spacing w:val="-13"/>
          <w:w w:val="115"/>
        </w:rPr>
        <w:t xml:space="preserve"> </w:t>
      </w:r>
      <w:r>
        <w:rPr>
          <w:w w:val="115"/>
        </w:rPr>
        <w:t>databases.</w:t>
      </w:r>
    </w:p>
    <w:p w14:paraId="4E00CA21" w14:textId="77777777" w:rsidR="009C4E12" w:rsidRDefault="00000000">
      <w:pPr>
        <w:pStyle w:val="BodyText"/>
        <w:spacing w:before="200"/>
        <w:ind w:left="820"/>
        <w:jc w:val="both"/>
      </w:pPr>
      <w:r>
        <w:rPr>
          <w:w w:val="110"/>
        </w:rPr>
        <w:t>The</w:t>
      </w:r>
      <w:r>
        <w:rPr>
          <w:spacing w:val="37"/>
          <w:w w:val="110"/>
        </w:rPr>
        <w:t xml:space="preserve">  </w:t>
      </w:r>
      <w:r>
        <w:rPr>
          <w:w w:val="110"/>
        </w:rPr>
        <w:t>screening</w:t>
      </w:r>
      <w:r>
        <w:rPr>
          <w:spacing w:val="37"/>
          <w:w w:val="110"/>
        </w:rPr>
        <w:t xml:space="preserve">  </w:t>
      </w:r>
      <w:r>
        <w:rPr>
          <w:w w:val="110"/>
        </w:rPr>
        <w:t>companies’</w:t>
      </w:r>
      <w:r>
        <w:rPr>
          <w:spacing w:val="38"/>
          <w:w w:val="110"/>
        </w:rPr>
        <w:t xml:space="preserve">  </w:t>
      </w:r>
      <w:r>
        <w:rPr>
          <w:w w:val="110"/>
        </w:rPr>
        <w:t>reports</w:t>
      </w:r>
      <w:r>
        <w:rPr>
          <w:spacing w:val="36"/>
          <w:w w:val="110"/>
        </w:rPr>
        <w:t xml:space="preserve">  </w:t>
      </w:r>
      <w:r>
        <w:rPr>
          <w:w w:val="110"/>
        </w:rPr>
        <w:t>and</w:t>
      </w:r>
      <w:r>
        <w:rPr>
          <w:spacing w:val="36"/>
          <w:w w:val="110"/>
        </w:rPr>
        <w:t xml:space="preserve">  </w:t>
      </w:r>
      <w:r>
        <w:rPr>
          <w:w w:val="110"/>
        </w:rPr>
        <w:t>court</w:t>
      </w:r>
      <w:r>
        <w:rPr>
          <w:spacing w:val="36"/>
          <w:w w:val="110"/>
        </w:rPr>
        <w:t xml:space="preserve">  </w:t>
      </w:r>
      <w:r>
        <w:rPr>
          <w:w w:val="110"/>
        </w:rPr>
        <w:t>online</w:t>
      </w:r>
      <w:r>
        <w:rPr>
          <w:spacing w:val="38"/>
          <w:w w:val="110"/>
        </w:rPr>
        <w:t xml:space="preserve">  </w:t>
      </w:r>
      <w:r>
        <w:rPr>
          <w:w w:val="110"/>
        </w:rPr>
        <w:t>databases</w:t>
      </w:r>
      <w:r>
        <w:rPr>
          <w:spacing w:val="37"/>
          <w:w w:val="110"/>
        </w:rPr>
        <w:t xml:space="preserve">  </w:t>
      </w:r>
      <w:r>
        <w:rPr>
          <w:w w:val="110"/>
        </w:rPr>
        <w:t>often</w:t>
      </w:r>
      <w:r>
        <w:rPr>
          <w:spacing w:val="36"/>
          <w:w w:val="110"/>
        </w:rPr>
        <w:t xml:space="preserve">  </w:t>
      </w:r>
      <w:r>
        <w:rPr>
          <w:spacing w:val="-2"/>
          <w:w w:val="110"/>
        </w:rPr>
        <w:t>report</w:t>
      </w:r>
    </w:p>
    <w:p w14:paraId="0F5739AB" w14:textId="77777777" w:rsidR="009C4E12" w:rsidRDefault="00000000">
      <w:pPr>
        <w:pStyle w:val="BodyText"/>
        <w:spacing w:before="164"/>
        <w:ind w:left="100"/>
      </w:pPr>
      <w:r>
        <w:rPr>
          <w:w w:val="115"/>
        </w:rPr>
        <w:t>information</w:t>
      </w:r>
      <w:r>
        <w:rPr>
          <w:spacing w:val="29"/>
          <w:w w:val="115"/>
        </w:rPr>
        <w:t xml:space="preserve"> </w:t>
      </w:r>
      <w:r>
        <w:rPr>
          <w:w w:val="115"/>
        </w:rPr>
        <w:t>that</w:t>
      </w:r>
      <w:r>
        <w:rPr>
          <w:spacing w:val="30"/>
          <w:w w:val="115"/>
        </w:rPr>
        <w:t xml:space="preserve"> </w:t>
      </w:r>
      <w:r>
        <w:rPr>
          <w:w w:val="115"/>
        </w:rPr>
        <w:t>is</w:t>
      </w:r>
      <w:r>
        <w:rPr>
          <w:spacing w:val="32"/>
          <w:w w:val="115"/>
        </w:rPr>
        <w:t xml:space="preserve"> </w:t>
      </w:r>
      <w:r>
        <w:rPr>
          <w:w w:val="115"/>
        </w:rPr>
        <w:t>incomplete,</w:t>
      </w:r>
      <w:r>
        <w:rPr>
          <w:spacing w:val="33"/>
          <w:w w:val="115"/>
        </w:rPr>
        <w:t xml:space="preserve"> </w:t>
      </w:r>
      <w:r>
        <w:rPr>
          <w:w w:val="115"/>
        </w:rPr>
        <w:t>easily</w:t>
      </w:r>
      <w:r>
        <w:rPr>
          <w:spacing w:val="29"/>
          <w:w w:val="115"/>
        </w:rPr>
        <w:t xml:space="preserve"> </w:t>
      </w:r>
      <w:r>
        <w:rPr>
          <w:w w:val="115"/>
        </w:rPr>
        <w:t>misinterpreted,</w:t>
      </w:r>
      <w:r>
        <w:rPr>
          <w:spacing w:val="34"/>
          <w:w w:val="115"/>
        </w:rPr>
        <w:t xml:space="preserve"> </w:t>
      </w:r>
      <w:r>
        <w:rPr>
          <w:w w:val="115"/>
        </w:rPr>
        <w:t>and</w:t>
      </w:r>
      <w:r>
        <w:rPr>
          <w:spacing w:val="30"/>
          <w:w w:val="115"/>
        </w:rPr>
        <w:t xml:space="preserve"> </w:t>
      </w:r>
      <w:r>
        <w:rPr>
          <w:w w:val="115"/>
        </w:rPr>
        <w:t>readily</w:t>
      </w:r>
      <w:r>
        <w:rPr>
          <w:spacing w:val="36"/>
          <w:w w:val="115"/>
        </w:rPr>
        <w:t xml:space="preserve"> </w:t>
      </w:r>
      <w:r>
        <w:rPr>
          <w:w w:val="115"/>
        </w:rPr>
        <w:t>misapplied--all</w:t>
      </w:r>
      <w:r>
        <w:rPr>
          <w:spacing w:val="34"/>
          <w:w w:val="115"/>
        </w:rPr>
        <w:t xml:space="preserve"> </w:t>
      </w:r>
      <w:r>
        <w:rPr>
          <w:w w:val="115"/>
        </w:rPr>
        <w:t>to</w:t>
      </w:r>
      <w:r>
        <w:rPr>
          <w:spacing w:val="32"/>
          <w:w w:val="115"/>
        </w:rPr>
        <w:t xml:space="preserve"> </w:t>
      </w:r>
      <w:r>
        <w:rPr>
          <w:spacing w:val="-5"/>
          <w:w w:val="115"/>
        </w:rPr>
        <w:t>the</w:t>
      </w:r>
    </w:p>
    <w:p w14:paraId="204C1B42" w14:textId="77777777" w:rsidR="009C4E12" w:rsidRDefault="009C4E12">
      <w:pPr>
        <w:sectPr w:rsidR="009C4E12">
          <w:pgSz w:w="12240" w:h="15840"/>
          <w:pgMar w:top="720" w:right="600" w:bottom="1700" w:left="620" w:header="0" w:footer="1509" w:gutter="0"/>
          <w:cols w:space="720"/>
        </w:sectPr>
      </w:pPr>
    </w:p>
    <w:p w14:paraId="22BE670E" w14:textId="77777777" w:rsidR="009C4E12" w:rsidRDefault="00000000">
      <w:pPr>
        <w:pStyle w:val="BodyText"/>
        <w:spacing w:before="90" w:line="381" w:lineRule="auto"/>
        <w:ind w:left="100" w:right="107"/>
        <w:jc w:val="both"/>
        <w:rPr>
          <w:sz w:val="14"/>
        </w:rPr>
      </w:pPr>
      <w:r>
        <w:rPr>
          <w:w w:val="115"/>
        </w:rPr>
        <w:lastRenderedPageBreak/>
        <w:t xml:space="preserve">substantial detriment of tenants. The chief problem is that initial eviction filings are the information reported and acted upon, but those filings do not equate to an eviction </w:t>
      </w:r>
      <w:r>
        <w:rPr>
          <w:w w:val="110"/>
        </w:rPr>
        <w:t>judgment.</w:t>
      </w:r>
      <w:r>
        <w:rPr>
          <w:spacing w:val="-4"/>
          <w:w w:val="110"/>
        </w:rPr>
        <w:t xml:space="preserve"> </w:t>
      </w:r>
      <w:r>
        <w:rPr>
          <w:w w:val="110"/>
        </w:rPr>
        <w:t>Nationally,</w:t>
      </w:r>
      <w:r>
        <w:rPr>
          <w:spacing w:val="-4"/>
          <w:w w:val="110"/>
        </w:rPr>
        <w:t xml:space="preserve"> </w:t>
      </w:r>
      <w:r>
        <w:rPr>
          <w:w w:val="110"/>
        </w:rPr>
        <w:t>well</w:t>
      </w:r>
      <w:r>
        <w:rPr>
          <w:spacing w:val="-2"/>
          <w:w w:val="110"/>
        </w:rPr>
        <w:t xml:space="preserve"> </w:t>
      </w:r>
      <w:r>
        <w:rPr>
          <w:w w:val="110"/>
        </w:rPr>
        <w:t>over</w:t>
      </w:r>
      <w:r>
        <w:rPr>
          <w:spacing w:val="-5"/>
          <w:w w:val="110"/>
        </w:rPr>
        <w:t xml:space="preserve"> </w:t>
      </w:r>
      <w:r>
        <w:rPr>
          <w:w w:val="110"/>
        </w:rPr>
        <w:t>a</w:t>
      </w:r>
      <w:r>
        <w:rPr>
          <w:spacing w:val="-5"/>
          <w:w w:val="110"/>
        </w:rPr>
        <w:t xml:space="preserve"> </w:t>
      </w:r>
      <w:r>
        <w:rPr>
          <w:w w:val="110"/>
        </w:rPr>
        <w:t>million</w:t>
      </w:r>
      <w:r>
        <w:rPr>
          <w:spacing w:val="-8"/>
          <w:w w:val="110"/>
        </w:rPr>
        <w:t xml:space="preserve"> </w:t>
      </w:r>
      <w:r>
        <w:rPr>
          <w:w w:val="110"/>
        </w:rPr>
        <w:t>renters each</w:t>
      </w:r>
      <w:r>
        <w:rPr>
          <w:spacing w:val="-8"/>
          <w:w w:val="110"/>
        </w:rPr>
        <w:t xml:space="preserve"> </w:t>
      </w:r>
      <w:r>
        <w:rPr>
          <w:w w:val="110"/>
        </w:rPr>
        <w:t>year</w:t>
      </w:r>
      <w:r>
        <w:rPr>
          <w:spacing w:val="-5"/>
          <w:w w:val="110"/>
        </w:rPr>
        <w:t xml:space="preserve"> </w:t>
      </w:r>
      <w:r>
        <w:rPr>
          <w:w w:val="110"/>
        </w:rPr>
        <w:t>are</w:t>
      </w:r>
      <w:r>
        <w:rPr>
          <w:spacing w:val="-8"/>
          <w:w w:val="110"/>
        </w:rPr>
        <w:t xml:space="preserve"> </w:t>
      </w:r>
      <w:r>
        <w:rPr>
          <w:w w:val="110"/>
        </w:rPr>
        <w:t>like</w:t>
      </w:r>
      <w:r>
        <w:rPr>
          <w:spacing w:val="-9"/>
          <w:w w:val="110"/>
        </w:rPr>
        <w:t xml:space="preserve"> </w:t>
      </w:r>
      <w:r>
        <w:rPr>
          <w:w w:val="110"/>
        </w:rPr>
        <w:t>Jasmine</w:t>
      </w:r>
      <w:r>
        <w:rPr>
          <w:spacing w:val="-11"/>
          <w:w w:val="110"/>
        </w:rPr>
        <w:t xml:space="preserve"> </w:t>
      </w:r>
      <w:r>
        <w:rPr>
          <w:w w:val="110"/>
        </w:rPr>
        <w:t>and</w:t>
      </w:r>
      <w:r>
        <w:rPr>
          <w:spacing w:val="-8"/>
          <w:w w:val="110"/>
        </w:rPr>
        <w:t xml:space="preserve"> </w:t>
      </w:r>
      <w:r>
        <w:rPr>
          <w:w w:val="110"/>
        </w:rPr>
        <w:t>Belinda:</w:t>
      </w:r>
      <w:r>
        <w:rPr>
          <w:spacing w:val="-4"/>
          <w:w w:val="110"/>
        </w:rPr>
        <w:t xml:space="preserve"> </w:t>
      </w:r>
      <w:r>
        <w:rPr>
          <w:w w:val="110"/>
        </w:rPr>
        <w:t xml:space="preserve">they </w:t>
      </w:r>
      <w:r>
        <w:rPr>
          <w:w w:val="115"/>
        </w:rPr>
        <w:t>face</w:t>
      </w:r>
      <w:r>
        <w:rPr>
          <w:spacing w:val="-1"/>
          <w:w w:val="115"/>
        </w:rPr>
        <w:t xml:space="preserve"> </w:t>
      </w:r>
      <w:r>
        <w:rPr>
          <w:w w:val="115"/>
        </w:rPr>
        <w:t>eviction</w:t>
      </w:r>
      <w:r>
        <w:rPr>
          <w:spacing w:val="-3"/>
          <w:w w:val="115"/>
        </w:rPr>
        <w:t xml:space="preserve"> </w:t>
      </w:r>
      <w:r>
        <w:rPr>
          <w:w w:val="115"/>
        </w:rPr>
        <w:t>filings but</w:t>
      </w:r>
      <w:r>
        <w:rPr>
          <w:spacing w:val="-3"/>
          <w:w w:val="115"/>
        </w:rPr>
        <w:t xml:space="preserve"> </w:t>
      </w:r>
      <w:r>
        <w:rPr>
          <w:w w:val="115"/>
        </w:rPr>
        <w:t>do</w:t>
      </w:r>
      <w:r>
        <w:rPr>
          <w:spacing w:val="-2"/>
          <w:w w:val="115"/>
        </w:rPr>
        <w:t xml:space="preserve"> </w:t>
      </w:r>
      <w:r>
        <w:rPr>
          <w:w w:val="115"/>
        </w:rPr>
        <w:t>not</w:t>
      </w:r>
      <w:r>
        <w:rPr>
          <w:spacing w:val="-3"/>
          <w:w w:val="115"/>
        </w:rPr>
        <w:t xml:space="preserve"> </w:t>
      </w:r>
      <w:r>
        <w:rPr>
          <w:w w:val="115"/>
        </w:rPr>
        <w:t>ultimately</w:t>
      </w:r>
      <w:r>
        <w:rPr>
          <w:spacing w:val="-8"/>
          <w:w w:val="115"/>
        </w:rPr>
        <w:t xml:space="preserve"> </w:t>
      </w:r>
      <w:r>
        <w:rPr>
          <w:w w:val="115"/>
        </w:rPr>
        <w:t>receive</w:t>
      </w:r>
      <w:r>
        <w:rPr>
          <w:spacing w:val="-1"/>
          <w:w w:val="115"/>
        </w:rPr>
        <w:t xml:space="preserve"> </w:t>
      </w:r>
      <w:r>
        <w:rPr>
          <w:w w:val="115"/>
        </w:rPr>
        <w:t>a</w:t>
      </w:r>
      <w:r>
        <w:rPr>
          <w:spacing w:val="-2"/>
          <w:w w:val="115"/>
        </w:rPr>
        <w:t xml:space="preserve"> </w:t>
      </w:r>
      <w:r>
        <w:rPr>
          <w:w w:val="115"/>
        </w:rPr>
        <w:t>judgment</w:t>
      </w:r>
      <w:r>
        <w:rPr>
          <w:spacing w:val="-3"/>
          <w:w w:val="115"/>
        </w:rPr>
        <w:t xml:space="preserve"> </w:t>
      </w:r>
      <w:r>
        <w:rPr>
          <w:w w:val="115"/>
        </w:rPr>
        <w:t>of</w:t>
      </w:r>
      <w:r>
        <w:rPr>
          <w:spacing w:val="-2"/>
          <w:w w:val="115"/>
        </w:rPr>
        <w:t xml:space="preserve"> </w:t>
      </w:r>
      <w:r>
        <w:rPr>
          <w:w w:val="115"/>
        </w:rPr>
        <w:t>eviction.</w:t>
      </w:r>
      <w:r>
        <w:rPr>
          <w:w w:val="115"/>
          <w:position w:val="8"/>
          <w:sz w:val="14"/>
        </w:rPr>
        <w:t xml:space="preserve">28 </w:t>
      </w:r>
      <w:r>
        <w:rPr>
          <w:w w:val="115"/>
        </w:rPr>
        <w:t>One</w:t>
      </w:r>
      <w:r>
        <w:rPr>
          <w:spacing w:val="-1"/>
          <w:w w:val="115"/>
        </w:rPr>
        <w:t xml:space="preserve"> </w:t>
      </w:r>
      <w:r>
        <w:rPr>
          <w:w w:val="115"/>
        </w:rPr>
        <w:t>analysis in Chicago showed that 39% of eviction filings do not result in a judgment.</w:t>
      </w:r>
      <w:r>
        <w:rPr>
          <w:spacing w:val="-20"/>
          <w:w w:val="115"/>
        </w:rPr>
        <w:t xml:space="preserve"> </w:t>
      </w:r>
      <w:r>
        <w:rPr>
          <w:w w:val="115"/>
          <w:position w:val="8"/>
          <w:sz w:val="14"/>
        </w:rPr>
        <w:t>29</w:t>
      </w:r>
      <w:r>
        <w:rPr>
          <w:spacing w:val="40"/>
          <w:w w:val="115"/>
          <w:position w:val="8"/>
          <w:sz w:val="14"/>
        </w:rPr>
        <w:t xml:space="preserve"> </w:t>
      </w:r>
      <w:r>
        <w:rPr>
          <w:w w:val="115"/>
        </w:rPr>
        <w:t>Another in Minnesota</w:t>
      </w:r>
      <w:r>
        <w:rPr>
          <w:spacing w:val="-12"/>
          <w:w w:val="115"/>
        </w:rPr>
        <w:t xml:space="preserve"> </w:t>
      </w:r>
      <w:r>
        <w:rPr>
          <w:w w:val="115"/>
        </w:rPr>
        <w:t>showed</w:t>
      </w:r>
      <w:r>
        <w:rPr>
          <w:spacing w:val="-15"/>
          <w:w w:val="115"/>
        </w:rPr>
        <w:t xml:space="preserve"> </w:t>
      </w:r>
      <w:r>
        <w:rPr>
          <w:w w:val="115"/>
        </w:rPr>
        <w:t>that</w:t>
      </w:r>
      <w:r>
        <w:rPr>
          <w:spacing w:val="-13"/>
          <w:w w:val="115"/>
        </w:rPr>
        <w:t xml:space="preserve"> </w:t>
      </w:r>
      <w:r>
        <w:rPr>
          <w:w w:val="115"/>
        </w:rPr>
        <w:t>29%</w:t>
      </w:r>
      <w:r>
        <w:rPr>
          <w:spacing w:val="-14"/>
          <w:w w:val="115"/>
        </w:rPr>
        <w:t xml:space="preserve"> </w:t>
      </w:r>
      <w:r>
        <w:rPr>
          <w:w w:val="115"/>
        </w:rPr>
        <w:t>of</w:t>
      </w:r>
      <w:r>
        <w:rPr>
          <w:spacing w:val="-12"/>
          <w:w w:val="115"/>
        </w:rPr>
        <w:t xml:space="preserve"> </w:t>
      </w:r>
      <w:r>
        <w:rPr>
          <w:w w:val="115"/>
        </w:rPr>
        <w:t>tenants</w:t>
      </w:r>
      <w:r>
        <w:rPr>
          <w:spacing w:val="-14"/>
          <w:w w:val="115"/>
        </w:rPr>
        <w:t xml:space="preserve"> </w:t>
      </w:r>
      <w:r>
        <w:rPr>
          <w:w w:val="115"/>
        </w:rPr>
        <w:t>who</w:t>
      </w:r>
      <w:r>
        <w:rPr>
          <w:spacing w:val="-12"/>
          <w:w w:val="115"/>
        </w:rPr>
        <w:t xml:space="preserve"> </w:t>
      </w:r>
      <w:r>
        <w:rPr>
          <w:w w:val="115"/>
        </w:rPr>
        <w:t>received</w:t>
      </w:r>
      <w:r>
        <w:rPr>
          <w:spacing w:val="-11"/>
          <w:w w:val="115"/>
        </w:rPr>
        <w:t xml:space="preserve"> </w:t>
      </w:r>
      <w:r>
        <w:rPr>
          <w:w w:val="115"/>
        </w:rPr>
        <w:t>eviction</w:t>
      </w:r>
      <w:r>
        <w:rPr>
          <w:spacing w:val="-15"/>
          <w:w w:val="115"/>
        </w:rPr>
        <w:t xml:space="preserve"> </w:t>
      </w:r>
      <w:r>
        <w:rPr>
          <w:w w:val="115"/>
        </w:rPr>
        <w:t>filings</w:t>
      </w:r>
      <w:r>
        <w:rPr>
          <w:spacing w:val="-13"/>
          <w:w w:val="115"/>
        </w:rPr>
        <w:t xml:space="preserve"> </w:t>
      </w:r>
      <w:r>
        <w:rPr>
          <w:w w:val="115"/>
        </w:rPr>
        <w:t>ended</w:t>
      </w:r>
      <w:r>
        <w:rPr>
          <w:spacing w:val="-15"/>
          <w:w w:val="115"/>
        </w:rPr>
        <w:t xml:space="preserve"> </w:t>
      </w:r>
      <w:r>
        <w:rPr>
          <w:w w:val="115"/>
        </w:rPr>
        <w:t>up</w:t>
      </w:r>
      <w:r>
        <w:rPr>
          <w:spacing w:val="-16"/>
          <w:w w:val="115"/>
        </w:rPr>
        <w:t xml:space="preserve"> </w:t>
      </w:r>
      <w:r>
        <w:rPr>
          <w:w w:val="115"/>
        </w:rPr>
        <w:t>still</w:t>
      </w:r>
      <w:r>
        <w:rPr>
          <w:spacing w:val="-16"/>
          <w:w w:val="115"/>
        </w:rPr>
        <w:t xml:space="preserve"> </w:t>
      </w:r>
      <w:r>
        <w:rPr>
          <w:w w:val="115"/>
        </w:rPr>
        <w:t>living</w:t>
      </w:r>
      <w:r>
        <w:rPr>
          <w:spacing w:val="-12"/>
          <w:w w:val="115"/>
        </w:rPr>
        <w:t xml:space="preserve"> </w:t>
      </w:r>
      <w:r>
        <w:rPr>
          <w:w w:val="115"/>
        </w:rPr>
        <w:t>in the same home.</w:t>
      </w:r>
      <w:r>
        <w:rPr>
          <w:w w:val="115"/>
          <w:position w:val="8"/>
          <w:sz w:val="14"/>
        </w:rPr>
        <w:t>30</w:t>
      </w:r>
    </w:p>
    <w:p w14:paraId="7D8440C6" w14:textId="77777777" w:rsidR="009C4E12" w:rsidRDefault="00000000">
      <w:pPr>
        <w:pStyle w:val="BodyText"/>
        <w:spacing w:before="200" w:line="381" w:lineRule="auto"/>
        <w:ind w:left="100" w:right="112" w:firstLine="720"/>
        <w:jc w:val="both"/>
        <w:rPr>
          <w:sz w:val="14"/>
        </w:rPr>
      </w:pPr>
      <w:r>
        <w:rPr>
          <w:w w:val="115"/>
        </w:rPr>
        <w:t xml:space="preserve">Not only is the information contained in online databases subject to </w:t>
      </w:r>
      <w:r>
        <w:rPr>
          <w:w w:val="110"/>
        </w:rPr>
        <w:t>misinterpretation, it</w:t>
      </w:r>
      <w:r>
        <w:rPr>
          <w:spacing w:val="-1"/>
          <w:w w:val="110"/>
        </w:rPr>
        <w:t xml:space="preserve"> </w:t>
      </w:r>
      <w:r>
        <w:rPr>
          <w:w w:val="110"/>
        </w:rPr>
        <w:t>may be simply inaccurate.</w:t>
      </w:r>
      <w:r>
        <w:rPr>
          <w:w w:val="110"/>
          <w:position w:val="8"/>
          <w:sz w:val="14"/>
        </w:rPr>
        <w:t>31</w:t>
      </w:r>
      <w:r>
        <w:rPr>
          <w:spacing w:val="37"/>
          <w:w w:val="110"/>
          <w:position w:val="8"/>
          <w:sz w:val="14"/>
        </w:rPr>
        <w:t xml:space="preserve"> </w:t>
      </w:r>
      <w:r>
        <w:rPr>
          <w:w w:val="110"/>
        </w:rPr>
        <w:t>The Indiana Supreme Court, for example, is careful</w:t>
      </w:r>
      <w:r>
        <w:rPr>
          <w:spacing w:val="-14"/>
          <w:w w:val="110"/>
        </w:rPr>
        <w:t xml:space="preserve"> </w:t>
      </w:r>
      <w:r>
        <w:rPr>
          <w:w w:val="110"/>
        </w:rPr>
        <w:t>to</w:t>
      </w:r>
      <w:r>
        <w:rPr>
          <w:spacing w:val="-14"/>
          <w:w w:val="110"/>
        </w:rPr>
        <w:t xml:space="preserve"> </w:t>
      </w:r>
      <w:r>
        <w:rPr>
          <w:w w:val="110"/>
        </w:rPr>
        <w:t>issue</w:t>
      </w:r>
      <w:r>
        <w:rPr>
          <w:spacing w:val="-13"/>
          <w:w w:val="110"/>
        </w:rPr>
        <w:t xml:space="preserve"> </w:t>
      </w:r>
      <w:r>
        <w:rPr>
          <w:w w:val="110"/>
        </w:rPr>
        <w:t>a</w:t>
      </w:r>
      <w:r>
        <w:rPr>
          <w:spacing w:val="-14"/>
          <w:w w:val="110"/>
        </w:rPr>
        <w:t xml:space="preserve"> </w:t>
      </w:r>
      <w:r>
        <w:rPr>
          <w:w w:val="110"/>
        </w:rPr>
        <w:t>disclaimer</w:t>
      </w:r>
      <w:r>
        <w:rPr>
          <w:spacing w:val="-15"/>
          <w:w w:val="110"/>
        </w:rPr>
        <w:t xml:space="preserve"> </w:t>
      </w:r>
      <w:r>
        <w:rPr>
          <w:w w:val="110"/>
        </w:rPr>
        <w:t>as</w:t>
      </w:r>
      <w:r>
        <w:rPr>
          <w:spacing w:val="-14"/>
          <w:w w:val="110"/>
        </w:rPr>
        <w:t xml:space="preserve"> </w:t>
      </w:r>
      <w:r>
        <w:rPr>
          <w:w w:val="110"/>
        </w:rPr>
        <w:t>to</w:t>
      </w:r>
      <w:r>
        <w:rPr>
          <w:spacing w:val="-13"/>
          <w:w w:val="110"/>
        </w:rPr>
        <w:t xml:space="preserve"> </w:t>
      </w:r>
      <w:r>
        <w:rPr>
          <w:w w:val="110"/>
        </w:rPr>
        <w:t>the</w:t>
      </w:r>
      <w:r>
        <w:rPr>
          <w:spacing w:val="-13"/>
          <w:w w:val="110"/>
        </w:rPr>
        <w:t xml:space="preserve"> </w:t>
      </w:r>
      <w:r>
        <w:rPr>
          <w:w w:val="110"/>
        </w:rPr>
        <w:t>accuracy</w:t>
      </w:r>
      <w:r>
        <w:rPr>
          <w:spacing w:val="-17"/>
          <w:w w:val="110"/>
        </w:rPr>
        <w:t xml:space="preserve"> </w:t>
      </w:r>
      <w:r>
        <w:rPr>
          <w:w w:val="110"/>
        </w:rPr>
        <w:t>of</w:t>
      </w:r>
      <w:r>
        <w:rPr>
          <w:spacing w:val="-13"/>
          <w:w w:val="110"/>
        </w:rPr>
        <w:t xml:space="preserve"> </w:t>
      </w:r>
      <w:r>
        <w:rPr>
          <w:w w:val="110"/>
        </w:rPr>
        <w:t>the</w:t>
      </w:r>
      <w:r>
        <w:rPr>
          <w:spacing w:val="-13"/>
          <w:w w:val="110"/>
        </w:rPr>
        <w:t xml:space="preserve"> </w:t>
      </w:r>
      <w:r>
        <w:rPr>
          <w:w w:val="110"/>
        </w:rPr>
        <w:t>online</w:t>
      </w:r>
      <w:r>
        <w:rPr>
          <w:spacing w:val="-13"/>
          <w:w w:val="110"/>
        </w:rPr>
        <w:t xml:space="preserve"> </w:t>
      </w:r>
      <w:r>
        <w:rPr>
          <w:w w:val="110"/>
        </w:rPr>
        <w:t>records</w:t>
      </w:r>
      <w:r>
        <w:rPr>
          <w:spacing w:val="-15"/>
          <w:w w:val="110"/>
        </w:rPr>
        <w:t xml:space="preserve"> </w:t>
      </w:r>
      <w:r>
        <w:rPr>
          <w:w w:val="110"/>
        </w:rPr>
        <w:t>of</w:t>
      </w:r>
      <w:r>
        <w:rPr>
          <w:spacing w:val="-13"/>
          <w:w w:val="110"/>
        </w:rPr>
        <w:t xml:space="preserve"> </w:t>
      </w:r>
      <w:r>
        <w:rPr>
          <w:w w:val="110"/>
        </w:rPr>
        <w:t>Indiana</w:t>
      </w:r>
      <w:r>
        <w:rPr>
          <w:spacing w:val="-7"/>
          <w:w w:val="110"/>
        </w:rPr>
        <w:t xml:space="preserve"> </w:t>
      </w:r>
      <w:r>
        <w:rPr>
          <w:spacing w:val="-2"/>
          <w:w w:val="110"/>
        </w:rPr>
        <w:t>proceedings.</w:t>
      </w:r>
      <w:r>
        <w:rPr>
          <w:spacing w:val="-2"/>
          <w:w w:val="110"/>
          <w:position w:val="8"/>
          <w:sz w:val="14"/>
        </w:rPr>
        <w:t>32</w:t>
      </w:r>
    </w:p>
    <w:p w14:paraId="55B5F114" w14:textId="77777777" w:rsidR="009C4E12" w:rsidRDefault="00000000">
      <w:pPr>
        <w:pStyle w:val="BodyText"/>
        <w:spacing w:before="204" w:line="381" w:lineRule="auto"/>
        <w:ind w:left="100" w:right="113" w:firstLine="720"/>
        <w:jc w:val="both"/>
        <w:rPr>
          <w:sz w:val="14"/>
        </w:rPr>
      </w:pPr>
      <w:r>
        <w:rPr>
          <w:w w:val="115"/>
        </w:rPr>
        <w:t xml:space="preserve">The damage caused can be enormous. Many landlords will refuse to consider a </w:t>
      </w:r>
      <w:r>
        <w:rPr>
          <w:w w:val="110"/>
        </w:rPr>
        <w:t>prospective tenant</w:t>
      </w:r>
      <w:r>
        <w:rPr>
          <w:spacing w:val="-2"/>
          <w:w w:val="110"/>
        </w:rPr>
        <w:t xml:space="preserve"> </w:t>
      </w:r>
      <w:r>
        <w:rPr>
          <w:w w:val="110"/>
        </w:rPr>
        <w:t>whose records reveal a</w:t>
      </w:r>
      <w:r>
        <w:rPr>
          <w:spacing w:val="-7"/>
          <w:w w:val="110"/>
        </w:rPr>
        <w:t xml:space="preserve"> </w:t>
      </w:r>
      <w:r>
        <w:rPr>
          <w:w w:val="110"/>
        </w:rPr>
        <w:t>previous eviction</w:t>
      </w:r>
      <w:r>
        <w:rPr>
          <w:spacing w:val="-3"/>
          <w:w w:val="110"/>
        </w:rPr>
        <w:t xml:space="preserve"> </w:t>
      </w:r>
      <w:r>
        <w:rPr>
          <w:w w:val="110"/>
        </w:rPr>
        <w:t>filing, an</w:t>
      </w:r>
      <w:r>
        <w:rPr>
          <w:spacing w:val="-3"/>
          <w:w w:val="110"/>
        </w:rPr>
        <w:t xml:space="preserve"> </w:t>
      </w:r>
      <w:r>
        <w:rPr>
          <w:w w:val="110"/>
        </w:rPr>
        <w:t>effect</w:t>
      </w:r>
      <w:r>
        <w:rPr>
          <w:spacing w:val="-2"/>
          <w:w w:val="110"/>
        </w:rPr>
        <w:t xml:space="preserve"> </w:t>
      </w:r>
      <w:r>
        <w:rPr>
          <w:w w:val="110"/>
        </w:rPr>
        <w:t xml:space="preserve">some advocates </w:t>
      </w:r>
      <w:r>
        <w:rPr>
          <w:w w:val="115"/>
        </w:rPr>
        <w:t>have termed “blacklisting.”</w:t>
      </w:r>
      <w:r>
        <w:rPr>
          <w:w w:val="115"/>
          <w:position w:val="8"/>
          <w:sz w:val="14"/>
        </w:rPr>
        <w:t xml:space="preserve">33 </w:t>
      </w:r>
      <w:r>
        <w:rPr>
          <w:w w:val="115"/>
        </w:rPr>
        <w:t>A Minnesota study showed that two-thirds of landlords cite prior eviction history as one of the top considerations when they consider tenant applications.</w:t>
      </w:r>
      <w:r>
        <w:rPr>
          <w:w w:val="115"/>
          <w:position w:val="8"/>
          <w:sz w:val="14"/>
        </w:rPr>
        <w:t xml:space="preserve">34 </w:t>
      </w:r>
      <w:r>
        <w:rPr>
          <w:w w:val="115"/>
        </w:rPr>
        <w:t>“It</w:t>
      </w:r>
      <w:r>
        <w:rPr>
          <w:spacing w:val="-7"/>
          <w:w w:val="115"/>
        </w:rPr>
        <w:t xml:space="preserve"> </w:t>
      </w:r>
      <w:r>
        <w:rPr>
          <w:w w:val="115"/>
        </w:rPr>
        <w:t>is</w:t>
      </w:r>
      <w:r>
        <w:rPr>
          <w:spacing w:val="-6"/>
          <w:w w:val="115"/>
        </w:rPr>
        <w:t xml:space="preserve"> </w:t>
      </w:r>
      <w:r>
        <w:rPr>
          <w:w w:val="115"/>
        </w:rPr>
        <w:t>the</w:t>
      </w:r>
      <w:r>
        <w:rPr>
          <w:spacing w:val="-5"/>
          <w:w w:val="115"/>
        </w:rPr>
        <w:t xml:space="preserve"> </w:t>
      </w:r>
      <w:r>
        <w:rPr>
          <w:w w:val="115"/>
        </w:rPr>
        <w:t>policy</w:t>
      </w:r>
      <w:r>
        <w:rPr>
          <w:spacing w:val="-8"/>
          <w:w w:val="115"/>
        </w:rPr>
        <w:t xml:space="preserve"> </w:t>
      </w:r>
      <w:r>
        <w:rPr>
          <w:w w:val="115"/>
        </w:rPr>
        <w:t>of</w:t>
      </w:r>
      <w:r>
        <w:rPr>
          <w:spacing w:val="-5"/>
          <w:w w:val="115"/>
        </w:rPr>
        <w:t xml:space="preserve"> </w:t>
      </w:r>
      <w:r>
        <w:rPr>
          <w:w w:val="115"/>
        </w:rPr>
        <w:t>99</w:t>
      </w:r>
      <w:r>
        <w:rPr>
          <w:spacing w:val="-6"/>
          <w:w w:val="115"/>
        </w:rPr>
        <w:t xml:space="preserve"> </w:t>
      </w:r>
      <w:r>
        <w:rPr>
          <w:w w:val="115"/>
        </w:rPr>
        <w:t>percent</w:t>
      </w:r>
      <w:r>
        <w:rPr>
          <w:spacing w:val="-12"/>
          <w:w w:val="115"/>
        </w:rPr>
        <w:t xml:space="preserve"> </w:t>
      </w:r>
      <w:r>
        <w:rPr>
          <w:w w:val="115"/>
        </w:rPr>
        <w:t>of</w:t>
      </w:r>
      <w:r>
        <w:rPr>
          <w:spacing w:val="-5"/>
          <w:w w:val="115"/>
        </w:rPr>
        <w:t xml:space="preserve"> </w:t>
      </w:r>
      <w:r>
        <w:rPr>
          <w:w w:val="115"/>
        </w:rPr>
        <w:t>our</w:t>
      </w:r>
      <w:r>
        <w:rPr>
          <w:spacing w:val="-7"/>
          <w:w w:val="115"/>
        </w:rPr>
        <w:t xml:space="preserve"> </w:t>
      </w:r>
      <w:r>
        <w:rPr>
          <w:w w:val="115"/>
        </w:rPr>
        <w:t>customers</w:t>
      </w:r>
      <w:r>
        <w:rPr>
          <w:spacing w:val="-11"/>
          <w:w w:val="115"/>
        </w:rPr>
        <w:t xml:space="preserve"> </w:t>
      </w:r>
      <w:r>
        <w:rPr>
          <w:w w:val="115"/>
        </w:rPr>
        <w:t>in</w:t>
      </w:r>
      <w:r>
        <w:rPr>
          <w:spacing w:val="-8"/>
          <w:w w:val="115"/>
        </w:rPr>
        <w:t xml:space="preserve"> </w:t>
      </w:r>
      <w:r>
        <w:rPr>
          <w:w w:val="115"/>
        </w:rPr>
        <w:t>New</w:t>
      </w:r>
      <w:r>
        <w:rPr>
          <w:spacing w:val="-8"/>
          <w:w w:val="115"/>
        </w:rPr>
        <w:t xml:space="preserve"> </w:t>
      </w:r>
      <w:r>
        <w:rPr>
          <w:w w:val="115"/>
        </w:rPr>
        <w:t>York</w:t>
      </w:r>
      <w:r>
        <w:rPr>
          <w:spacing w:val="-7"/>
          <w:w w:val="115"/>
        </w:rPr>
        <w:t xml:space="preserve"> </w:t>
      </w:r>
      <w:r>
        <w:rPr>
          <w:w w:val="115"/>
        </w:rPr>
        <w:t>to</w:t>
      </w:r>
      <w:r>
        <w:rPr>
          <w:spacing w:val="-6"/>
          <w:w w:val="115"/>
        </w:rPr>
        <w:t xml:space="preserve"> </w:t>
      </w:r>
      <w:r>
        <w:rPr>
          <w:w w:val="115"/>
        </w:rPr>
        <w:t>flat</w:t>
      </w:r>
      <w:r>
        <w:rPr>
          <w:spacing w:val="-7"/>
          <w:w w:val="115"/>
        </w:rPr>
        <w:t xml:space="preserve"> </w:t>
      </w:r>
      <w:r>
        <w:rPr>
          <w:w w:val="115"/>
        </w:rPr>
        <w:t>out</w:t>
      </w:r>
      <w:r>
        <w:rPr>
          <w:spacing w:val="-7"/>
          <w:w w:val="115"/>
        </w:rPr>
        <w:t xml:space="preserve"> </w:t>
      </w:r>
      <w:r>
        <w:rPr>
          <w:w w:val="115"/>
        </w:rPr>
        <w:t>reject anybody with a landlord-tenant record, no matter what the reason is and no matter what the</w:t>
      </w:r>
      <w:r>
        <w:rPr>
          <w:spacing w:val="-15"/>
          <w:w w:val="115"/>
        </w:rPr>
        <w:t xml:space="preserve"> </w:t>
      </w:r>
      <w:r>
        <w:rPr>
          <w:w w:val="115"/>
        </w:rPr>
        <w:t>outcome</w:t>
      </w:r>
      <w:r>
        <w:rPr>
          <w:spacing w:val="-15"/>
          <w:w w:val="115"/>
        </w:rPr>
        <w:t xml:space="preserve"> </w:t>
      </w:r>
      <w:r>
        <w:rPr>
          <w:w w:val="115"/>
        </w:rPr>
        <w:t>is,</w:t>
      </w:r>
      <w:r>
        <w:rPr>
          <w:spacing w:val="-14"/>
          <w:w w:val="115"/>
        </w:rPr>
        <w:t xml:space="preserve"> </w:t>
      </w:r>
      <w:r>
        <w:rPr>
          <w:w w:val="115"/>
        </w:rPr>
        <w:t>because</w:t>
      </w:r>
      <w:r>
        <w:rPr>
          <w:spacing w:val="-15"/>
          <w:w w:val="115"/>
        </w:rPr>
        <w:t xml:space="preserve"> </w:t>
      </w:r>
      <w:r>
        <w:rPr>
          <w:w w:val="115"/>
        </w:rPr>
        <w:t>if</w:t>
      </w:r>
      <w:r>
        <w:rPr>
          <w:spacing w:val="-15"/>
          <w:w w:val="115"/>
        </w:rPr>
        <w:t xml:space="preserve"> </w:t>
      </w:r>
      <w:r>
        <w:rPr>
          <w:w w:val="115"/>
        </w:rPr>
        <w:t>their</w:t>
      </w:r>
      <w:r>
        <w:rPr>
          <w:spacing w:val="-15"/>
          <w:w w:val="115"/>
        </w:rPr>
        <w:t xml:space="preserve"> </w:t>
      </w:r>
      <w:r>
        <w:rPr>
          <w:w w:val="115"/>
        </w:rPr>
        <w:t>dispute</w:t>
      </w:r>
      <w:r>
        <w:rPr>
          <w:spacing w:val="-15"/>
          <w:w w:val="115"/>
        </w:rPr>
        <w:t xml:space="preserve"> </w:t>
      </w:r>
      <w:r>
        <w:rPr>
          <w:w w:val="115"/>
        </w:rPr>
        <w:t>has</w:t>
      </w:r>
      <w:r>
        <w:rPr>
          <w:spacing w:val="-15"/>
          <w:w w:val="115"/>
        </w:rPr>
        <w:t xml:space="preserve"> </w:t>
      </w:r>
      <w:r>
        <w:rPr>
          <w:w w:val="115"/>
        </w:rPr>
        <w:t>escalated</w:t>
      </w:r>
      <w:r>
        <w:rPr>
          <w:spacing w:val="-17"/>
          <w:w w:val="115"/>
        </w:rPr>
        <w:t xml:space="preserve"> </w:t>
      </w:r>
      <w:r>
        <w:rPr>
          <w:w w:val="115"/>
        </w:rPr>
        <w:t>to</w:t>
      </w:r>
      <w:r>
        <w:rPr>
          <w:spacing w:val="-15"/>
          <w:w w:val="115"/>
        </w:rPr>
        <w:t xml:space="preserve"> </w:t>
      </w:r>
      <w:r>
        <w:rPr>
          <w:w w:val="115"/>
        </w:rPr>
        <w:t>going</w:t>
      </w:r>
      <w:r>
        <w:rPr>
          <w:spacing w:val="-15"/>
          <w:w w:val="115"/>
        </w:rPr>
        <w:t xml:space="preserve"> </w:t>
      </w:r>
      <w:r>
        <w:rPr>
          <w:w w:val="115"/>
        </w:rPr>
        <w:t>to</w:t>
      </w:r>
      <w:r>
        <w:rPr>
          <w:spacing w:val="-15"/>
          <w:w w:val="115"/>
        </w:rPr>
        <w:t xml:space="preserve"> </w:t>
      </w:r>
      <w:r>
        <w:rPr>
          <w:w w:val="115"/>
        </w:rPr>
        <w:t>court,</w:t>
      </w:r>
      <w:r>
        <w:rPr>
          <w:spacing w:val="-15"/>
          <w:w w:val="115"/>
        </w:rPr>
        <w:t xml:space="preserve"> </w:t>
      </w:r>
      <w:r>
        <w:rPr>
          <w:w w:val="115"/>
        </w:rPr>
        <w:t>an</w:t>
      </w:r>
      <w:r>
        <w:rPr>
          <w:spacing w:val="-17"/>
          <w:w w:val="115"/>
        </w:rPr>
        <w:t xml:space="preserve"> </w:t>
      </w:r>
      <w:r>
        <w:rPr>
          <w:w w:val="115"/>
        </w:rPr>
        <w:t>owner</w:t>
      </w:r>
      <w:r>
        <w:rPr>
          <w:spacing w:val="-11"/>
          <w:w w:val="115"/>
        </w:rPr>
        <w:t xml:space="preserve"> </w:t>
      </w:r>
      <w:r>
        <w:rPr>
          <w:w w:val="115"/>
        </w:rPr>
        <w:t>will</w:t>
      </w:r>
      <w:r>
        <w:rPr>
          <w:spacing w:val="-18"/>
          <w:w w:val="115"/>
        </w:rPr>
        <w:t xml:space="preserve"> </w:t>
      </w:r>
      <w:r>
        <w:rPr>
          <w:w w:val="115"/>
        </w:rPr>
        <w:t>view them</w:t>
      </w:r>
      <w:r>
        <w:rPr>
          <w:spacing w:val="-20"/>
          <w:w w:val="115"/>
        </w:rPr>
        <w:t xml:space="preserve"> </w:t>
      </w:r>
      <w:r>
        <w:rPr>
          <w:w w:val="115"/>
        </w:rPr>
        <w:t>as</w:t>
      </w:r>
      <w:r>
        <w:rPr>
          <w:spacing w:val="-19"/>
          <w:w w:val="115"/>
        </w:rPr>
        <w:t xml:space="preserve"> </w:t>
      </w:r>
      <w:r>
        <w:rPr>
          <w:w w:val="115"/>
        </w:rPr>
        <w:t>a</w:t>
      </w:r>
      <w:r>
        <w:rPr>
          <w:spacing w:val="-19"/>
          <w:w w:val="115"/>
        </w:rPr>
        <w:t xml:space="preserve"> </w:t>
      </w:r>
      <w:r>
        <w:rPr>
          <w:w w:val="115"/>
        </w:rPr>
        <w:t>pain,”</w:t>
      </w:r>
      <w:r>
        <w:rPr>
          <w:spacing w:val="-19"/>
          <w:w w:val="115"/>
        </w:rPr>
        <w:t xml:space="preserve"> </w:t>
      </w:r>
      <w:r>
        <w:rPr>
          <w:w w:val="115"/>
        </w:rPr>
        <w:t>one</w:t>
      </w:r>
      <w:r>
        <w:rPr>
          <w:spacing w:val="-19"/>
          <w:w w:val="115"/>
        </w:rPr>
        <w:t xml:space="preserve"> </w:t>
      </w:r>
      <w:r>
        <w:rPr>
          <w:w w:val="115"/>
        </w:rPr>
        <w:t>landlord</w:t>
      </w:r>
      <w:r>
        <w:rPr>
          <w:spacing w:val="-19"/>
          <w:w w:val="115"/>
        </w:rPr>
        <w:t xml:space="preserve"> </w:t>
      </w:r>
      <w:r>
        <w:rPr>
          <w:w w:val="115"/>
        </w:rPr>
        <w:t>service</w:t>
      </w:r>
      <w:r>
        <w:rPr>
          <w:spacing w:val="-17"/>
          <w:w w:val="115"/>
        </w:rPr>
        <w:t xml:space="preserve"> </w:t>
      </w:r>
      <w:r>
        <w:rPr>
          <w:w w:val="115"/>
        </w:rPr>
        <w:t>provider</w:t>
      </w:r>
      <w:r>
        <w:rPr>
          <w:spacing w:val="-19"/>
          <w:w w:val="115"/>
        </w:rPr>
        <w:t xml:space="preserve"> </w:t>
      </w:r>
      <w:r>
        <w:rPr>
          <w:w w:val="115"/>
        </w:rPr>
        <w:t>told</w:t>
      </w:r>
      <w:r>
        <w:rPr>
          <w:spacing w:val="-20"/>
          <w:w w:val="115"/>
        </w:rPr>
        <w:t xml:space="preserve"> </w:t>
      </w:r>
      <w:r>
        <w:rPr>
          <w:w w:val="115"/>
        </w:rPr>
        <w:t>the</w:t>
      </w:r>
      <w:r>
        <w:rPr>
          <w:spacing w:val="-17"/>
          <w:w w:val="115"/>
        </w:rPr>
        <w:t xml:space="preserve"> </w:t>
      </w:r>
      <w:r>
        <w:rPr>
          <w:w w:val="115"/>
        </w:rPr>
        <w:t>New</w:t>
      </w:r>
      <w:r>
        <w:rPr>
          <w:spacing w:val="-20"/>
          <w:w w:val="115"/>
        </w:rPr>
        <w:t xml:space="preserve"> </w:t>
      </w:r>
      <w:r>
        <w:rPr>
          <w:w w:val="115"/>
        </w:rPr>
        <w:t>York</w:t>
      </w:r>
      <w:r>
        <w:rPr>
          <w:spacing w:val="-14"/>
          <w:w w:val="115"/>
        </w:rPr>
        <w:t xml:space="preserve"> </w:t>
      </w:r>
      <w:r>
        <w:rPr>
          <w:w w:val="115"/>
        </w:rPr>
        <w:t>Times.</w:t>
      </w:r>
      <w:r>
        <w:rPr>
          <w:w w:val="115"/>
          <w:position w:val="8"/>
          <w:sz w:val="14"/>
        </w:rPr>
        <w:t>35</w:t>
      </w:r>
    </w:p>
    <w:p w14:paraId="3FEE5D90" w14:textId="77777777" w:rsidR="009C4E12" w:rsidRDefault="00000000">
      <w:pPr>
        <w:pStyle w:val="BodyText"/>
        <w:spacing w:before="200" w:line="381" w:lineRule="auto"/>
        <w:ind w:left="100" w:right="115" w:firstLine="720"/>
        <w:jc w:val="both"/>
        <w:rPr>
          <w:sz w:val="14"/>
        </w:rPr>
      </w:pPr>
      <w:r>
        <w:rPr>
          <w:w w:val="110"/>
        </w:rPr>
        <w:t>The effect of an eviction filing, combined with the limited supply of affordable rental homes of good quality, can force a family into homelessness.</w:t>
      </w:r>
      <w:r>
        <w:rPr>
          <w:spacing w:val="-19"/>
          <w:w w:val="110"/>
        </w:rPr>
        <w:t xml:space="preserve"> </w:t>
      </w:r>
      <w:r>
        <w:rPr>
          <w:w w:val="110"/>
          <w:position w:val="8"/>
          <w:sz w:val="14"/>
        </w:rPr>
        <w:t>36</w:t>
      </w:r>
      <w:r>
        <w:rPr>
          <w:spacing w:val="40"/>
          <w:w w:val="110"/>
          <w:position w:val="8"/>
          <w:sz w:val="14"/>
        </w:rPr>
        <w:t xml:space="preserve"> </w:t>
      </w:r>
      <w:r>
        <w:rPr>
          <w:w w:val="110"/>
        </w:rPr>
        <w:t>For others, it becomes a serious obstacle in their housing search, and they must resort to living in substandard, dangerous, and expensive homes. A record that often does not even equate to an eviction order exacts a price in both safety and dollars.</w:t>
      </w:r>
      <w:r>
        <w:rPr>
          <w:w w:val="110"/>
          <w:position w:val="8"/>
          <w:sz w:val="14"/>
        </w:rPr>
        <w:t>37</w:t>
      </w:r>
    </w:p>
    <w:p w14:paraId="36883A39" w14:textId="77777777" w:rsidR="009C4E12" w:rsidRDefault="00000000">
      <w:pPr>
        <w:pStyle w:val="BodyText"/>
        <w:spacing w:before="202" w:line="381" w:lineRule="auto"/>
        <w:ind w:left="100" w:right="114" w:firstLine="720"/>
        <w:jc w:val="both"/>
      </w:pPr>
      <w:r>
        <w:rPr>
          <w:w w:val="115"/>
        </w:rPr>
        <w:t>Beyond</w:t>
      </w:r>
      <w:r>
        <w:rPr>
          <w:spacing w:val="-17"/>
          <w:w w:val="115"/>
        </w:rPr>
        <w:t xml:space="preserve"> </w:t>
      </w:r>
      <w:r>
        <w:rPr>
          <w:w w:val="115"/>
        </w:rPr>
        <w:t>the</w:t>
      </w:r>
      <w:r>
        <w:rPr>
          <w:spacing w:val="-14"/>
          <w:w w:val="115"/>
        </w:rPr>
        <w:t xml:space="preserve"> </w:t>
      </w:r>
      <w:r>
        <w:rPr>
          <w:w w:val="115"/>
        </w:rPr>
        <w:t>damage</w:t>
      </w:r>
      <w:r>
        <w:rPr>
          <w:spacing w:val="-14"/>
          <w:w w:val="115"/>
        </w:rPr>
        <w:t xml:space="preserve"> </w:t>
      </w:r>
      <w:r>
        <w:rPr>
          <w:w w:val="115"/>
        </w:rPr>
        <w:t>caused</w:t>
      </w:r>
      <w:r>
        <w:rPr>
          <w:spacing w:val="-17"/>
          <w:w w:val="115"/>
        </w:rPr>
        <w:t xml:space="preserve"> </w:t>
      </w:r>
      <w:r>
        <w:rPr>
          <w:w w:val="115"/>
        </w:rPr>
        <w:t>to</w:t>
      </w:r>
      <w:r>
        <w:rPr>
          <w:spacing w:val="-15"/>
          <w:w w:val="115"/>
        </w:rPr>
        <w:t xml:space="preserve"> </w:t>
      </w:r>
      <w:r>
        <w:rPr>
          <w:w w:val="115"/>
        </w:rPr>
        <w:t>the</w:t>
      </w:r>
      <w:r>
        <w:rPr>
          <w:spacing w:val="-14"/>
          <w:w w:val="115"/>
        </w:rPr>
        <w:t xml:space="preserve"> </w:t>
      </w:r>
      <w:r>
        <w:rPr>
          <w:w w:val="115"/>
        </w:rPr>
        <w:t>tenant’s</w:t>
      </w:r>
      <w:r>
        <w:rPr>
          <w:spacing w:val="-15"/>
          <w:w w:val="115"/>
        </w:rPr>
        <w:t xml:space="preserve"> </w:t>
      </w:r>
      <w:r>
        <w:rPr>
          <w:w w:val="115"/>
        </w:rPr>
        <w:t>prospects</w:t>
      </w:r>
      <w:r>
        <w:rPr>
          <w:spacing w:val="-16"/>
          <w:w w:val="115"/>
        </w:rPr>
        <w:t xml:space="preserve"> </w:t>
      </w:r>
      <w:r>
        <w:rPr>
          <w:w w:val="115"/>
        </w:rPr>
        <w:t>in</w:t>
      </w:r>
      <w:r>
        <w:rPr>
          <w:spacing w:val="-17"/>
          <w:w w:val="115"/>
        </w:rPr>
        <w:t xml:space="preserve"> </w:t>
      </w:r>
      <w:r>
        <w:rPr>
          <w:w w:val="115"/>
        </w:rPr>
        <w:t>the</w:t>
      </w:r>
      <w:r>
        <w:rPr>
          <w:spacing w:val="-14"/>
          <w:w w:val="115"/>
        </w:rPr>
        <w:t xml:space="preserve"> </w:t>
      </w:r>
      <w:r>
        <w:rPr>
          <w:w w:val="115"/>
        </w:rPr>
        <w:t>private</w:t>
      </w:r>
      <w:r>
        <w:rPr>
          <w:spacing w:val="-14"/>
          <w:w w:val="115"/>
        </w:rPr>
        <w:t xml:space="preserve"> </w:t>
      </w:r>
      <w:r>
        <w:rPr>
          <w:w w:val="115"/>
        </w:rPr>
        <w:t>housing</w:t>
      </w:r>
      <w:r>
        <w:rPr>
          <w:spacing w:val="-14"/>
          <w:w w:val="115"/>
        </w:rPr>
        <w:t xml:space="preserve"> </w:t>
      </w:r>
      <w:r>
        <w:rPr>
          <w:w w:val="115"/>
        </w:rPr>
        <w:t>market, an eviction filing can disqualify a tenant from eligibility for a scarce and valuable spot in federally-funded</w:t>
      </w:r>
      <w:r>
        <w:rPr>
          <w:spacing w:val="-20"/>
          <w:w w:val="115"/>
        </w:rPr>
        <w:t xml:space="preserve"> </w:t>
      </w:r>
      <w:r>
        <w:rPr>
          <w:w w:val="115"/>
        </w:rPr>
        <w:t>housing programs.</w:t>
      </w:r>
      <w:r>
        <w:rPr>
          <w:spacing w:val="-20"/>
          <w:w w:val="115"/>
        </w:rPr>
        <w:t xml:space="preserve"> </w:t>
      </w:r>
      <w:r>
        <w:rPr>
          <w:w w:val="115"/>
          <w:position w:val="8"/>
          <w:sz w:val="14"/>
        </w:rPr>
        <w:t>38</w:t>
      </w:r>
      <w:r>
        <w:rPr>
          <w:spacing w:val="31"/>
          <w:w w:val="115"/>
          <w:position w:val="8"/>
          <w:sz w:val="14"/>
        </w:rPr>
        <w:t xml:space="preserve"> </w:t>
      </w:r>
      <w:r>
        <w:rPr>
          <w:w w:val="115"/>
        </w:rPr>
        <w:t>For example, one elderly Chicago tenant had her landlord</w:t>
      </w:r>
      <w:r>
        <w:rPr>
          <w:spacing w:val="-4"/>
          <w:w w:val="115"/>
        </w:rPr>
        <w:t xml:space="preserve"> </w:t>
      </w:r>
      <w:r>
        <w:rPr>
          <w:w w:val="115"/>
        </w:rPr>
        <w:t>dismiss</w:t>
      </w:r>
      <w:r>
        <w:rPr>
          <w:spacing w:val="-2"/>
          <w:w w:val="115"/>
        </w:rPr>
        <w:t xml:space="preserve"> </w:t>
      </w:r>
      <w:r>
        <w:rPr>
          <w:w w:val="115"/>
        </w:rPr>
        <w:t>an</w:t>
      </w:r>
      <w:r>
        <w:rPr>
          <w:spacing w:val="-4"/>
          <w:w w:val="115"/>
        </w:rPr>
        <w:t xml:space="preserve"> </w:t>
      </w:r>
      <w:r>
        <w:rPr>
          <w:w w:val="115"/>
        </w:rPr>
        <w:t>eviction</w:t>
      </w:r>
      <w:r>
        <w:rPr>
          <w:spacing w:val="-4"/>
          <w:w w:val="115"/>
        </w:rPr>
        <w:t xml:space="preserve"> </w:t>
      </w:r>
      <w:r>
        <w:rPr>
          <w:w w:val="115"/>
        </w:rPr>
        <w:t>filing</w:t>
      </w:r>
      <w:r>
        <w:rPr>
          <w:spacing w:val="-1"/>
          <w:w w:val="115"/>
        </w:rPr>
        <w:t xml:space="preserve"> </w:t>
      </w:r>
      <w:r>
        <w:rPr>
          <w:w w:val="115"/>
        </w:rPr>
        <w:t>after</w:t>
      </w:r>
      <w:r>
        <w:rPr>
          <w:spacing w:val="-7"/>
          <w:w w:val="115"/>
        </w:rPr>
        <w:t xml:space="preserve"> </w:t>
      </w:r>
      <w:r>
        <w:rPr>
          <w:w w:val="115"/>
        </w:rPr>
        <w:t>it</w:t>
      </w:r>
      <w:r>
        <w:rPr>
          <w:spacing w:val="-3"/>
          <w:w w:val="115"/>
        </w:rPr>
        <w:t xml:space="preserve"> </w:t>
      </w:r>
      <w:r>
        <w:rPr>
          <w:w w:val="115"/>
        </w:rPr>
        <w:t>was</w:t>
      </w:r>
      <w:r>
        <w:rPr>
          <w:spacing w:val="-2"/>
          <w:w w:val="115"/>
        </w:rPr>
        <w:t xml:space="preserve"> </w:t>
      </w:r>
      <w:r>
        <w:rPr>
          <w:w w:val="115"/>
        </w:rPr>
        <w:t>discovered</w:t>
      </w:r>
      <w:r>
        <w:rPr>
          <w:spacing w:val="-4"/>
          <w:w w:val="115"/>
        </w:rPr>
        <w:t xml:space="preserve"> </w:t>
      </w:r>
      <w:r>
        <w:rPr>
          <w:w w:val="115"/>
        </w:rPr>
        <w:t>that</w:t>
      </w:r>
      <w:r>
        <w:rPr>
          <w:spacing w:val="-3"/>
          <w:w w:val="115"/>
        </w:rPr>
        <w:t xml:space="preserve"> </w:t>
      </w:r>
      <w:r>
        <w:rPr>
          <w:w w:val="115"/>
        </w:rPr>
        <w:t>the</w:t>
      </w:r>
      <w:r>
        <w:rPr>
          <w:spacing w:val="-1"/>
          <w:w w:val="115"/>
        </w:rPr>
        <w:t xml:space="preserve"> </w:t>
      </w:r>
      <w:r>
        <w:rPr>
          <w:w w:val="115"/>
        </w:rPr>
        <w:t>tenant</w:t>
      </w:r>
      <w:r>
        <w:rPr>
          <w:spacing w:val="-3"/>
          <w:w w:val="115"/>
        </w:rPr>
        <w:t xml:space="preserve"> </w:t>
      </w:r>
      <w:r>
        <w:rPr>
          <w:w w:val="115"/>
        </w:rPr>
        <w:t>had been</w:t>
      </w:r>
      <w:r>
        <w:rPr>
          <w:spacing w:val="-4"/>
          <w:w w:val="115"/>
        </w:rPr>
        <w:t xml:space="preserve"> </w:t>
      </w:r>
      <w:r>
        <w:rPr>
          <w:w w:val="115"/>
        </w:rPr>
        <w:t>paying faithfully,</w:t>
      </w:r>
      <w:r>
        <w:rPr>
          <w:spacing w:val="39"/>
          <w:w w:val="115"/>
        </w:rPr>
        <w:t xml:space="preserve"> </w:t>
      </w:r>
      <w:r>
        <w:rPr>
          <w:w w:val="115"/>
        </w:rPr>
        <w:t>but</w:t>
      </w:r>
      <w:r>
        <w:rPr>
          <w:spacing w:val="37"/>
          <w:w w:val="115"/>
        </w:rPr>
        <w:t xml:space="preserve"> </w:t>
      </w:r>
      <w:r>
        <w:rPr>
          <w:w w:val="115"/>
        </w:rPr>
        <w:t>the</w:t>
      </w:r>
      <w:r>
        <w:rPr>
          <w:spacing w:val="39"/>
          <w:w w:val="115"/>
        </w:rPr>
        <w:t xml:space="preserve"> </w:t>
      </w:r>
      <w:r>
        <w:rPr>
          <w:w w:val="115"/>
        </w:rPr>
        <w:t>rent</w:t>
      </w:r>
      <w:r>
        <w:rPr>
          <w:spacing w:val="37"/>
          <w:w w:val="115"/>
        </w:rPr>
        <w:t xml:space="preserve"> </w:t>
      </w:r>
      <w:r>
        <w:rPr>
          <w:w w:val="115"/>
        </w:rPr>
        <w:t>collector</w:t>
      </w:r>
      <w:r>
        <w:rPr>
          <w:spacing w:val="39"/>
          <w:w w:val="115"/>
        </w:rPr>
        <w:t xml:space="preserve"> </w:t>
      </w:r>
      <w:r>
        <w:rPr>
          <w:w w:val="115"/>
        </w:rPr>
        <w:t>had</w:t>
      </w:r>
      <w:r>
        <w:rPr>
          <w:spacing w:val="36"/>
          <w:w w:val="115"/>
        </w:rPr>
        <w:t xml:space="preserve"> </w:t>
      </w:r>
      <w:r>
        <w:rPr>
          <w:w w:val="115"/>
        </w:rPr>
        <w:t>been</w:t>
      </w:r>
      <w:r>
        <w:rPr>
          <w:spacing w:val="36"/>
          <w:w w:val="115"/>
        </w:rPr>
        <w:t xml:space="preserve"> </w:t>
      </w:r>
      <w:r>
        <w:rPr>
          <w:w w:val="115"/>
        </w:rPr>
        <w:t>stealing</w:t>
      </w:r>
      <w:r>
        <w:rPr>
          <w:spacing w:val="38"/>
          <w:w w:val="115"/>
        </w:rPr>
        <w:t xml:space="preserve"> </w:t>
      </w:r>
      <w:r>
        <w:rPr>
          <w:w w:val="115"/>
        </w:rPr>
        <w:t>the</w:t>
      </w:r>
      <w:r>
        <w:rPr>
          <w:spacing w:val="39"/>
          <w:w w:val="115"/>
        </w:rPr>
        <w:t xml:space="preserve"> </w:t>
      </w:r>
      <w:r>
        <w:rPr>
          <w:w w:val="115"/>
        </w:rPr>
        <w:t>money.</w:t>
      </w:r>
      <w:r>
        <w:rPr>
          <w:spacing w:val="40"/>
          <w:w w:val="115"/>
        </w:rPr>
        <w:t xml:space="preserve"> </w:t>
      </w:r>
      <w:r>
        <w:rPr>
          <w:w w:val="115"/>
        </w:rPr>
        <w:t>Yet</w:t>
      </w:r>
      <w:r>
        <w:rPr>
          <w:spacing w:val="37"/>
          <w:w w:val="115"/>
        </w:rPr>
        <w:t xml:space="preserve"> </w:t>
      </w:r>
      <w:r>
        <w:rPr>
          <w:w w:val="115"/>
        </w:rPr>
        <w:t>that</w:t>
      </w:r>
      <w:r>
        <w:rPr>
          <w:spacing w:val="37"/>
          <w:w w:val="115"/>
        </w:rPr>
        <w:t xml:space="preserve"> </w:t>
      </w:r>
      <w:r>
        <w:rPr>
          <w:w w:val="115"/>
        </w:rPr>
        <w:t>eviction</w:t>
      </w:r>
      <w:r>
        <w:rPr>
          <w:spacing w:val="36"/>
          <w:w w:val="115"/>
        </w:rPr>
        <w:t xml:space="preserve"> </w:t>
      </w:r>
      <w:r>
        <w:rPr>
          <w:spacing w:val="-2"/>
          <w:w w:val="115"/>
        </w:rPr>
        <w:t>filing’s</w:t>
      </w:r>
    </w:p>
    <w:p w14:paraId="232E7F8A" w14:textId="77777777" w:rsidR="009C4E12" w:rsidRDefault="009C4E12">
      <w:pPr>
        <w:spacing w:line="381" w:lineRule="auto"/>
        <w:jc w:val="both"/>
        <w:sectPr w:rsidR="009C4E12">
          <w:pgSz w:w="12240" w:h="15840"/>
          <w:pgMar w:top="640" w:right="600" w:bottom="1700" w:left="620" w:header="0" w:footer="1509" w:gutter="0"/>
          <w:cols w:space="720"/>
        </w:sectPr>
      </w:pPr>
    </w:p>
    <w:p w14:paraId="49DF9B03" w14:textId="77777777" w:rsidR="009C4E12" w:rsidRDefault="00000000">
      <w:pPr>
        <w:pStyle w:val="BodyText"/>
        <w:spacing w:before="90" w:line="381" w:lineRule="auto"/>
        <w:ind w:left="100" w:right="119"/>
        <w:jc w:val="both"/>
        <w:rPr>
          <w:sz w:val="14"/>
        </w:rPr>
      </w:pPr>
      <w:r>
        <w:rPr>
          <w:w w:val="115"/>
        </w:rPr>
        <w:lastRenderedPageBreak/>
        <w:t xml:space="preserve">presence on her record caused the tenant to be denied a spot in subsidized housing for </w:t>
      </w:r>
      <w:r>
        <w:rPr>
          <w:spacing w:val="-2"/>
          <w:w w:val="115"/>
        </w:rPr>
        <w:t>seniors.</w:t>
      </w:r>
      <w:r>
        <w:rPr>
          <w:spacing w:val="-2"/>
          <w:w w:val="115"/>
          <w:position w:val="8"/>
          <w:sz w:val="14"/>
        </w:rPr>
        <w:t>39</w:t>
      </w:r>
    </w:p>
    <w:p w14:paraId="224A9FAD" w14:textId="77777777" w:rsidR="009C4E12" w:rsidRDefault="00000000">
      <w:pPr>
        <w:pStyle w:val="BodyText"/>
        <w:spacing w:before="203" w:line="381" w:lineRule="auto"/>
        <w:ind w:left="100" w:right="114" w:firstLine="720"/>
        <w:jc w:val="both"/>
        <w:rPr>
          <w:sz w:val="14"/>
        </w:rPr>
      </w:pPr>
      <w:r>
        <w:rPr>
          <w:w w:val="115"/>
        </w:rPr>
        <w:t>As</w:t>
      </w:r>
      <w:r>
        <w:rPr>
          <w:spacing w:val="-6"/>
          <w:w w:val="115"/>
        </w:rPr>
        <w:t xml:space="preserve"> </w:t>
      </w:r>
      <w:r>
        <w:rPr>
          <w:w w:val="115"/>
        </w:rPr>
        <w:t>with</w:t>
      </w:r>
      <w:r>
        <w:rPr>
          <w:spacing w:val="-8"/>
          <w:w w:val="115"/>
        </w:rPr>
        <w:t xml:space="preserve"> </w:t>
      </w:r>
      <w:r>
        <w:rPr>
          <w:w w:val="115"/>
        </w:rPr>
        <w:t>evictions</w:t>
      </w:r>
      <w:r>
        <w:rPr>
          <w:spacing w:val="-10"/>
          <w:w w:val="115"/>
        </w:rPr>
        <w:t xml:space="preserve"> </w:t>
      </w:r>
      <w:r>
        <w:rPr>
          <w:w w:val="115"/>
        </w:rPr>
        <w:t>overall,</w:t>
      </w:r>
      <w:r>
        <w:rPr>
          <w:spacing w:val="-5"/>
          <w:w w:val="115"/>
        </w:rPr>
        <w:t xml:space="preserve"> </w:t>
      </w:r>
      <w:r>
        <w:rPr>
          <w:w w:val="115"/>
        </w:rPr>
        <w:t>the</w:t>
      </w:r>
      <w:r>
        <w:rPr>
          <w:spacing w:val="-5"/>
          <w:w w:val="115"/>
        </w:rPr>
        <w:t xml:space="preserve"> </w:t>
      </w:r>
      <w:r>
        <w:rPr>
          <w:w w:val="115"/>
        </w:rPr>
        <w:t>negative</w:t>
      </w:r>
      <w:r>
        <w:rPr>
          <w:spacing w:val="-5"/>
          <w:w w:val="115"/>
        </w:rPr>
        <w:t xml:space="preserve"> </w:t>
      </w:r>
      <w:r>
        <w:rPr>
          <w:w w:val="115"/>
        </w:rPr>
        <w:t>impact</w:t>
      </w:r>
      <w:r>
        <w:rPr>
          <w:spacing w:val="-7"/>
          <w:w w:val="115"/>
        </w:rPr>
        <w:t xml:space="preserve"> </w:t>
      </w:r>
      <w:r>
        <w:rPr>
          <w:w w:val="115"/>
        </w:rPr>
        <w:t>of</w:t>
      </w:r>
      <w:r>
        <w:rPr>
          <w:spacing w:val="-6"/>
          <w:w w:val="115"/>
        </w:rPr>
        <w:t xml:space="preserve"> </w:t>
      </w:r>
      <w:r>
        <w:rPr>
          <w:w w:val="115"/>
        </w:rPr>
        <w:t>eviction</w:t>
      </w:r>
      <w:r>
        <w:rPr>
          <w:spacing w:val="-8"/>
          <w:w w:val="115"/>
        </w:rPr>
        <w:t xml:space="preserve"> </w:t>
      </w:r>
      <w:r>
        <w:rPr>
          <w:w w:val="115"/>
        </w:rPr>
        <w:t>filings</w:t>
      </w:r>
      <w:r>
        <w:rPr>
          <w:spacing w:val="-6"/>
          <w:w w:val="115"/>
        </w:rPr>
        <w:t xml:space="preserve"> </w:t>
      </w:r>
      <w:r>
        <w:rPr>
          <w:w w:val="115"/>
        </w:rPr>
        <w:t>is</w:t>
      </w:r>
      <w:r>
        <w:rPr>
          <w:spacing w:val="-6"/>
          <w:w w:val="115"/>
        </w:rPr>
        <w:t xml:space="preserve"> </w:t>
      </w:r>
      <w:r>
        <w:rPr>
          <w:w w:val="115"/>
        </w:rPr>
        <w:t>disproportionately felt</w:t>
      </w:r>
      <w:r>
        <w:rPr>
          <w:spacing w:val="-20"/>
          <w:w w:val="115"/>
        </w:rPr>
        <w:t xml:space="preserve"> </w:t>
      </w:r>
      <w:r>
        <w:rPr>
          <w:w w:val="115"/>
        </w:rPr>
        <w:t>by</w:t>
      </w:r>
      <w:r>
        <w:rPr>
          <w:spacing w:val="-14"/>
          <w:w w:val="115"/>
        </w:rPr>
        <w:t xml:space="preserve"> </w:t>
      </w:r>
      <w:r>
        <w:rPr>
          <w:w w:val="115"/>
        </w:rPr>
        <w:t>women,</w:t>
      </w:r>
      <w:r>
        <w:rPr>
          <w:spacing w:val="-16"/>
          <w:w w:val="115"/>
        </w:rPr>
        <w:t xml:space="preserve"> </w:t>
      </w:r>
      <w:r>
        <w:rPr>
          <w:w w:val="115"/>
        </w:rPr>
        <w:t>especially</w:t>
      </w:r>
      <w:r>
        <w:rPr>
          <w:spacing w:val="-20"/>
          <w:w w:val="115"/>
        </w:rPr>
        <w:t xml:space="preserve"> </w:t>
      </w:r>
      <w:r>
        <w:rPr>
          <w:w w:val="115"/>
        </w:rPr>
        <w:t>Black</w:t>
      </w:r>
      <w:r>
        <w:rPr>
          <w:spacing w:val="-18"/>
          <w:w w:val="115"/>
        </w:rPr>
        <w:t xml:space="preserve"> </w:t>
      </w:r>
      <w:r>
        <w:rPr>
          <w:w w:val="115"/>
        </w:rPr>
        <w:t>women.</w:t>
      </w:r>
      <w:r>
        <w:rPr>
          <w:spacing w:val="-16"/>
          <w:w w:val="115"/>
        </w:rPr>
        <w:t xml:space="preserve"> </w:t>
      </w:r>
      <w:r>
        <w:rPr>
          <w:w w:val="115"/>
        </w:rPr>
        <w:t>Anecdotal</w:t>
      </w:r>
      <w:r>
        <w:rPr>
          <w:spacing w:val="-16"/>
          <w:w w:val="115"/>
        </w:rPr>
        <w:t xml:space="preserve"> </w:t>
      </w:r>
      <w:r>
        <w:rPr>
          <w:w w:val="115"/>
        </w:rPr>
        <w:t>evidence</w:t>
      </w:r>
      <w:r>
        <w:rPr>
          <w:spacing w:val="-17"/>
          <w:w w:val="115"/>
        </w:rPr>
        <w:t xml:space="preserve"> </w:t>
      </w:r>
      <w:r>
        <w:rPr>
          <w:w w:val="115"/>
        </w:rPr>
        <w:t>of</w:t>
      </w:r>
      <w:r>
        <w:rPr>
          <w:spacing w:val="-17"/>
          <w:w w:val="115"/>
        </w:rPr>
        <w:t xml:space="preserve"> </w:t>
      </w:r>
      <w:r>
        <w:rPr>
          <w:w w:val="115"/>
        </w:rPr>
        <w:t>white</w:t>
      </w:r>
      <w:r>
        <w:rPr>
          <w:spacing w:val="-17"/>
          <w:w w:val="115"/>
        </w:rPr>
        <w:t xml:space="preserve"> </w:t>
      </w:r>
      <w:r>
        <w:rPr>
          <w:w w:val="115"/>
        </w:rPr>
        <w:t>tenants</w:t>
      </w:r>
      <w:r>
        <w:rPr>
          <w:spacing w:val="-18"/>
          <w:w w:val="115"/>
        </w:rPr>
        <w:t xml:space="preserve"> </w:t>
      </w:r>
      <w:r>
        <w:rPr>
          <w:w w:val="115"/>
        </w:rPr>
        <w:t>getting</w:t>
      </w:r>
      <w:r>
        <w:rPr>
          <w:spacing w:val="-17"/>
          <w:w w:val="115"/>
        </w:rPr>
        <w:t xml:space="preserve"> </w:t>
      </w:r>
      <w:r>
        <w:rPr>
          <w:w w:val="115"/>
        </w:rPr>
        <w:t>more “forgiveness” of prior eviction filings lines up with research demonstrating that negative markers</w:t>
      </w:r>
      <w:r>
        <w:rPr>
          <w:spacing w:val="-6"/>
          <w:w w:val="115"/>
        </w:rPr>
        <w:t xml:space="preserve"> </w:t>
      </w:r>
      <w:r>
        <w:rPr>
          <w:w w:val="115"/>
        </w:rPr>
        <w:t>like</w:t>
      </w:r>
      <w:r>
        <w:rPr>
          <w:spacing w:val="-5"/>
          <w:w w:val="115"/>
        </w:rPr>
        <w:t xml:space="preserve"> </w:t>
      </w:r>
      <w:r>
        <w:rPr>
          <w:w w:val="115"/>
        </w:rPr>
        <w:t>criminal</w:t>
      </w:r>
      <w:r>
        <w:rPr>
          <w:spacing w:val="-4"/>
          <w:w w:val="115"/>
        </w:rPr>
        <w:t xml:space="preserve"> </w:t>
      </w:r>
      <w:r>
        <w:rPr>
          <w:w w:val="115"/>
        </w:rPr>
        <w:t>convictions</w:t>
      </w:r>
      <w:r>
        <w:rPr>
          <w:spacing w:val="-6"/>
          <w:w w:val="115"/>
        </w:rPr>
        <w:t xml:space="preserve"> </w:t>
      </w:r>
      <w:r>
        <w:rPr>
          <w:w w:val="115"/>
        </w:rPr>
        <w:t>are</w:t>
      </w:r>
      <w:r>
        <w:rPr>
          <w:spacing w:val="-4"/>
          <w:w w:val="115"/>
        </w:rPr>
        <w:t xml:space="preserve"> </w:t>
      </w:r>
      <w:r>
        <w:rPr>
          <w:w w:val="115"/>
        </w:rPr>
        <w:t>more</w:t>
      </w:r>
      <w:r>
        <w:rPr>
          <w:spacing w:val="-10"/>
          <w:w w:val="115"/>
        </w:rPr>
        <w:t xml:space="preserve"> </w:t>
      </w:r>
      <w:r>
        <w:rPr>
          <w:w w:val="115"/>
        </w:rPr>
        <w:t>damaging</w:t>
      </w:r>
      <w:r>
        <w:rPr>
          <w:spacing w:val="-5"/>
          <w:w w:val="115"/>
        </w:rPr>
        <w:t xml:space="preserve"> </w:t>
      </w:r>
      <w:r>
        <w:rPr>
          <w:w w:val="115"/>
        </w:rPr>
        <w:t>to</w:t>
      </w:r>
      <w:r>
        <w:rPr>
          <w:spacing w:val="-5"/>
          <w:w w:val="115"/>
        </w:rPr>
        <w:t xml:space="preserve"> </w:t>
      </w:r>
      <w:r>
        <w:rPr>
          <w:w w:val="115"/>
        </w:rPr>
        <w:t>Black</w:t>
      </w:r>
      <w:r>
        <w:rPr>
          <w:spacing w:val="-7"/>
          <w:w w:val="115"/>
        </w:rPr>
        <w:t xml:space="preserve"> </w:t>
      </w:r>
      <w:r>
        <w:rPr>
          <w:w w:val="115"/>
        </w:rPr>
        <w:t>persons.</w:t>
      </w:r>
      <w:r>
        <w:rPr>
          <w:w w:val="115"/>
          <w:position w:val="8"/>
          <w:sz w:val="14"/>
        </w:rPr>
        <w:t>40</w:t>
      </w:r>
    </w:p>
    <w:p w14:paraId="23DC84AB" w14:textId="77777777" w:rsidR="009C4E12" w:rsidRDefault="00000000">
      <w:pPr>
        <w:pStyle w:val="BodyText"/>
        <w:spacing w:before="200" w:line="381" w:lineRule="auto"/>
        <w:ind w:left="100" w:right="113" w:firstLine="720"/>
        <w:jc w:val="both"/>
        <w:rPr>
          <w:sz w:val="14"/>
        </w:rPr>
      </w:pPr>
      <w:r>
        <w:rPr>
          <w:w w:val="110"/>
        </w:rPr>
        <w:t xml:space="preserve">Even the threat of an eviction filing can condemn a tenant to poor conditions. Tenants justifiably fear that reporting housing code violations or even unsafe conditions could trigger </w:t>
      </w:r>
      <w:r>
        <w:rPr>
          <w:w w:val="115"/>
        </w:rPr>
        <w:t>an eviction filing by the landlord, and all the damaging consequences that flow from that filing.</w:t>
      </w:r>
      <w:r>
        <w:rPr>
          <w:w w:val="115"/>
          <w:position w:val="8"/>
          <w:sz w:val="14"/>
        </w:rPr>
        <w:t>41</w:t>
      </w:r>
      <w:r>
        <w:rPr>
          <w:spacing w:val="7"/>
          <w:w w:val="115"/>
          <w:position w:val="8"/>
          <w:sz w:val="14"/>
        </w:rPr>
        <w:t xml:space="preserve"> </w:t>
      </w:r>
      <w:r>
        <w:rPr>
          <w:w w:val="115"/>
        </w:rPr>
        <w:t>Landlords</w:t>
      </w:r>
      <w:r>
        <w:rPr>
          <w:spacing w:val="-15"/>
          <w:w w:val="115"/>
        </w:rPr>
        <w:t xml:space="preserve"> </w:t>
      </w:r>
      <w:r>
        <w:rPr>
          <w:w w:val="115"/>
        </w:rPr>
        <w:t>know</w:t>
      </w:r>
      <w:r>
        <w:rPr>
          <w:spacing w:val="-17"/>
          <w:w w:val="115"/>
        </w:rPr>
        <w:t xml:space="preserve"> </w:t>
      </w:r>
      <w:r>
        <w:rPr>
          <w:w w:val="115"/>
        </w:rPr>
        <w:t>this,</w:t>
      </w:r>
      <w:r>
        <w:rPr>
          <w:spacing w:val="-13"/>
          <w:w w:val="115"/>
        </w:rPr>
        <w:t xml:space="preserve"> </w:t>
      </w:r>
      <w:r>
        <w:rPr>
          <w:w w:val="115"/>
        </w:rPr>
        <w:t>too.</w:t>
      </w:r>
      <w:r>
        <w:rPr>
          <w:spacing w:val="-14"/>
          <w:w w:val="115"/>
        </w:rPr>
        <w:t xml:space="preserve"> </w:t>
      </w:r>
      <w:r>
        <w:rPr>
          <w:w w:val="115"/>
        </w:rPr>
        <w:t>As</w:t>
      </w:r>
      <w:r>
        <w:rPr>
          <w:spacing w:val="-15"/>
          <w:w w:val="115"/>
        </w:rPr>
        <w:t xml:space="preserve"> </w:t>
      </w:r>
      <w:r>
        <w:rPr>
          <w:w w:val="115"/>
        </w:rPr>
        <w:t>one</w:t>
      </w:r>
      <w:r>
        <w:rPr>
          <w:spacing w:val="-19"/>
          <w:w w:val="115"/>
        </w:rPr>
        <w:t xml:space="preserve"> </w:t>
      </w:r>
      <w:r>
        <w:rPr>
          <w:w w:val="115"/>
        </w:rPr>
        <w:t>landlord</w:t>
      </w:r>
      <w:r>
        <w:rPr>
          <w:spacing w:val="-17"/>
          <w:w w:val="115"/>
        </w:rPr>
        <w:t xml:space="preserve"> </w:t>
      </w:r>
      <w:r>
        <w:rPr>
          <w:w w:val="115"/>
        </w:rPr>
        <w:t>wrote</w:t>
      </w:r>
      <w:r>
        <w:rPr>
          <w:spacing w:val="-14"/>
          <w:w w:val="115"/>
        </w:rPr>
        <w:t xml:space="preserve"> </w:t>
      </w:r>
      <w:r>
        <w:rPr>
          <w:w w:val="115"/>
        </w:rPr>
        <w:t>to</w:t>
      </w:r>
      <w:r>
        <w:rPr>
          <w:spacing w:val="-15"/>
          <w:w w:val="115"/>
        </w:rPr>
        <w:t xml:space="preserve"> </w:t>
      </w:r>
      <w:r>
        <w:rPr>
          <w:w w:val="115"/>
        </w:rPr>
        <w:t>a</w:t>
      </w:r>
      <w:r>
        <w:rPr>
          <w:spacing w:val="-15"/>
          <w:w w:val="115"/>
        </w:rPr>
        <w:t xml:space="preserve"> </w:t>
      </w:r>
      <w:r>
        <w:rPr>
          <w:w w:val="115"/>
        </w:rPr>
        <w:t>tenant</w:t>
      </w:r>
      <w:r>
        <w:rPr>
          <w:spacing w:val="-8"/>
          <w:w w:val="115"/>
        </w:rPr>
        <w:t xml:space="preserve"> </w:t>
      </w:r>
      <w:r>
        <w:rPr>
          <w:w w:val="115"/>
        </w:rPr>
        <w:t>in</w:t>
      </w:r>
      <w:r>
        <w:rPr>
          <w:spacing w:val="-17"/>
          <w:w w:val="115"/>
        </w:rPr>
        <w:t xml:space="preserve"> </w:t>
      </w:r>
      <w:r>
        <w:rPr>
          <w:w w:val="115"/>
        </w:rPr>
        <w:t>a</w:t>
      </w:r>
      <w:r>
        <w:rPr>
          <w:spacing w:val="-15"/>
          <w:w w:val="115"/>
        </w:rPr>
        <w:t xml:space="preserve"> </w:t>
      </w:r>
      <w:r>
        <w:rPr>
          <w:w w:val="115"/>
        </w:rPr>
        <w:t>letter</w:t>
      </w:r>
      <w:r>
        <w:rPr>
          <w:spacing w:val="-15"/>
          <w:w w:val="115"/>
        </w:rPr>
        <w:t xml:space="preserve"> </w:t>
      </w:r>
      <w:r>
        <w:rPr>
          <w:w w:val="115"/>
        </w:rPr>
        <w:t xml:space="preserve">subsequently </w:t>
      </w:r>
      <w:r>
        <w:rPr>
          <w:w w:val="110"/>
        </w:rPr>
        <w:t xml:space="preserve">provided to the tenant’s counsel, “Once the (eviction case) is served and filed, you will have </w:t>
      </w:r>
      <w:r>
        <w:rPr>
          <w:w w:val="115"/>
        </w:rPr>
        <w:t>a</w:t>
      </w:r>
      <w:r>
        <w:rPr>
          <w:spacing w:val="-7"/>
          <w:w w:val="115"/>
        </w:rPr>
        <w:t xml:space="preserve"> </w:t>
      </w:r>
      <w:r>
        <w:rPr>
          <w:w w:val="115"/>
        </w:rPr>
        <w:t>permanent</w:t>
      </w:r>
      <w:r>
        <w:rPr>
          <w:spacing w:val="-3"/>
          <w:w w:val="115"/>
        </w:rPr>
        <w:t xml:space="preserve"> </w:t>
      </w:r>
      <w:r>
        <w:rPr>
          <w:w w:val="115"/>
        </w:rPr>
        <w:t>record</w:t>
      </w:r>
      <w:r>
        <w:rPr>
          <w:spacing w:val="-9"/>
          <w:w w:val="115"/>
        </w:rPr>
        <w:t xml:space="preserve"> </w:t>
      </w:r>
      <w:r>
        <w:rPr>
          <w:w w:val="115"/>
        </w:rPr>
        <w:t>in</w:t>
      </w:r>
      <w:r>
        <w:rPr>
          <w:spacing w:val="-4"/>
          <w:w w:val="115"/>
        </w:rPr>
        <w:t xml:space="preserve"> </w:t>
      </w:r>
      <w:r>
        <w:rPr>
          <w:w w:val="115"/>
        </w:rPr>
        <w:t>housing</w:t>
      </w:r>
      <w:r>
        <w:rPr>
          <w:spacing w:val="-6"/>
          <w:w w:val="115"/>
        </w:rPr>
        <w:t xml:space="preserve"> </w:t>
      </w:r>
      <w:r>
        <w:rPr>
          <w:w w:val="115"/>
        </w:rPr>
        <w:t>court</w:t>
      </w:r>
      <w:r>
        <w:rPr>
          <w:spacing w:val="-8"/>
          <w:w w:val="115"/>
        </w:rPr>
        <w:t xml:space="preserve"> </w:t>
      </w:r>
      <w:r>
        <w:t xml:space="preserve">. . . </w:t>
      </w:r>
      <w:r>
        <w:rPr>
          <w:w w:val="115"/>
        </w:rPr>
        <w:t>If</w:t>
      </w:r>
      <w:r>
        <w:rPr>
          <w:spacing w:val="-1"/>
          <w:w w:val="115"/>
        </w:rPr>
        <w:t xml:space="preserve"> </w:t>
      </w:r>
      <w:r>
        <w:rPr>
          <w:w w:val="115"/>
        </w:rPr>
        <w:t>you</w:t>
      </w:r>
      <w:r>
        <w:rPr>
          <w:spacing w:val="-3"/>
          <w:w w:val="115"/>
        </w:rPr>
        <w:t xml:space="preserve"> </w:t>
      </w:r>
      <w:r>
        <w:rPr>
          <w:w w:val="115"/>
        </w:rPr>
        <w:t>win</w:t>
      </w:r>
      <w:r>
        <w:rPr>
          <w:spacing w:val="-9"/>
          <w:w w:val="115"/>
        </w:rPr>
        <w:t xml:space="preserve"> </w:t>
      </w:r>
      <w:r>
        <w:rPr>
          <w:w w:val="115"/>
        </w:rPr>
        <w:t>sanctions</w:t>
      </w:r>
      <w:r>
        <w:rPr>
          <w:spacing w:val="-7"/>
          <w:w w:val="115"/>
        </w:rPr>
        <w:t xml:space="preserve"> </w:t>
      </w:r>
      <w:r>
        <w:rPr>
          <w:w w:val="115"/>
        </w:rPr>
        <w:t>against</w:t>
      </w:r>
      <w:r>
        <w:rPr>
          <w:spacing w:val="-8"/>
          <w:w w:val="115"/>
        </w:rPr>
        <w:t xml:space="preserve"> </w:t>
      </w:r>
      <w:r>
        <w:rPr>
          <w:w w:val="115"/>
        </w:rPr>
        <w:t>me</w:t>
      </w:r>
      <w:r>
        <w:rPr>
          <w:spacing w:val="-6"/>
          <w:w w:val="115"/>
        </w:rPr>
        <w:t xml:space="preserve"> </w:t>
      </w:r>
      <w:r>
        <w:rPr>
          <w:w w:val="115"/>
        </w:rPr>
        <w:t>and</w:t>
      </w:r>
      <w:r>
        <w:rPr>
          <w:spacing w:val="-5"/>
          <w:w w:val="115"/>
        </w:rPr>
        <w:t xml:space="preserve"> </w:t>
      </w:r>
      <w:r>
        <w:rPr>
          <w:w w:val="115"/>
        </w:rPr>
        <w:t>you</w:t>
      </w:r>
      <w:r>
        <w:rPr>
          <w:spacing w:val="-3"/>
          <w:w w:val="115"/>
        </w:rPr>
        <w:t xml:space="preserve"> </w:t>
      </w:r>
      <w:r>
        <w:rPr>
          <w:w w:val="115"/>
        </w:rPr>
        <w:t>can</w:t>
      </w:r>
      <w:r>
        <w:rPr>
          <w:spacing w:val="-9"/>
          <w:w w:val="115"/>
        </w:rPr>
        <w:t xml:space="preserve"> </w:t>
      </w:r>
      <w:r>
        <w:rPr>
          <w:w w:val="115"/>
        </w:rPr>
        <w:t>say you</w:t>
      </w:r>
      <w:r>
        <w:rPr>
          <w:spacing w:val="-20"/>
          <w:w w:val="115"/>
        </w:rPr>
        <w:t xml:space="preserve"> </w:t>
      </w:r>
      <w:r>
        <w:rPr>
          <w:w w:val="115"/>
        </w:rPr>
        <w:t>won</w:t>
      </w:r>
      <w:r>
        <w:rPr>
          <w:spacing w:val="-19"/>
          <w:w w:val="115"/>
        </w:rPr>
        <w:t xml:space="preserve"> </w:t>
      </w:r>
      <w:r>
        <w:rPr>
          <w:w w:val="115"/>
        </w:rPr>
        <w:t>in</w:t>
      </w:r>
      <w:r>
        <w:rPr>
          <w:spacing w:val="-19"/>
          <w:w w:val="115"/>
        </w:rPr>
        <w:t xml:space="preserve"> </w:t>
      </w:r>
      <w:r>
        <w:rPr>
          <w:w w:val="115"/>
        </w:rPr>
        <w:t>court,</w:t>
      </w:r>
      <w:r>
        <w:rPr>
          <w:spacing w:val="-19"/>
          <w:w w:val="115"/>
        </w:rPr>
        <w:t xml:space="preserve"> </w:t>
      </w:r>
      <w:r>
        <w:rPr>
          <w:w w:val="115"/>
        </w:rPr>
        <w:t>do</w:t>
      </w:r>
      <w:r>
        <w:rPr>
          <w:spacing w:val="-19"/>
          <w:w w:val="115"/>
        </w:rPr>
        <w:t xml:space="preserve"> </w:t>
      </w:r>
      <w:r>
        <w:rPr>
          <w:w w:val="115"/>
        </w:rPr>
        <w:t>you</w:t>
      </w:r>
      <w:r>
        <w:rPr>
          <w:spacing w:val="-20"/>
          <w:w w:val="115"/>
        </w:rPr>
        <w:t xml:space="preserve"> </w:t>
      </w:r>
      <w:r>
        <w:rPr>
          <w:w w:val="115"/>
        </w:rPr>
        <w:t>think</w:t>
      </w:r>
      <w:r>
        <w:rPr>
          <w:spacing w:val="-19"/>
          <w:w w:val="115"/>
        </w:rPr>
        <w:t xml:space="preserve"> </w:t>
      </w:r>
      <w:r>
        <w:rPr>
          <w:w w:val="115"/>
        </w:rPr>
        <w:t>that</w:t>
      </w:r>
      <w:r>
        <w:rPr>
          <w:spacing w:val="-19"/>
          <w:w w:val="115"/>
        </w:rPr>
        <w:t xml:space="preserve"> </w:t>
      </w:r>
      <w:r>
        <w:rPr>
          <w:w w:val="115"/>
        </w:rPr>
        <w:t>will</w:t>
      </w:r>
      <w:r>
        <w:rPr>
          <w:spacing w:val="-19"/>
          <w:w w:val="115"/>
        </w:rPr>
        <w:t xml:space="preserve"> </w:t>
      </w:r>
      <w:r>
        <w:rPr>
          <w:w w:val="115"/>
        </w:rPr>
        <w:t>make</w:t>
      </w:r>
      <w:r>
        <w:rPr>
          <w:spacing w:val="-19"/>
          <w:w w:val="115"/>
        </w:rPr>
        <w:t xml:space="preserve"> </w:t>
      </w:r>
      <w:r>
        <w:rPr>
          <w:w w:val="115"/>
        </w:rPr>
        <w:t>prospective</w:t>
      </w:r>
      <w:r>
        <w:rPr>
          <w:spacing w:val="-19"/>
          <w:w w:val="115"/>
        </w:rPr>
        <w:t xml:space="preserve"> </w:t>
      </w:r>
      <w:r>
        <w:rPr>
          <w:w w:val="115"/>
        </w:rPr>
        <w:t>landlords</w:t>
      </w:r>
      <w:r>
        <w:rPr>
          <w:spacing w:val="-20"/>
          <w:w w:val="115"/>
        </w:rPr>
        <w:t xml:space="preserve"> </w:t>
      </w:r>
      <w:r>
        <w:rPr>
          <w:w w:val="115"/>
        </w:rPr>
        <w:t>feel</w:t>
      </w:r>
      <w:r>
        <w:rPr>
          <w:spacing w:val="-19"/>
          <w:w w:val="115"/>
        </w:rPr>
        <w:t xml:space="preserve"> </w:t>
      </w:r>
      <w:r>
        <w:rPr>
          <w:w w:val="115"/>
        </w:rPr>
        <w:t>better</w:t>
      </w:r>
      <w:r>
        <w:rPr>
          <w:spacing w:val="-19"/>
          <w:w w:val="115"/>
        </w:rPr>
        <w:t xml:space="preserve"> </w:t>
      </w:r>
      <w:r>
        <w:rPr>
          <w:w w:val="115"/>
        </w:rPr>
        <w:t>about</w:t>
      </w:r>
      <w:r>
        <w:rPr>
          <w:spacing w:val="-19"/>
          <w:w w:val="115"/>
        </w:rPr>
        <w:t xml:space="preserve"> </w:t>
      </w:r>
      <w:r>
        <w:rPr>
          <w:w w:val="115"/>
        </w:rPr>
        <w:t>renting to you?”</w:t>
      </w:r>
      <w:r>
        <w:rPr>
          <w:w w:val="115"/>
          <w:position w:val="8"/>
          <w:sz w:val="14"/>
        </w:rPr>
        <w:t>42</w:t>
      </w:r>
    </w:p>
    <w:p w14:paraId="5DDA5F46" w14:textId="77777777" w:rsidR="009C4E12" w:rsidRDefault="009C4E12">
      <w:pPr>
        <w:spacing w:line="381" w:lineRule="auto"/>
        <w:jc w:val="both"/>
        <w:rPr>
          <w:sz w:val="14"/>
        </w:rPr>
        <w:sectPr w:rsidR="009C4E12">
          <w:pgSz w:w="12240" w:h="15840"/>
          <w:pgMar w:top="640" w:right="600" w:bottom="1700" w:left="620" w:header="0" w:footer="1509" w:gutter="0"/>
          <w:cols w:space="720"/>
        </w:sectPr>
      </w:pPr>
    </w:p>
    <w:p w14:paraId="1D85E164" w14:textId="77777777" w:rsidR="009C4E12" w:rsidRDefault="00000000">
      <w:pPr>
        <w:pStyle w:val="BodyText"/>
        <w:ind w:left="100"/>
        <w:rPr>
          <w:sz w:val="20"/>
        </w:rPr>
      </w:pPr>
      <w:r>
        <w:rPr>
          <w:noProof/>
          <w:sz w:val="20"/>
        </w:rPr>
        <w:lastRenderedPageBreak/>
        <mc:AlternateContent>
          <mc:Choice Requires="wps">
            <w:drawing>
              <wp:inline distT="0" distB="0" distL="0" distR="0" wp14:anchorId="2D48D1C8" wp14:editId="5DA4AFE9">
                <wp:extent cx="6858000" cy="80264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802640"/>
                        </a:xfrm>
                        <a:prstGeom prst="rect">
                          <a:avLst/>
                        </a:prstGeom>
                        <a:solidFill>
                          <a:srgbClr val="EBB83E"/>
                        </a:solidFill>
                      </wps:spPr>
                      <wps:txbx>
                        <w:txbxContent>
                          <w:p w14:paraId="1B611675" w14:textId="77777777" w:rsidR="009C4E12" w:rsidRDefault="009C4E12">
                            <w:pPr>
                              <w:pStyle w:val="BodyText"/>
                              <w:rPr>
                                <w:color w:val="000000"/>
                                <w:sz w:val="32"/>
                              </w:rPr>
                            </w:pPr>
                          </w:p>
                          <w:p w14:paraId="76A73B07" w14:textId="77777777" w:rsidR="009C4E12" w:rsidRDefault="009C4E12">
                            <w:pPr>
                              <w:pStyle w:val="BodyText"/>
                              <w:spacing w:before="10"/>
                              <w:rPr>
                                <w:color w:val="000000"/>
                                <w:sz w:val="25"/>
                              </w:rPr>
                            </w:pPr>
                          </w:p>
                          <w:p w14:paraId="0890620C" w14:textId="77777777" w:rsidR="009C4E12" w:rsidRDefault="00000000">
                            <w:pPr>
                              <w:ind w:left="720"/>
                              <w:rPr>
                                <w:color w:val="000000"/>
                                <w:sz w:val="32"/>
                              </w:rPr>
                            </w:pPr>
                            <w:r>
                              <w:rPr>
                                <w:color w:val="000000"/>
                                <w:w w:val="75"/>
                                <w:sz w:val="32"/>
                              </w:rPr>
                              <w:t>PROSPECTS</w:t>
                            </w:r>
                            <w:r>
                              <w:rPr>
                                <w:color w:val="000000"/>
                                <w:spacing w:val="-10"/>
                                <w:sz w:val="32"/>
                              </w:rPr>
                              <w:t xml:space="preserve"> </w:t>
                            </w:r>
                            <w:r>
                              <w:rPr>
                                <w:color w:val="000000"/>
                                <w:w w:val="75"/>
                                <w:sz w:val="32"/>
                              </w:rPr>
                              <w:t>FOR</w:t>
                            </w:r>
                            <w:r>
                              <w:rPr>
                                <w:color w:val="000000"/>
                                <w:spacing w:val="-6"/>
                                <w:sz w:val="32"/>
                              </w:rPr>
                              <w:t xml:space="preserve"> </w:t>
                            </w:r>
                            <w:r>
                              <w:rPr>
                                <w:color w:val="000000"/>
                                <w:spacing w:val="-2"/>
                                <w:w w:val="75"/>
                                <w:sz w:val="32"/>
                              </w:rPr>
                              <w:t>REFORM</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40pt;height:63.2pt;mso-position-horizontal-relative:char;mso-position-vertical-relative:line" type="#_x0000_t202" id="docshape8" filled="true" fillcolor="#ebb83e" stroked="false">
                <w10:anchorlock/>
                <v:textbox inset="0,0,0,0">
                  <w:txbxContent>
                    <w:p>
                      <w:pPr>
                        <w:pStyle w:val="BodyText"/>
                        <w:rPr>
                          <w:color w:val="000000"/>
                          <w:sz w:val="32"/>
                        </w:rPr>
                      </w:pPr>
                    </w:p>
                    <w:p>
                      <w:pPr>
                        <w:pStyle w:val="BodyText"/>
                        <w:spacing w:before="10"/>
                        <w:rPr>
                          <w:color w:val="000000"/>
                          <w:sz w:val="25"/>
                        </w:rPr>
                      </w:pPr>
                    </w:p>
                    <w:p>
                      <w:pPr>
                        <w:spacing w:before="0"/>
                        <w:ind w:left="720" w:right="0" w:firstLine="0"/>
                        <w:jc w:val="left"/>
                        <w:rPr>
                          <w:color w:val="000000"/>
                          <w:sz w:val="32"/>
                        </w:rPr>
                      </w:pPr>
                      <w:r>
                        <w:rPr>
                          <w:color w:val="000000"/>
                          <w:w w:val="75"/>
                          <w:sz w:val="32"/>
                        </w:rPr>
                        <w:t>PROSPECTS</w:t>
                      </w:r>
                      <w:r>
                        <w:rPr>
                          <w:color w:val="000000"/>
                          <w:spacing w:val="-10"/>
                          <w:sz w:val="32"/>
                        </w:rPr>
                        <w:t> </w:t>
                      </w:r>
                      <w:r>
                        <w:rPr>
                          <w:color w:val="000000"/>
                          <w:w w:val="75"/>
                          <w:sz w:val="32"/>
                        </w:rPr>
                        <w:t>FOR</w:t>
                      </w:r>
                      <w:r>
                        <w:rPr>
                          <w:color w:val="000000"/>
                          <w:spacing w:val="-6"/>
                          <w:sz w:val="32"/>
                        </w:rPr>
                        <w:t> </w:t>
                      </w:r>
                      <w:r>
                        <w:rPr>
                          <w:color w:val="000000"/>
                          <w:spacing w:val="-2"/>
                          <w:w w:val="75"/>
                          <w:sz w:val="32"/>
                        </w:rPr>
                        <w:t>REFORM</w:t>
                      </w:r>
                    </w:p>
                  </w:txbxContent>
                </v:textbox>
                <v:fill type="solid"/>
              </v:shape>
            </w:pict>
          </mc:Fallback>
        </mc:AlternateContent>
      </w:r>
    </w:p>
    <w:p w14:paraId="34246E74" w14:textId="77777777" w:rsidR="009C4E12" w:rsidRDefault="00000000">
      <w:pPr>
        <w:pStyle w:val="BodyText"/>
        <w:spacing w:before="3"/>
        <w:rPr>
          <w:sz w:val="9"/>
        </w:rPr>
      </w:pPr>
      <w:r>
        <w:rPr>
          <w:noProof/>
        </w:rPr>
        <mc:AlternateContent>
          <mc:Choice Requires="wps">
            <w:drawing>
              <wp:anchor distT="0" distB="0" distL="0" distR="0" simplePos="0" relativeHeight="487591936" behindDoc="1" locked="0" layoutInCell="1" allowOverlap="1" wp14:anchorId="11FD57B6" wp14:editId="3F1AA155">
                <wp:simplePos x="0" y="0"/>
                <wp:positionH relativeFrom="page">
                  <wp:posOffset>461009</wp:posOffset>
                </wp:positionH>
                <wp:positionV relativeFrom="paragraph">
                  <wp:posOffset>83439</wp:posOffset>
                </wp:positionV>
                <wp:extent cx="6858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31750">
                          <a:solidFill>
                            <a:srgbClr val="EBB83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299999pt;margin-top:6.57pt;width:540pt;height:.1pt;mso-position-horizontal-relative:page;mso-position-vertical-relative:paragraph;z-index:-15724544;mso-wrap-distance-left:0;mso-wrap-distance-right:0" id="docshape9" coordorigin="726,131" coordsize="10800,0" path="m726,131l11526,131e" filled="false" stroked="true" strokeweight="2.5pt" strokecolor="#ebb83e">
                <v:path arrowok="t"/>
                <v:stroke dashstyle="solid"/>
                <w10:wrap type="topAndBottom"/>
              </v:shape>
            </w:pict>
          </mc:Fallback>
        </mc:AlternateContent>
      </w:r>
    </w:p>
    <w:p w14:paraId="74AE29A9" w14:textId="77777777" w:rsidR="009C4E12" w:rsidRDefault="009C4E12">
      <w:pPr>
        <w:pStyle w:val="BodyText"/>
        <w:rPr>
          <w:sz w:val="20"/>
        </w:rPr>
      </w:pPr>
    </w:p>
    <w:p w14:paraId="58812A36" w14:textId="77777777" w:rsidR="009C4E12" w:rsidRDefault="00000000">
      <w:pPr>
        <w:pStyle w:val="BodyText"/>
        <w:spacing w:before="234" w:line="381" w:lineRule="auto"/>
        <w:ind w:left="100" w:right="116" w:firstLine="720"/>
        <w:jc w:val="both"/>
      </w:pPr>
      <w:r>
        <w:rPr>
          <w:w w:val="115"/>
        </w:rPr>
        <w:t>Although</w:t>
      </w:r>
      <w:r>
        <w:rPr>
          <w:spacing w:val="-17"/>
          <w:w w:val="115"/>
        </w:rPr>
        <w:t xml:space="preserve"> </w:t>
      </w:r>
      <w:r>
        <w:rPr>
          <w:w w:val="115"/>
        </w:rPr>
        <w:t>some</w:t>
      </w:r>
      <w:r>
        <w:rPr>
          <w:spacing w:val="-15"/>
          <w:w w:val="115"/>
        </w:rPr>
        <w:t xml:space="preserve"> </w:t>
      </w:r>
      <w:r>
        <w:rPr>
          <w:w w:val="115"/>
        </w:rPr>
        <w:t>needed</w:t>
      </w:r>
      <w:r>
        <w:rPr>
          <w:spacing w:val="-17"/>
          <w:w w:val="115"/>
        </w:rPr>
        <w:t xml:space="preserve"> </w:t>
      </w:r>
      <w:r>
        <w:rPr>
          <w:w w:val="115"/>
        </w:rPr>
        <w:t>responses—such</w:t>
      </w:r>
      <w:r>
        <w:rPr>
          <w:spacing w:val="-17"/>
          <w:w w:val="115"/>
        </w:rPr>
        <w:t xml:space="preserve"> </w:t>
      </w:r>
      <w:r>
        <w:rPr>
          <w:w w:val="115"/>
        </w:rPr>
        <w:t>as</w:t>
      </w:r>
      <w:r>
        <w:rPr>
          <w:spacing w:val="-16"/>
          <w:w w:val="115"/>
        </w:rPr>
        <w:t xml:space="preserve"> </w:t>
      </w:r>
      <w:r>
        <w:rPr>
          <w:w w:val="115"/>
        </w:rPr>
        <w:t>a</w:t>
      </w:r>
      <w:r>
        <w:rPr>
          <w:spacing w:val="-16"/>
          <w:w w:val="115"/>
        </w:rPr>
        <w:t xml:space="preserve"> </w:t>
      </w:r>
      <w:r>
        <w:rPr>
          <w:w w:val="115"/>
        </w:rPr>
        <w:t>significant</w:t>
      </w:r>
      <w:r>
        <w:rPr>
          <w:spacing w:val="-16"/>
          <w:w w:val="115"/>
        </w:rPr>
        <w:t xml:space="preserve"> </w:t>
      </w:r>
      <w:r>
        <w:rPr>
          <w:w w:val="115"/>
        </w:rPr>
        <w:t>expansion</w:t>
      </w:r>
      <w:r>
        <w:rPr>
          <w:spacing w:val="-17"/>
          <w:w w:val="115"/>
        </w:rPr>
        <w:t xml:space="preserve"> </w:t>
      </w:r>
      <w:r>
        <w:rPr>
          <w:w w:val="115"/>
        </w:rPr>
        <w:t>in</w:t>
      </w:r>
      <w:r>
        <w:rPr>
          <w:spacing w:val="-17"/>
          <w:w w:val="115"/>
        </w:rPr>
        <w:t xml:space="preserve"> </w:t>
      </w:r>
      <w:r>
        <w:rPr>
          <w:w w:val="115"/>
        </w:rPr>
        <w:t>the</w:t>
      </w:r>
      <w:r>
        <w:rPr>
          <w:spacing w:val="-15"/>
          <w:w w:val="115"/>
        </w:rPr>
        <w:t xml:space="preserve"> </w:t>
      </w:r>
      <w:r>
        <w:rPr>
          <w:w w:val="115"/>
        </w:rPr>
        <w:t>supply</w:t>
      </w:r>
      <w:r>
        <w:rPr>
          <w:spacing w:val="-17"/>
          <w:w w:val="115"/>
        </w:rPr>
        <w:t xml:space="preserve"> </w:t>
      </w:r>
      <w:r>
        <w:rPr>
          <w:w w:val="115"/>
        </w:rPr>
        <w:t xml:space="preserve">of subsidized housing vouchers—is most likely to come from the federal government, </w:t>
      </w:r>
      <w:r>
        <w:rPr>
          <w:w w:val="110"/>
        </w:rPr>
        <w:t>important</w:t>
      </w:r>
      <w:r>
        <w:rPr>
          <w:spacing w:val="-5"/>
          <w:w w:val="110"/>
        </w:rPr>
        <w:t xml:space="preserve"> </w:t>
      </w:r>
      <w:r>
        <w:rPr>
          <w:w w:val="110"/>
        </w:rPr>
        <w:t>proposals</w:t>
      </w:r>
      <w:r>
        <w:rPr>
          <w:spacing w:val="-1"/>
          <w:w w:val="110"/>
        </w:rPr>
        <w:t xml:space="preserve"> </w:t>
      </w:r>
      <w:r>
        <w:rPr>
          <w:w w:val="110"/>
        </w:rPr>
        <w:t>for</w:t>
      </w:r>
      <w:r>
        <w:rPr>
          <w:spacing w:val="-4"/>
          <w:w w:val="110"/>
        </w:rPr>
        <w:t xml:space="preserve"> </w:t>
      </w:r>
      <w:r>
        <w:rPr>
          <w:w w:val="110"/>
        </w:rPr>
        <w:t>increased</w:t>
      </w:r>
      <w:r>
        <w:rPr>
          <w:spacing w:val="-7"/>
          <w:w w:val="110"/>
        </w:rPr>
        <w:t xml:space="preserve"> </w:t>
      </w:r>
      <w:r>
        <w:rPr>
          <w:w w:val="110"/>
        </w:rPr>
        <w:t>rental</w:t>
      </w:r>
      <w:r>
        <w:rPr>
          <w:spacing w:val="-2"/>
          <w:w w:val="110"/>
        </w:rPr>
        <w:t xml:space="preserve"> </w:t>
      </w:r>
      <w:r>
        <w:rPr>
          <w:w w:val="110"/>
        </w:rPr>
        <w:t>assistance</w:t>
      </w:r>
      <w:r>
        <w:rPr>
          <w:spacing w:val="-2"/>
          <w:w w:val="110"/>
        </w:rPr>
        <w:t xml:space="preserve"> </w:t>
      </w:r>
      <w:r>
        <w:rPr>
          <w:w w:val="110"/>
        </w:rPr>
        <w:t>have</w:t>
      </w:r>
      <w:r>
        <w:rPr>
          <w:spacing w:val="-2"/>
          <w:w w:val="110"/>
        </w:rPr>
        <w:t xml:space="preserve"> </w:t>
      </w:r>
      <w:r>
        <w:rPr>
          <w:w w:val="110"/>
        </w:rPr>
        <w:t>been</w:t>
      </w:r>
      <w:r>
        <w:rPr>
          <w:spacing w:val="-7"/>
          <w:w w:val="110"/>
        </w:rPr>
        <w:t xml:space="preserve"> </w:t>
      </w:r>
      <w:r>
        <w:rPr>
          <w:w w:val="110"/>
        </w:rPr>
        <w:t>issued</w:t>
      </w:r>
      <w:r>
        <w:rPr>
          <w:spacing w:val="-7"/>
          <w:w w:val="110"/>
        </w:rPr>
        <w:t xml:space="preserve"> </w:t>
      </w:r>
      <w:r>
        <w:rPr>
          <w:w w:val="110"/>
        </w:rPr>
        <w:t>from</w:t>
      </w:r>
      <w:r>
        <w:rPr>
          <w:spacing w:val="-5"/>
          <w:w w:val="110"/>
        </w:rPr>
        <w:t xml:space="preserve"> </w:t>
      </w:r>
      <w:r>
        <w:rPr>
          <w:w w:val="110"/>
        </w:rPr>
        <w:t>within</w:t>
      </w:r>
      <w:r>
        <w:rPr>
          <w:spacing w:val="-7"/>
          <w:w w:val="110"/>
        </w:rPr>
        <w:t xml:space="preserve"> </w:t>
      </w:r>
      <w:r>
        <w:rPr>
          <w:w w:val="110"/>
        </w:rPr>
        <w:t>our</w:t>
      </w:r>
      <w:r>
        <w:rPr>
          <w:spacing w:val="-4"/>
          <w:w w:val="110"/>
        </w:rPr>
        <w:t xml:space="preserve"> </w:t>
      </w:r>
      <w:r>
        <w:rPr>
          <w:w w:val="110"/>
        </w:rPr>
        <w:t>state.</w:t>
      </w:r>
      <w:r>
        <w:rPr>
          <w:w w:val="110"/>
          <w:position w:val="8"/>
          <w:sz w:val="14"/>
        </w:rPr>
        <w:t xml:space="preserve">43 </w:t>
      </w:r>
      <w:r>
        <w:rPr>
          <w:w w:val="110"/>
        </w:rPr>
        <w:t xml:space="preserve">Beyond much-needed additional rental assistance, Indiana courts have multiple procedural </w:t>
      </w:r>
      <w:r>
        <w:rPr>
          <w:w w:val="115"/>
        </w:rPr>
        <w:t>opportunities to adopt meaningful reforms to help Hoosiers facing eviction. Some are highlighted</w:t>
      </w:r>
      <w:r>
        <w:rPr>
          <w:spacing w:val="-2"/>
          <w:w w:val="115"/>
        </w:rPr>
        <w:t xml:space="preserve"> </w:t>
      </w:r>
      <w:r>
        <w:rPr>
          <w:w w:val="115"/>
        </w:rPr>
        <w:t>here.</w:t>
      </w:r>
    </w:p>
    <w:p w14:paraId="6E3D3028" w14:textId="77777777" w:rsidR="009C4E12" w:rsidRDefault="00000000">
      <w:pPr>
        <w:pStyle w:val="Heading2"/>
        <w:spacing w:before="201"/>
        <w:ind w:left="960"/>
      </w:pPr>
      <w:r>
        <w:t>MANDATORY</w:t>
      </w:r>
      <w:r>
        <w:rPr>
          <w:spacing w:val="50"/>
        </w:rPr>
        <w:t xml:space="preserve"> </w:t>
      </w:r>
      <w:r>
        <w:t>STEPS</w:t>
      </w:r>
      <w:r>
        <w:rPr>
          <w:spacing w:val="41"/>
        </w:rPr>
        <w:t xml:space="preserve"> </w:t>
      </w:r>
      <w:r>
        <w:t>TO</w:t>
      </w:r>
      <w:r>
        <w:rPr>
          <w:spacing w:val="39"/>
        </w:rPr>
        <w:t xml:space="preserve"> </w:t>
      </w:r>
      <w:r>
        <w:t>FACILITATE</w:t>
      </w:r>
      <w:r>
        <w:rPr>
          <w:spacing w:val="47"/>
        </w:rPr>
        <w:t xml:space="preserve"> </w:t>
      </w:r>
      <w:r>
        <w:t>PRE-FILING</w:t>
      </w:r>
      <w:r>
        <w:rPr>
          <w:spacing w:val="47"/>
        </w:rPr>
        <w:t xml:space="preserve"> </w:t>
      </w:r>
      <w:r>
        <w:rPr>
          <w:spacing w:val="-2"/>
        </w:rPr>
        <w:t>SETTLEMENTS</w:t>
      </w:r>
    </w:p>
    <w:p w14:paraId="3C6D66DE" w14:textId="77777777" w:rsidR="009C4E12" w:rsidRDefault="009C4E12">
      <w:pPr>
        <w:pStyle w:val="BodyText"/>
        <w:spacing w:before="11"/>
        <w:rPr>
          <w:b/>
          <w:sz w:val="33"/>
        </w:rPr>
      </w:pPr>
    </w:p>
    <w:p w14:paraId="4C10218C" w14:textId="77777777" w:rsidR="009C4E12" w:rsidRDefault="00000000">
      <w:pPr>
        <w:pStyle w:val="BodyText"/>
        <w:spacing w:line="381" w:lineRule="auto"/>
        <w:ind w:left="100" w:right="109" w:firstLine="720"/>
        <w:jc w:val="both"/>
      </w:pPr>
      <w:r>
        <w:rPr>
          <w:w w:val="115"/>
        </w:rPr>
        <w:t>The</w:t>
      </w:r>
      <w:r>
        <w:rPr>
          <w:spacing w:val="-5"/>
          <w:w w:val="115"/>
        </w:rPr>
        <w:t xml:space="preserve"> </w:t>
      </w:r>
      <w:r>
        <w:rPr>
          <w:w w:val="115"/>
        </w:rPr>
        <w:t>moment</w:t>
      </w:r>
      <w:r>
        <w:rPr>
          <w:spacing w:val="-7"/>
          <w:w w:val="115"/>
        </w:rPr>
        <w:t xml:space="preserve"> </w:t>
      </w:r>
      <w:r>
        <w:rPr>
          <w:w w:val="115"/>
        </w:rPr>
        <w:t>a</w:t>
      </w:r>
      <w:r>
        <w:rPr>
          <w:spacing w:val="-2"/>
          <w:w w:val="115"/>
        </w:rPr>
        <w:t xml:space="preserve"> </w:t>
      </w:r>
      <w:r>
        <w:rPr>
          <w:w w:val="115"/>
        </w:rPr>
        <w:t>landlord</w:t>
      </w:r>
      <w:r>
        <w:rPr>
          <w:spacing w:val="-3"/>
          <w:w w:val="115"/>
        </w:rPr>
        <w:t xml:space="preserve"> </w:t>
      </w:r>
      <w:r>
        <w:rPr>
          <w:w w:val="115"/>
        </w:rPr>
        <w:t>fills</w:t>
      </w:r>
      <w:r>
        <w:rPr>
          <w:spacing w:val="-6"/>
          <w:w w:val="115"/>
        </w:rPr>
        <w:t xml:space="preserve"> </w:t>
      </w:r>
      <w:r>
        <w:rPr>
          <w:w w:val="115"/>
        </w:rPr>
        <w:t>out</w:t>
      </w:r>
      <w:r>
        <w:rPr>
          <w:spacing w:val="-9"/>
          <w:w w:val="115"/>
        </w:rPr>
        <w:t xml:space="preserve"> </w:t>
      </w:r>
      <w:r>
        <w:rPr>
          <w:w w:val="115"/>
        </w:rPr>
        <w:t>a</w:t>
      </w:r>
      <w:r>
        <w:rPr>
          <w:spacing w:val="-6"/>
          <w:w w:val="115"/>
        </w:rPr>
        <w:t xml:space="preserve"> </w:t>
      </w:r>
      <w:r>
        <w:rPr>
          <w:w w:val="115"/>
        </w:rPr>
        <w:t>simple</w:t>
      </w:r>
      <w:r>
        <w:rPr>
          <w:spacing w:val="-5"/>
          <w:w w:val="115"/>
        </w:rPr>
        <w:t xml:space="preserve"> </w:t>
      </w:r>
      <w:r>
        <w:rPr>
          <w:w w:val="115"/>
        </w:rPr>
        <w:t>Indiana</w:t>
      </w:r>
      <w:r>
        <w:rPr>
          <w:spacing w:val="-6"/>
          <w:w w:val="115"/>
        </w:rPr>
        <w:t xml:space="preserve"> </w:t>
      </w:r>
      <w:r>
        <w:rPr>
          <w:w w:val="115"/>
        </w:rPr>
        <w:t>court</w:t>
      </w:r>
      <w:r>
        <w:rPr>
          <w:spacing w:val="-7"/>
          <w:w w:val="115"/>
        </w:rPr>
        <w:t xml:space="preserve"> </w:t>
      </w:r>
      <w:r>
        <w:rPr>
          <w:w w:val="115"/>
        </w:rPr>
        <w:t>form</w:t>
      </w:r>
      <w:r>
        <w:rPr>
          <w:spacing w:val="-2"/>
          <w:w w:val="115"/>
        </w:rPr>
        <w:t xml:space="preserve"> </w:t>
      </w:r>
      <w:r>
        <w:rPr>
          <w:w w:val="115"/>
        </w:rPr>
        <w:t>and</w:t>
      </w:r>
      <w:r>
        <w:rPr>
          <w:spacing w:val="-4"/>
          <w:w w:val="115"/>
        </w:rPr>
        <w:t xml:space="preserve"> </w:t>
      </w:r>
      <w:r>
        <w:rPr>
          <w:w w:val="115"/>
        </w:rPr>
        <w:t>pays</w:t>
      </w:r>
      <w:r>
        <w:rPr>
          <w:spacing w:val="-6"/>
          <w:w w:val="115"/>
        </w:rPr>
        <w:t xml:space="preserve"> </w:t>
      </w:r>
      <w:r>
        <w:rPr>
          <w:w w:val="115"/>
        </w:rPr>
        <w:t>a</w:t>
      </w:r>
      <w:r>
        <w:rPr>
          <w:spacing w:val="-2"/>
          <w:w w:val="115"/>
        </w:rPr>
        <w:t xml:space="preserve"> </w:t>
      </w:r>
      <w:r>
        <w:rPr>
          <w:w w:val="115"/>
        </w:rPr>
        <w:t>limited</w:t>
      </w:r>
      <w:r>
        <w:rPr>
          <w:spacing w:val="-9"/>
          <w:w w:val="115"/>
        </w:rPr>
        <w:t xml:space="preserve"> </w:t>
      </w:r>
      <w:r>
        <w:rPr>
          <w:w w:val="115"/>
        </w:rPr>
        <w:t>filing fee, the named tenant is irreparably damaged. This is true regardless of the fact that the claim will often ultimately be dismissed or resolved in the tenant’s favor. In fact, actual eviction of the tenant is often not the landlord’s goal in the court filing at all:</w:t>
      </w:r>
      <w:r>
        <w:rPr>
          <w:spacing w:val="-3"/>
          <w:w w:val="115"/>
        </w:rPr>
        <w:t xml:space="preserve"> </w:t>
      </w:r>
      <w:r>
        <w:rPr>
          <w:w w:val="115"/>
        </w:rPr>
        <w:t>it is regularly used</w:t>
      </w:r>
      <w:r>
        <w:rPr>
          <w:spacing w:val="-13"/>
          <w:w w:val="115"/>
        </w:rPr>
        <w:t xml:space="preserve"> </w:t>
      </w:r>
      <w:r>
        <w:rPr>
          <w:w w:val="115"/>
        </w:rPr>
        <w:t>to</w:t>
      </w:r>
      <w:r>
        <w:rPr>
          <w:spacing w:val="-9"/>
          <w:w w:val="115"/>
        </w:rPr>
        <w:t xml:space="preserve"> </w:t>
      </w:r>
      <w:r>
        <w:rPr>
          <w:w w:val="115"/>
        </w:rPr>
        <w:t>spur</w:t>
      </w:r>
      <w:r>
        <w:rPr>
          <w:spacing w:val="-6"/>
          <w:w w:val="115"/>
        </w:rPr>
        <w:t xml:space="preserve"> </w:t>
      </w:r>
      <w:r>
        <w:rPr>
          <w:w w:val="115"/>
        </w:rPr>
        <w:t>the</w:t>
      </w:r>
      <w:r>
        <w:rPr>
          <w:spacing w:val="-9"/>
          <w:w w:val="115"/>
        </w:rPr>
        <w:t xml:space="preserve"> </w:t>
      </w:r>
      <w:r>
        <w:rPr>
          <w:w w:val="115"/>
        </w:rPr>
        <w:t>tenants</w:t>
      </w:r>
      <w:r>
        <w:rPr>
          <w:spacing w:val="-6"/>
          <w:w w:val="115"/>
        </w:rPr>
        <w:t xml:space="preserve"> </w:t>
      </w:r>
      <w:r>
        <w:rPr>
          <w:w w:val="115"/>
        </w:rPr>
        <w:t>to</w:t>
      </w:r>
      <w:r>
        <w:rPr>
          <w:spacing w:val="-9"/>
          <w:w w:val="115"/>
        </w:rPr>
        <w:t xml:space="preserve"> </w:t>
      </w:r>
      <w:r>
        <w:rPr>
          <w:w w:val="115"/>
        </w:rPr>
        <w:t>catch</w:t>
      </w:r>
      <w:r>
        <w:rPr>
          <w:spacing w:val="-7"/>
          <w:w w:val="115"/>
        </w:rPr>
        <w:t xml:space="preserve"> </w:t>
      </w:r>
      <w:r>
        <w:rPr>
          <w:w w:val="115"/>
        </w:rPr>
        <w:t>up</w:t>
      </w:r>
      <w:r>
        <w:rPr>
          <w:spacing w:val="-8"/>
          <w:w w:val="115"/>
        </w:rPr>
        <w:t xml:space="preserve"> </w:t>
      </w:r>
      <w:r>
        <w:rPr>
          <w:w w:val="115"/>
        </w:rPr>
        <w:t>on</w:t>
      </w:r>
      <w:r>
        <w:rPr>
          <w:spacing w:val="-7"/>
          <w:w w:val="115"/>
        </w:rPr>
        <w:t xml:space="preserve"> </w:t>
      </w:r>
      <w:r>
        <w:rPr>
          <w:w w:val="115"/>
        </w:rPr>
        <w:t>back</w:t>
      </w:r>
      <w:r>
        <w:rPr>
          <w:spacing w:val="-12"/>
          <w:w w:val="115"/>
        </w:rPr>
        <w:t xml:space="preserve"> </w:t>
      </w:r>
      <w:r>
        <w:rPr>
          <w:w w:val="115"/>
        </w:rPr>
        <w:t>rent.</w:t>
      </w:r>
      <w:r>
        <w:rPr>
          <w:w w:val="115"/>
          <w:position w:val="8"/>
          <w:sz w:val="14"/>
        </w:rPr>
        <w:t>44</w:t>
      </w:r>
      <w:r>
        <w:rPr>
          <w:spacing w:val="18"/>
          <w:w w:val="115"/>
          <w:position w:val="8"/>
          <w:sz w:val="14"/>
        </w:rPr>
        <w:t xml:space="preserve"> </w:t>
      </w:r>
      <w:r>
        <w:rPr>
          <w:w w:val="115"/>
        </w:rPr>
        <w:t>Given</w:t>
      </w:r>
      <w:r>
        <w:rPr>
          <w:spacing w:val="-13"/>
          <w:w w:val="115"/>
        </w:rPr>
        <w:t xml:space="preserve"> </w:t>
      </w:r>
      <w:r>
        <w:rPr>
          <w:w w:val="115"/>
        </w:rPr>
        <w:t>the</w:t>
      </w:r>
      <w:r>
        <w:rPr>
          <w:spacing w:val="-9"/>
          <w:w w:val="115"/>
        </w:rPr>
        <w:t xml:space="preserve"> </w:t>
      </w:r>
      <w:r>
        <w:rPr>
          <w:w w:val="115"/>
        </w:rPr>
        <w:t>damaging,</w:t>
      </w:r>
      <w:r>
        <w:rPr>
          <w:spacing w:val="-8"/>
          <w:w w:val="115"/>
        </w:rPr>
        <w:t xml:space="preserve"> </w:t>
      </w:r>
      <w:r>
        <w:rPr>
          <w:w w:val="115"/>
        </w:rPr>
        <w:t>enduring</w:t>
      </w:r>
      <w:r>
        <w:rPr>
          <w:spacing w:val="-9"/>
          <w:w w:val="115"/>
        </w:rPr>
        <w:t xml:space="preserve"> </w:t>
      </w:r>
      <w:r>
        <w:rPr>
          <w:w w:val="115"/>
        </w:rPr>
        <w:t xml:space="preserve">impact </w:t>
      </w:r>
      <w:r>
        <w:rPr>
          <w:w w:val="110"/>
        </w:rPr>
        <w:t xml:space="preserve">of an eviction filing, Indiana should take steps to ensure that court action is a last resort, not </w:t>
      </w:r>
      <w:r>
        <w:rPr>
          <w:w w:val="115"/>
        </w:rPr>
        <w:t>a first step.</w:t>
      </w:r>
    </w:p>
    <w:p w14:paraId="21E3DBF7" w14:textId="77777777" w:rsidR="009C4E12" w:rsidRDefault="00000000">
      <w:pPr>
        <w:pStyle w:val="BodyText"/>
        <w:spacing w:before="204" w:line="381" w:lineRule="auto"/>
        <w:ind w:left="100" w:right="109" w:firstLine="720"/>
        <w:jc w:val="both"/>
        <w:rPr>
          <w:sz w:val="14"/>
        </w:rPr>
      </w:pPr>
      <w:r>
        <w:rPr>
          <w:w w:val="115"/>
        </w:rPr>
        <w:t>A logical approach is to require by court rule that formal or informal mediation between</w:t>
      </w:r>
      <w:r>
        <w:rPr>
          <w:spacing w:val="-10"/>
          <w:w w:val="115"/>
        </w:rPr>
        <w:t xml:space="preserve"> </w:t>
      </w:r>
      <w:r>
        <w:rPr>
          <w:w w:val="115"/>
        </w:rPr>
        <w:t>the</w:t>
      </w:r>
      <w:r>
        <w:rPr>
          <w:spacing w:val="-7"/>
          <w:w w:val="115"/>
        </w:rPr>
        <w:t xml:space="preserve"> </w:t>
      </w:r>
      <w:r>
        <w:rPr>
          <w:w w:val="115"/>
        </w:rPr>
        <w:t>parties</w:t>
      </w:r>
      <w:r>
        <w:rPr>
          <w:spacing w:val="-8"/>
          <w:w w:val="115"/>
        </w:rPr>
        <w:t xml:space="preserve"> </w:t>
      </w:r>
      <w:r>
        <w:rPr>
          <w:w w:val="115"/>
        </w:rPr>
        <w:t>be</w:t>
      </w:r>
      <w:r>
        <w:rPr>
          <w:spacing w:val="-7"/>
          <w:w w:val="115"/>
        </w:rPr>
        <w:t xml:space="preserve"> </w:t>
      </w:r>
      <w:r>
        <w:rPr>
          <w:w w:val="115"/>
        </w:rPr>
        <w:t>attempted</w:t>
      </w:r>
      <w:r>
        <w:rPr>
          <w:spacing w:val="-10"/>
          <w:w w:val="115"/>
        </w:rPr>
        <w:t xml:space="preserve"> </w:t>
      </w:r>
      <w:r>
        <w:rPr>
          <w:w w:val="115"/>
        </w:rPr>
        <w:t>before</w:t>
      </w:r>
      <w:r>
        <w:rPr>
          <w:spacing w:val="-7"/>
          <w:w w:val="115"/>
        </w:rPr>
        <w:t xml:space="preserve"> </w:t>
      </w:r>
      <w:r>
        <w:rPr>
          <w:w w:val="115"/>
        </w:rPr>
        <w:t>the</w:t>
      </w:r>
      <w:r>
        <w:rPr>
          <w:spacing w:val="-7"/>
          <w:w w:val="115"/>
        </w:rPr>
        <w:t xml:space="preserve"> </w:t>
      </w:r>
      <w:r>
        <w:rPr>
          <w:w w:val="115"/>
        </w:rPr>
        <w:t>official</w:t>
      </w:r>
      <w:r>
        <w:rPr>
          <w:spacing w:val="-6"/>
          <w:w w:val="115"/>
        </w:rPr>
        <w:t xml:space="preserve"> </w:t>
      </w:r>
      <w:r>
        <w:rPr>
          <w:w w:val="115"/>
        </w:rPr>
        <w:t>claim</w:t>
      </w:r>
      <w:r>
        <w:rPr>
          <w:spacing w:val="-9"/>
          <w:w w:val="115"/>
        </w:rPr>
        <w:t xml:space="preserve"> </w:t>
      </w:r>
      <w:r>
        <w:rPr>
          <w:w w:val="115"/>
        </w:rPr>
        <w:t>for</w:t>
      </w:r>
      <w:r>
        <w:rPr>
          <w:spacing w:val="-8"/>
          <w:w w:val="115"/>
        </w:rPr>
        <w:t xml:space="preserve"> </w:t>
      </w:r>
      <w:r>
        <w:rPr>
          <w:w w:val="115"/>
        </w:rPr>
        <w:t>possession</w:t>
      </w:r>
      <w:r>
        <w:rPr>
          <w:spacing w:val="-10"/>
          <w:w w:val="115"/>
        </w:rPr>
        <w:t xml:space="preserve"> </w:t>
      </w:r>
      <w:r>
        <w:rPr>
          <w:w w:val="115"/>
        </w:rPr>
        <w:t>is</w:t>
      </w:r>
      <w:r>
        <w:rPr>
          <w:spacing w:val="-8"/>
          <w:w w:val="115"/>
        </w:rPr>
        <w:t xml:space="preserve"> </w:t>
      </w:r>
      <w:r>
        <w:rPr>
          <w:w w:val="115"/>
        </w:rPr>
        <w:t>filed. There</w:t>
      </w:r>
      <w:r>
        <w:rPr>
          <w:spacing w:val="-7"/>
          <w:w w:val="115"/>
        </w:rPr>
        <w:t xml:space="preserve"> </w:t>
      </w:r>
      <w:r>
        <w:rPr>
          <w:w w:val="115"/>
        </w:rPr>
        <w:t xml:space="preserve">is </w:t>
      </w:r>
      <w:r>
        <w:rPr>
          <w:w w:val="110"/>
        </w:rPr>
        <w:t xml:space="preserve">plenty of Indiana precedent for such a requirement. For example, in Marion County, parties </w:t>
      </w:r>
      <w:r>
        <w:rPr>
          <w:w w:val="115"/>
        </w:rPr>
        <w:t>who</w:t>
      </w:r>
      <w:r>
        <w:rPr>
          <w:spacing w:val="-20"/>
          <w:w w:val="115"/>
        </w:rPr>
        <w:t xml:space="preserve"> </w:t>
      </w:r>
      <w:r>
        <w:rPr>
          <w:w w:val="115"/>
        </w:rPr>
        <w:t>seek</w:t>
      </w:r>
      <w:r>
        <w:rPr>
          <w:spacing w:val="-19"/>
          <w:w w:val="115"/>
        </w:rPr>
        <w:t xml:space="preserve"> </w:t>
      </w:r>
      <w:r>
        <w:rPr>
          <w:w w:val="115"/>
        </w:rPr>
        <w:t>civil</w:t>
      </w:r>
      <w:r>
        <w:rPr>
          <w:spacing w:val="-19"/>
          <w:w w:val="115"/>
        </w:rPr>
        <w:t xml:space="preserve"> </w:t>
      </w:r>
      <w:r>
        <w:rPr>
          <w:w w:val="115"/>
        </w:rPr>
        <w:t>jury</w:t>
      </w:r>
      <w:r>
        <w:rPr>
          <w:spacing w:val="-19"/>
          <w:w w:val="115"/>
        </w:rPr>
        <w:t xml:space="preserve"> </w:t>
      </w:r>
      <w:r>
        <w:rPr>
          <w:w w:val="115"/>
        </w:rPr>
        <w:t>trials,</w:t>
      </w:r>
      <w:r>
        <w:rPr>
          <w:spacing w:val="-19"/>
          <w:w w:val="115"/>
        </w:rPr>
        <w:t xml:space="preserve"> </w:t>
      </w:r>
      <w:r>
        <w:rPr>
          <w:w w:val="115"/>
        </w:rPr>
        <w:t>post-decree</w:t>
      </w:r>
      <w:r>
        <w:rPr>
          <w:spacing w:val="-20"/>
          <w:w w:val="115"/>
        </w:rPr>
        <w:t xml:space="preserve"> </w:t>
      </w:r>
      <w:r>
        <w:rPr>
          <w:w w:val="115"/>
        </w:rPr>
        <w:t>domestic</w:t>
      </w:r>
      <w:r>
        <w:rPr>
          <w:spacing w:val="-19"/>
          <w:w w:val="115"/>
        </w:rPr>
        <w:t xml:space="preserve"> </w:t>
      </w:r>
      <w:r>
        <w:rPr>
          <w:w w:val="115"/>
        </w:rPr>
        <w:t>litigation,</w:t>
      </w:r>
      <w:r>
        <w:rPr>
          <w:spacing w:val="-19"/>
          <w:w w:val="115"/>
        </w:rPr>
        <w:t xml:space="preserve"> </w:t>
      </w:r>
      <w:r>
        <w:rPr>
          <w:w w:val="115"/>
        </w:rPr>
        <w:t>or</w:t>
      </w:r>
      <w:r>
        <w:rPr>
          <w:spacing w:val="-19"/>
          <w:w w:val="115"/>
        </w:rPr>
        <w:t xml:space="preserve"> </w:t>
      </w:r>
      <w:r>
        <w:rPr>
          <w:w w:val="115"/>
        </w:rPr>
        <w:t>two</w:t>
      </w:r>
      <w:r>
        <w:rPr>
          <w:spacing w:val="-19"/>
          <w:w w:val="115"/>
        </w:rPr>
        <w:t xml:space="preserve"> </w:t>
      </w:r>
      <w:r>
        <w:rPr>
          <w:w w:val="115"/>
        </w:rPr>
        <w:t>hours</w:t>
      </w:r>
      <w:r>
        <w:rPr>
          <w:spacing w:val="-19"/>
          <w:w w:val="115"/>
        </w:rPr>
        <w:t xml:space="preserve"> </w:t>
      </w:r>
      <w:r>
        <w:rPr>
          <w:w w:val="115"/>
        </w:rPr>
        <w:t>or</w:t>
      </w:r>
      <w:r>
        <w:rPr>
          <w:spacing w:val="-20"/>
          <w:w w:val="115"/>
        </w:rPr>
        <w:t xml:space="preserve"> </w:t>
      </w:r>
      <w:r>
        <w:rPr>
          <w:w w:val="115"/>
        </w:rPr>
        <w:t>more</w:t>
      </w:r>
      <w:r>
        <w:rPr>
          <w:spacing w:val="-19"/>
          <w:w w:val="115"/>
        </w:rPr>
        <w:t xml:space="preserve"> </w:t>
      </w:r>
      <w:r>
        <w:rPr>
          <w:w w:val="115"/>
        </w:rPr>
        <w:t>of</w:t>
      </w:r>
      <w:r>
        <w:rPr>
          <w:spacing w:val="-19"/>
          <w:w w:val="115"/>
        </w:rPr>
        <w:t xml:space="preserve"> </w:t>
      </w:r>
      <w:r>
        <w:rPr>
          <w:w w:val="115"/>
        </w:rPr>
        <w:t>court</w:t>
      </w:r>
      <w:r>
        <w:rPr>
          <w:spacing w:val="-19"/>
          <w:w w:val="115"/>
        </w:rPr>
        <w:t xml:space="preserve"> </w:t>
      </w:r>
      <w:r>
        <w:rPr>
          <w:w w:val="115"/>
        </w:rPr>
        <w:t>time for contested family law hearings, all must first submit to mandatory mediation.</w:t>
      </w:r>
      <w:r>
        <w:rPr>
          <w:w w:val="115"/>
          <w:position w:val="8"/>
          <w:sz w:val="14"/>
        </w:rPr>
        <w:t xml:space="preserve">45 </w:t>
      </w:r>
      <w:r>
        <w:rPr>
          <w:w w:val="115"/>
        </w:rPr>
        <w:t>Indiana courts</w:t>
      </w:r>
      <w:r>
        <w:rPr>
          <w:spacing w:val="-18"/>
          <w:w w:val="115"/>
        </w:rPr>
        <w:t xml:space="preserve"> </w:t>
      </w:r>
      <w:r>
        <w:rPr>
          <w:w w:val="115"/>
        </w:rPr>
        <w:t>have</w:t>
      </w:r>
      <w:r>
        <w:rPr>
          <w:spacing w:val="-17"/>
          <w:w w:val="115"/>
        </w:rPr>
        <w:t xml:space="preserve"> </w:t>
      </w:r>
      <w:r>
        <w:rPr>
          <w:w w:val="115"/>
        </w:rPr>
        <w:t>already</w:t>
      </w:r>
      <w:r>
        <w:rPr>
          <w:spacing w:val="-17"/>
          <w:w w:val="115"/>
        </w:rPr>
        <w:t xml:space="preserve"> </w:t>
      </w:r>
      <w:r>
        <w:rPr>
          <w:w w:val="115"/>
        </w:rPr>
        <w:t>recognized</w:t>
      </w:r>
      <w:r>
        <w:rPr>
          <w:spacing w:val="-19"/>
          <w:w w:val="115"/>
        </w:rPr>
        <w:t xml:space="preserve"> </w:t>
      </w:r>
      <w:r>
        <w:rPr>
          <w:w w:val="115"/>
        </w:rPr>
        <w:t>the</w:t>
      </w:r>
      <w:r>
        <w:rPr>
          <w:spacing w:val="-17"/>
          <w:w w:val="115"/>
        </w:rPr>
        <w:t xml:space="preserve"> </w:t>
      </w:r>
      <w:r>
        <w:rPr>
          <w:w w:val="115"/>
        </w:rPr>
        <w:t>importance</w:t>
      </w:r>
      <w:r>
        <w:rPr>
          <w:spacing w:val="-17"/>
          <w:w w:val="115"/>
        </w:rPr>
        <w:t xml:space="preserve"> </w:t>
      </w:r>
      <w:r>
        <w:rPr>
          <w:w w:val="115"/>
        </w:rPr>
        <w:t>of</w:t>
      </w:r>
      <w:r>
        <w:rPr>
          <w:spacing w:val="-17"/>
          <w:w w:val="115"/>
        </w:rPr>
        <w:t xml:space="preserve"> </w:t>
      </w:r>
      <w:r>
        <w:rPr>
          <w:w w:val="115"/>
        </w:rPr>
        <w:t>preserving</w:t>
      </w:r>
      <w:r>
        <w:rPr>
          <w:spacing w:val="-17"/>
          <w:w w:val="115"/>
        </w:rPr>
        <w:t xml:space="preserve"> </w:t>
      </w:r>
      <w:r>
        <w:rPr>
          <w:w w:val="115"/>
        </w:rPr>
        <w:t>a</w:t>
      </w:r>
      <w:r>
        <w:rPr>
          <w:spacing w:val="-17"/>
          <w:w w:val="115"/>
        </w:rPr>
        <w:t xml:space="preserve"> </w:t>
      </w:r>
      <w:r>
        <w:rPr>
          <w:w w:val="115"/>
        </w:rPr>
        <w:t>family’s</w:t>
      </w:r>
      <w:r>
        <w:rPr>
          <w:spacing w:val="-17"/>
          <w:w w:val="115"/>
        </w:rPr>
        <w:t xml:space="preserve"> </w:t>
      </w:r>
      <w:r>
        <w:rPr>
          <w:w w:val="115"/>
        </w:rPr>
        <w:t>housing</w:t>
      </w:r>
      <w:r>
        <w:rPr>
          <w:spacing w:val="-17"/>
          <w:w w:val="115"/>
        </w:rPr>
        <w:t xml:space="preserve"> </w:t>
      </w:r>
      <w:r>
        <w:rPr>
          <w:w w:val="115"/>
        </w:rPr>
        <w:t>whenever possible</w:t>
      </w:r>
      <w:r>
        <w:rPr>
          <w:spacing w:val="-20"/>
          <w:w w:val="115"/>
        </w:rPr>
        <w:t xml:space="preserve"> </w:t>
      </w:r>
      <w:r>
        <w:rPr>
          <w:w w:val="115"/>
        </w:rPr>
        <w:t>by</w:t>
      </w:r>
      <w:r>
        <w:rPr>
          <w:spacing w:val="-19"/>
          <w:w w:val="115"/>
        </w:rPr>
        <w:t xml:space="preserve"> </w:t>
      </w:r>
      <w:r>
        <w:rPr>
          <w:w w:val="115"/>
        </w:rPr>
        <w:t>requiring</w:t>
      </w:r>
      <w:r>
        <w:rPr>
          <w:spacing w:val="-17"/>
          <w:w w:val="115"/>
        </w:rPr>
        <w:t xml:space="preserve"> </w:t>
      </w:r>
      <w:r>
        <w:rPr>
          <w:w w:val="115"/>
        </w:rPr>
        <w:t>mandatory</w:t>
      </w:r>
      <w:r>
        <w:rPr>
          <w:spacing w:val="-16"/>
          <w:w w:val="115"/>
        </w:rPr>
        <w:t xml:space="preserve"> </w:t>
      </w:r>
      <w:r>
        <w:rPr>
          <w:w w:val="115"/>
        </w:rPr>
        <w:t>settlement</w:t>
      </w:r>
      <w:r>
        <w:rPr>
          <w:spacing w:val="-19"/>
          <w:w w:val="115"/>
        </w:rPr>
        <w:t xml:space="preserve"> </w:t>
      </w:r>
      <w:r>
        <w:rPr>
          <w:w w:val="115"/>
        </w:rPr>
        <w:t>conferences</w:t>
      </w:r>
      <w:r>
        <w:rPr>
          <w:spacing w:val="-18"/>
          <w:w w:val="115"/>
        </w:rPr>
        <w:t xml:space="preserve"> </w:t>
      </w:r>
      <w:r>
        <w:rPr>
          <w:w w:val="115"/>
        </w:rPr>
        <w:t>in</w:t>
      </w:r>
      <w:r>
        <w:rPr>
          <w:spacing w:val="-20"/>
          <w:w w:val="115"/>
        </w:rPr>
        <w:t xml:space="preserve"> </w:t>
      </w:r>
      <w:r>
        <w:rPr>
          <w:w w:val="115"/>
        </w:rPr>
        <w:t>foreclosure</w:t>
      </w:r>
      <w:r>
        <w:rPr>
          <w:spacing w:val="-17"/>
          <w:w w:val="115"/>
        </w:rPr>
        <w:t xml:space="preserve"> </w:t>
      </w:r>
      <w:r>
        <w:rPr>
          <w:w w:val="115"/>
        </w:rPr>
        <w:t>actions,</w:t>
      </w:r>
      <w:r>
        <w:rPr>
          <w:spacing w:val="-17"/>
          <w:w w:val="115"/>
        </w:rPr>
        <w:t xml:space="preserve"> </w:t>
      </w:r>
      <w:r>
        <w:rPr>
          <w:w w:val="115"/>
        </w:rPr>
        <w:t>and</w:t>
      </w:r>
      <w:r>
        <w:rPr>
          <w:spacing w:val="-20"/>
          <w:w w:val="115"/>
        </w:rPr>
        <w:t xml:space="preserve"> </w:t>
      </w:r>
      <w:r>
        <w:rPr>
          <w:w w:val="115"/>
        </w:rPr>
        <w:t>by</w:t>
      </w:r>
      <w:r>
        <w:rPr>
          <w:spacing w:val="-19"/>
          <w:w w:val="115"/>
        </w:rPr>
        <w:t xml:space="preserve"> </w:t>
      </w:r>
      <w:r>
        <w:rPr>
          <w:w w:val="115"/>
        </w:rPr>
        <w:t xml:space="preserve">the </w:t>
      </w:r>
      <w:r>
        <w:rPr>
          <w:w w:val="110"/>
        </w:rPr>
        <w:t>Indiana</w:t>
      </w:r>
      <w:r>
        <w:rPr>
          <w:spacing w:val="10"/>
          <w:w w:val="110"/>
        </w:rPr>
        <w:t xml:space="preserve"> </w:t>
      </w:r>
      <w:r>
        <w:rPr>
          <w:w w:val="110"/>
        </w:rPr>
        <w:t>Supreme</w:t>
      </w:r>
      <w:r>
        <w:rPr>
          <w:spacing w:val="11"/>
          <w:w w:val="110"/>
        </w:rPr>
        <w:t xml:space="preserve"> </w:t>
      </w:r>
      <w:r>
        <w:rPr>
          <w:w w:val="110"/>
        </w:rPr>
        <w:t>Court’s</w:t>
      </w:r>
      <w:r>
        <w:rPr>
          <w:spacing w:val="10"/>
          <w:w w:val="110"/>
        </w:rPr>
        <w:t xml:space="preserve"> </w:t>
      </w:r>
      <w:r>
        <w:rPr>
          <w:w w:val="110"/>
        </w:rPr>
        <w:t>creation</w:t>
      </w:r>
      <w:r>
        <w:rPr>
          <w:spacing w:val="7"/>
          <w:w w:val="110"/>
        </w:rPr>
        <w:t xml:space="preserve"> </w:t>
      </w:r>
      <w:r>
        <w:rPr>
          <w:w w:val="110"/>
        </w:rPr>
        <w:t>of</w:t>
      </w:r>
      <w:r>
        <w:rPr>
          <w:spacing w:val="12"/>
          <w:w w:val="110"/>
        </w:rPr>
        <w:t xml:space="preserve"> </w:t>
      </w:r>
      <w:r>
        <w:rPr>
          <w:w w:val="110"/>
        </w:rPr>
        <w:t>a</w:t>
      </w:r>
      <w:r>
        <w:rPr>
          <w:spacing w:val="10"/>
          <w:w w:val="110"/>
        </w:rPr>
        <w:t xml:space="preserve"> </w:t>
      </w:r>
      <w:r>
        <w:rPr>
          <w:w w:val="110"/>
        </w:rPr>
        <w:t>no-cost</w:t>
      </w:r>
      <w:r>
        <w:rPr>
          <w:spacing w:val="10"/>
          <w:w w:val="110"/>
        </w:rPr>
        <w:t xml:space="preserve"> </w:t>
      </w:r>
      <w:r>
        <w:rPr>
          <w:w w:val="110"/>
        </w:rPr>
        <w:t>Landlord</w:t>
      </w:r>
      <w:r>
        <w:rPr>
          <w:spacing w:val="7"/>
          <w:w w:val="110"/>
        </w:rPr>
        <w:t xml:space="preserve"> </w:t>
      </w:r>
      <w:r>
        <w:rPr>
          <w:w w:val="110"/>
        </w:rPr>
        <w:t>and</w:t>
      </w:r>
      <w:r>
        <w:rPr>
          <w:spacing w:val="7"/>
          <w:w w:val="110"/>
        </w:rPr>
        <w:t xml:space="preserve"> </w:t>
      </w:r>
      <w:r>
        <w:rPr>
          <w:w w:val="110"/>
        </w:rPr>
        <w:t>Tenant</w:t>
      </w:r>
      <w:r>
        <w:rPr>
          <w:spacing w:val="16"/>
          <w:w w:val="110"/>
        </w:rPr>
        <w:t xml:space="preserve"> </w:t>
      </w:r>
      <w:r>
        <w:rPr>
          <w:w w:val="110"/>
        </w:rPr>
        <w:t>Settlement</w:t>
      </w:r>
      <w:r>
        <w:rPr>
          <w:spacing w:val="9"/>
          <w:w w:val="110"/>
        </w:rPr>
        <w:t xml:space="preserve"> </w:t>
      </w:r>
      <w:r>
        <w:rPr>
          <w:spacing w:val="-2"/>
          <w:w w:val="110"/>
        </w:rPr>
        <w:t>Program.</w:t>
      </w:r>
      <w:r>
        <w:rPr>
          <w:spacing w:val="-2"/>
          <w:w w:val="110"/>
          <w:position w:val="8"/>
          <w:sz w:val="14"/>
        </w:rPr>
        <w:t>46</w:t>
      </w:r>
    </w:p>
    <w:p w14:paraId="3D7A5FFB" w14:textId="77777777" w:rsidR="009C4E12" w:rsidRDefault="00000000">
      <w:pPr>
        <w:pStyle w:val="BodyText"/>
        <w:spacing w:before="201" w:line="379" w:lineRule="auto"/>
        <w:ind w:left="100" w:right="116" w:firstLine="720"/>
        <w:jc w:val="both"/>
      </w:pPr>
      <w:r>
        <w:rPr>
          <w:w w:val="115"/>
        </w:rPr>
        <w:t>All</w:t>
      </w:r>
      <w:r>
        <w:rPr>
          <w:spacing w:val="-3"/>
          <w:w w:val="115"/>
        </w:rPr>
        <w:t xml:space="preserve"> </w:t>
      </w:r>
      <w:r>
        <w:rPr>
          <w:w w:val="115"/>
        </w:rPr>
        <w:t>stakeholders</w:t>
      </w:r>
      <w:r>
        <w:rPr>
          <w:spacing w:val="-5"/>
          <w:w w:val="115"/>
        </w:rPr>
        <w:t xml:space="preserve"> </w:t>
      </w:r>
      <w:r>
        <w:rPr>
          <w:w w:val="115"/>
        </w:rPr>
        <w:t>will benefit</w:t>
      </w:r>
      <w:r>
        <w:rPr>
          <w:spacing w:val="-5"/>
          <w:w w:val="115"/>
        </w:rPr>
        <w:t xml:space="preserve"> </w:t>
      </w:r>
      <w:r>
        <w:rPr>
          <w:w w:val="115"/>
        </w:rPr>
        <w:t>from</w:t>
      </w:r>
      <w:r>
        <w:rPr>
          <w:spacing w:val="-4"/>
          <w:w w:val="115"/>
        </w:rPr>
        <w:t xml:space="preserve"> </w:t>
      </w:r>
      <w:r>
        <w:rPr>
          <w:w w:val="115"/>
        </w:rPr>
        <w:t>pre-filing</w:t>
      </w:r>
      <w:r>
        <w:rPr>
          <w:spacing w:val="-9"/>
          <w:w w:val="115"/>
        </w:rPr>
        <w:t xml:space="preserve"> </w:t>
      </w:r>
      <w:r>
        <w:rPr>
          <w:w w:val="115"/>
        </w:rPr>
        <w:t>mediation.</w:t>
      </w:r>
      <w:r>
        <w:rPr>
          <w:w w:val="115"/>
          <w:position w:val="8"/>
          <w:sz w:val="14"/>
        </w:rPr>
        <w:t xml:space="preserve">47 </w:t>
      </w:r>
      <w:r>
        <w:rPr>
          <w:w w:val="115"/>
        </w:rPr>
        <w:t>The</w:t>
      </w:r>
      <w:r>
        <w:rPr>
          <w:spacing w:val="-4"/>
          <w:w w:val="115"/>
        </w:rPr>
        <w:t xml:space="preserve"> </w:t>
      </w:r>
      <w:r>
        <w:rPr>
          <w:w w:val="115"/>
        </w:rPr>
        <w:t>vast majority</w:t>
      </w:r>
      <w:r>
        <w:rPr>
          <w:spacing w:val="-7"/>
          <w:w w:val="115"/>
        </w:rPr>
        <w:t xml:space="preserve"> </w:t>
      </w:r>
      <w:r>
        <w:rPr>
          <w:w w:val="115"/>
        </w:rPr>
        <w:t>of</w:t>
      </w:r>
      <w:r>
        <w:rPr>
          <w:spacing w:val="-4"/>
          <w:w w:val="115"/>
        </w:rPr>
        <w:t xml:space="preserve"> </w:t>
      </w:r>
      <w:r>
        <w:rPr>
          <w:w w:val="115"/>
        </w:rPr>
        <w:t xml:space="preserve">eviction </w:t>
      </w:r>
      <w:r>
        <w:rPr>
          <w:w w:val="110"/>
        </w:rPr>
        <w:t>filings</w:t>
      </w:r>
      <w:r>
        <w:rPr>
          <w:spacing w:val="-2"/>
          <w:w w:val="110"/>
        </w:rPr>
        <w:t xml:space="preserve"> </w:t>
      </w:r>
      <w:r>
        <w:rPr>
          <w:w w:val="110"/>
        </w:rPr>
        <w:t>are</w:t>
      </w:r>
      <w:r>
        <w:rPr>
          <w:spacing w:val="3"/>
          <w:w w:val="110"/>
        </w:rPr>
        <w:t xml:space="preserve"> </w:t>
      </w:r>
      <w:r>
        <w:rPr>
          <w:w w:val="110"/>
        </w:rPr>
        <w:t>based</w:t>
      </w:r>
      <w:r>
        <w:rPr>
          <w:spacing w:val="-5"/>
          <w:w w:val="110"/>
        </w:rPr>
        <w:t xml:space="preserve"> </w:t>
      </w:r>
      <w:r>
        <w:rPr>
          <w:w w:val="110"/>
        </w:rPr>
        <w:t>on</w:t>
      </w:r>
      <w:r>
        <w:rPr>
          <w:spacing w:val="-4"/>
          <w:w w:val="110"/>
        </w:rPr>
        <w:t xml:space="preserve"> </w:t>
      </w:r>
      <w:r>
        <w:rPr>
          <w:w w:val="110"/>
        </w:rPr>
        <w:t>non-payment</w:t>
      </w:r>
      <w:r>
        <w:rPr>
          <w:spacing w:val="-3"/>
          <w:w w:val="110"/>
        </w:rPr>
        <w:t xml:space="preserve"> </w:t>
      </w:r>
      <w:r>
        <w:rPr>
          <w:w w:val="110"/>
        </w:rPr>
        <w:t>of</w:t>
      </w:r>
      <w:r>
        <w:rPr>
          <w:spacing w:val="1"/>
          <w:w w:val="110"/>
        </w:rPr>
        <w:t xml:space="preserve"> </w:t>
      </w:r>
      <w:r>
        <w:rPr>
          <w:w w:val="110"/>
        </w:rPr>
        <w:t>rent,</w:t>
      </w:r>
      <w:r>
        <w:rPr>
          <w:spacing w:val="1"/>
          <w:w w:val="110"/>
        </w:rPr>
        <w:t xml:space="preserve"> </w:t>
      </w:r>
      <w:r>
        <w:rPr>
          <w:w w:val="110"/>
        </w:rPr>
        <w:t>yet</w:t>
      </w:r>
      <w:r>
        <w:rPr>
          <w:spacing w:val="-3"/>
          <w:w w:val="110"/>
        </w:rPr>
        <w:t xml:space="preserve"> </w:t>
      </w:r>
      <w:r>
        <w:rPr>
          <w:w w:val="110"/>
        </w:rPr>
        <w:t>landlords</w:t>
      </w:r>
      <w:r>
        <w:rPr>
          <w:spacing w:val="-1"/>
          <w:w w:val="110"/>
        </w:rPr>
        <w:t xml:space="preserve"> </w:t>
      </w:r>
      <w:r>
        <w:rPr>
          <w:w w:val="110"/>
        </w:rPr>
        <w:t>struggle to</w:t>
      </w:r>
      <w:r>
        <w:rPr>
          <w:spacing w:val="-1"/>
          <w:w w:val="110"/>
        </w:rPr>
        <w:t xml:space="preserve"> </w:t>
      </w:r>
      <w:r>
        <w:rPr>
          <w:w w:val="110"/>
        </w:rPr>
        <w:t>collect</w:t>
      </w:r>
      <w:r>
        <w:rPr>
          <w:spacing w:val="-2"/>
          <w:w w:val="110"/>
        </w:rPr>
        <w:t xml:space="preserve"> </w:t>
      </w:r>
      <w:r>
        <w:rPr>
          <w:w w:val="110"/>
        </w:rPr>
        <w:t>money</w:t>
      </w:r>
      <w:r>
        <w:rPr>
          <w:spacing w:val="-5"/>
          <w:w w:val="110"/>
        </w:rPr>
        <w:t xml:space="preserve"> </w:t>
      </w:r>
      <w:r>
        <w:rPr>
          <w:spacing w:val="-2"/>
          <w:w w:val="110"/>
        </w:rPr>
        <w:t>judgments</w:t>
      </w:r>
    </w:p>
    <w:p w14:paraId="1AC10471" w14:textId="77777777" w:rsidR="009C4E12" w:rsidRDefault="009C4E12">
      <w:pPr>
        <w:spacing w:line="379" w:lineRule="auto"/>
        <w:jc w:val="both"/>
        <w:sectPr w:rsidR="009C4E12">
          <w:pgSz w:w="12240" w:h="15840"/>
          <w:pgMar w:top="720" w:right="600" w:bottom="1700" w:left="620" w:header="0" w:footer="1509" w:gutter="0"/>
          <w:cols w:space="720"/>
        </w:sectPr>
      </w:pPr>
    </w:p>
    <w:p w14:paraId="79D417DF" w14:textId="77777777" w:rsidR="009C4E12" w:rsidRDefault="00000000">
      <w:pPr>
        <w:pStyle w:val="BodyText"/>
        <w:spacing w:before="90" w:line="381" w:lineRule="auto"/>
        <w:ind w:left="100" w:right="108"/>
        <w:jc w:val="both"/>
      </w:pPr>
      <w:r>
        <w:rPr>
          <w:w w:val="115"/>
        </w:rPr>
        <w:lastRenderedPageBreak/>
        <w:t>that</w:t>
      </w:r>
      <w:r>
        <w:rPr>
          <w:spacing w:val="-2"/>
          <w:w w:val="115"/>
        </w:rPr>
        <w:t xml:space="preserve"> </w:t>
      </w:r>
      <w:r>
        <w:rPr>
          <w:w w:val="115"/>
        </w:rPr>
        <w:t>often accompany eviction orders.</w:t>
      </w:r>
      <w:r>
        <w:rPr>
          <w:spacing w:val="-20"/>
          <w:w w:val="115"/>
        </w:rPr>
        <w:t xml:space="preserve"> </w:t>
      </w:r>
      <w:r>
        <w:rPr>
          <w:w w:val="115"/>
          <w:position w:val="8"/>
          <w:sz w:val="14"/>
        </w:rPr>
        <w:t>48</w:t>
      </w:r>
      <w:r>
        <w:rPr>
          <w:spacing w:val="40"/>
          <w:w w:val="115"/>
          <w:position w:val="8"/>
          <w:sz w:val="14"/>
        </w:rPr>
        <w:t xml:space="preserve"> </w:t>
      </w:r>
      <w:r>
        <w:rPr>
          <w:w w:val="115"/>
        </w:rPr>
        <w:t>Pre-filing mediation provides an opportunity to connect tenants with resources that allow them to pay landlords for past due rent and access</w:t>
      </w:r>
      <w:r>
        <w:rPr>
          <w:spacing w:val="-19"/>
          <w:w w:val="115"/>
        </w:rPr>
        <w:t xml:space="preserve"> </w:t>
      </w:r>
      <w:r>
        <w:rPr>
          <w:w w:val="115"/>
        </w:rPr>
        <w:t>to</w:t>
      </w:r>
      <w:r>
        <w:rPr>
          <w:spacing w:val="-18"/>
          <w:w w:val="115"/>
        </w:rPr>
        <w:t xml:space="preserve"> </w:t>
      </w:r>
      <w:r>
        <w:rPr>
          <w:w w:val="115"/>
        </w:rPr>
        <w:t>support</w:t>
      </w:r>
      <w:r>
        <w:rPr>
          <w:spacing w:val="-19"/>
          <w:w w:val="115"/>
        </w:rPr>
        <w:t xml:space="preserve"> </w:t>
      </w:r>
      <w:r>
        <w:rPr>
          <w:w w:val="115"/>
        </w:rPr>
        <w:t>for</w:t>
      </w:r>
      <w:r>
        <w:rPr>
          <w:spacing w:val="-18"/>
          <w:w w:val="115"/>
        </w:rPr>
        <w:t xml:space="preserve"> </w:t>
      </w:r>
      <w:r>
        <w:rPr>
          <w:w w:val="115"/>
        </w:rPr>
        <w:t>ongoing</w:t>
      </w:r>
      <w:r>
        <w:rPr>
          <w:spacing w:val="-17"/>
          <w:w w:val="115"/>
        </w:rPr>
        <w:t xml:space="preserve"> </w:t>
      </w:r>
      <w:r>
        <w:rPr>
          <w:w w:val="115"/>
        </w:rPr>
        <w:t>rental</w:t>
      </w:r>
      <w:r>
        <w:rPr>
          <w:spacing w:val="-20"/>
          <w:w w:val="115"/>
        </w:rPr>
        <w:t xml:space="preserve"> </w:t>
      </w:r>
      <w:r>
        <w:rPr>
          <w:w w:val="115"/>
        </w:rPr>
        <w:t>costs.</w:t>
      </w:r>
      <w:r>
        <w:rPr>
          <w:w w:val="115"/>
          <w:position w:val="8"/>
          <w:sz w:val="14"/>
        </w:rPr>
        <w:t>49</w:t>
      </w:r>
      <w:r>
        <w:rPr>
          <w:spacing w:val="10"/>
          <w:w w:val="115"/>
          <w:position w:val="8"/>
          <w:sz w:val="14"/>
        </w:rPr>
        <w:t xml:space="preserve"> </w:t>
      </w:r>
      <w:r>
        <w:rPr>
          <w:w w:val="115"/>
        </w:rPr>
        <w:t>Even</w:t>
      </w:r>
      <w:r>
        <w:rPr>
          <w:spacing w:val="-20"/>
          <w:w w:val="115"/>
        </w:rPr>
        <w:t xml:space="preserve"> </w:t>
      </w:r>
      <w:r>
        <w:rPr>
          <w:w w:val="115"/>
        </w:rPr>
        <w:t>if</w:t>
      </w:r>
      <w:r>
        <w:rPr>
          <w:spacing w:val="-16"/>
          <w:w w:val="115"/>
        </w:rPr>
        <w:t xml:space="preserve"> </w:t>
      </w:r>
      <w:r>
        <w:rPr>
          <w:w w:val="115"/>
        </w:rPr>
        <w:t>the</w:t>
      </w:r>
      <w:r>
        <w:rPr>
          <w:spacing w:val="-17"/>
          <w:w w:val="115"/>
        </w:rPr>
        <w:t xml:space="preserve"> </w:t>
      </w:r>
      <w:r>
        <w:rPr>
          <w:w w:val="115"/>
        </w:rPr>
        <w:t>mediated</w:t>
      </w:r>
      <w:r>
        <w:rPr>
          <w:spacing w:val="-20"/>
          <w:w w:val="115"/>
        </w:rPr>
        <w:t xml:space="preserve"> </w:t>
      </w:r>
      <w:r>
        <w:rPr>
          <w:w w:val="115"/>
        </w:rPr>
        <w:t>result</w:t>
      </w:r>
      <w:r>
        <w:rPr>
          <w:spacing w:val="-18"/>
          <w:w w:val="115"/>
        </w:rPr>
        <w:t xml:space="preserve"> </w:t>
      </w:r>
      <w:r>
        <w:rPr>
          <w:w w:val="115"/>
        </w:rPr>
        <w:t>calls</w:t>
      </w:r>
      <w:r>
        <w:rPr>
          <w:spacing w:val="-18"/>
          <w:w w:val="115"/>
        </w:rPr>
        <w:t xml:space="preserve"> </w:t>
      </w:r>
      <w:r>
        <w:rPr>
          <w:w w:val="115"/>
        </w:rPr>
        <w:t>for</w:t>
      </w:r>
      <w:r>
        <w:rPr>
          <w:spacing w:val="-18"/>
          <w:w w:val="115"/>
        </w:rPr>
        <w:t xml:space="preserve"> </w:t>
      </w:r>
      <w:r>
        <w:rPr>
          <w:w w:val="115"/>
        </w:rPr>
        <w:t>the</w:t>
      </w:r>
      <w:r>
        <w:rPr>
          <w:spacing w:val="-17"/>
          <w:w w:val="115"/>
        </w:rPr>
        <w:t xml:space="preserve"> </w:t>
      </w:r>
      <w:r>
        <w:rPr>
          <w:w w:val="115"/>
        </w:rPr>
        <w:t>tenant to</w:t>
      </w:r>
      <w:r>
        <w:rPr>
          <w:spacing w:val="-13"/>
          <w:w w:val="115"/>
        </w:rPr>
        <w:t xml:space="preserve"> </w:t>
      </w:r>
      <w:r>
        <w:rPr>
          <w:w w:val="115"/>
        </w:rPr>
        <w:t>leave</w:t>
      </w:r>
      <w:r>
        <w:rPr>
          <w:spacing w:val="-12"/>
          <w:w w:val="115"/>
        </w:rPr>
        <w:t xml:space="preserve"> </w:t>
      </w:r>
      <w:r>
        <w:rPr>
          <w:w w:val="115"/>
        </w:rPr>
        <w:t>the</w:t>
      </w:r>
      <w:r>
        <w:rPr>
          <w:spacing w:val="-12"/>
          <w:w w:val="115"/>
        </w:rPr>
        <w:t xml:space="preserve"> </w:t>
      </w:r>
      <w:r>
        <w:rPr>
          <w:w w:val="115"/>
        </w:rPr>
        <w:t>property</w:t>
      </w:r>
      <w:r>
        <w:rPr>
          <w:spacing w:val="-10"/>
          <w:w w:val="115"/>
        </w:rPr>
        <w:t xml:space="preserve"> </w:t>
      </w:r>
      <w:r>
        <w:rPr>
          <w:w w:val="115"/>
        </w:rPr>
        <w:t>voluntarily,</w:t>
      </w:r>
      <w:r>
        <w:rPr>
          <w:spacing w:val="-12"/>
          <w:w w:val="115"/>
        </w:rPr>
        <w:t xml:space="preserve"> </w:t>
      </w:r>
      <w:r>
        <w:rPr>
          <w:w w:val="115"/>
        </w:rPr>
        <w:t>the</w:t>
      </w:r>
      <w:r>
        <w:rPr>
          <w:spacing w:val="-12"/>
          <w:w w:val="115"/>
        </w:rPr>
        <w:t xml:space="preserve"> </w:t>
      </w:r>
      <w:r>
        <w:rPr>
          <w:w w:val="115"/>
        </w:rPr>
        <w:t>landlords</w:t>
      </w:r>
      <w:r>
        <w:rPr>
          <w:spacing w:val="-13"/>
          <w:w w:val="115"/>
        </w:rPr>
        <w:t xml:space="preserve"> </w:t>
      </w:r>
      <w:r>
        <w:rPr>
          <w:w w:val="115"/>
        </w:rPr>
        <w:t>avoid</w:t>
      </w:r>
      <w:r>
        <w:rPr>
          <w:spacing w:val="-15"/>
          <w:w w:val="115"/>
        </w:rPr>
        <w:t xml:space="preserve"> </w:t>
      </w:r>
      <w:r>
        <w:rPr>
          <w:w w:val="115"/>
        </w:rPr>
        <w:t>the</w:t>
      </w:r>
      <w:r>
        <w:rPr>
          <w:spacing w:val="-12"/>
          <w:w w:val="115"/>
        </w:rPr>
        <w:t xml:space="preserve"> </w:t>
      </w:r>
      <w:r>
        <w:rPr>
          <w:w w:val="115"/>
        </w:rPr>
        <w:t>cost</w:t>
      </w:r>
      <w:r>
        <w:rPr>
          <w:spacing w:val="-14"/>
          <w:w w:val="115"/>
        </w:rPr>
        <w:t xml:space="preserve"> </w:t>
      </w:r>
      <w:r>
        <w:rPr>
          <w:w w:val="115"/>
        </w:rPr>
        <w:t>of</w:t>
      </w:r>
      <w:r>
        <w:rPr>
          <w:spacing w:val="-12"/>
          <w:w w:val="115"/>
        </w:rPr>
        <w:t xml:space="preserve"> </w:t>
      </w:r>
      <w:r>
        <w:rPr>
          <w:w w:val="115"/>
        </w:rPr>
        <w:t>a</w:t>
      </w:r>
      <w:r>
        <w:rPr>
          <w:spacing w:val="-9"/>
          <w:w w:val="115"/>
        </w:rPr>
        <w:t xml:space="preserve"> </w:t>
      </w:r>
      <w:r>
        <w:rPr>
          <w:w w:val="115"/>
        </w:rPr>
        <w:t>court</w:t>
      </w:r>
      <w:r>
        <w:rPr>
          <w:spacing w:val="-14"/>
          <w:w w:val="115"/>
        </w:rPr>
        <w:t xml:space="preserve"> </w:t>
      </w:r>
      <w:r>
        <w:rPr>
          <w:w w:val="115"/>
        </w:rPr>
        <w:t>filing</w:t>
      </w:r>
      <w:r>
        <w:rPr>
          <w:spacing w:val="-12"/>
          <w:w w:val="115"/>
        </w:rPr>
        <w:t xml:space="preserve"> </w:t>
      </w:r>
      <w:r>
        <w:rPr>
          <w:w w:val="115"/>
        </w:rPr>
        <w:t>fee and</w:t>
      </w:r>
      <w:r>
        <w:rPr>
          <w:spacing w:val="-15"/>
          <w:w w:val="115"/>
        </w:rPr>
        <w:t xml:space="preserve"> </w:t>
      </w:r>
      <w:r>
        <w:rPr>
          <w:w w:val="115"/>
        </w:rPr>
        <w:t>a</w:t>
      </w:r>
      <w:r>
        <w:rPr>
          <w:spacing w:val="-8"/>
          <w:w w:val="115"/>
        </w:rPr>
        <w:t xml:space="preserve"> </w:t>
      </w:r>
      <w:r>
        <w:rPr>
          <w:w w:val="115"/>
        </w:rPr>
        <w:t xml:space="preserve">writ </w:t>
      </w:r>
      <w:r>
        <w:rPr>
          <w:w w:val="110"/>
        </w:rPr>
        <w:t>of execution, and can reduce or eliminate their attorney’s fees. At the same time, the tenant avoids the damage that an</w:t>
      </w:r>
      <w:r>
        <w:rPr>
          <w:spacing w:val="-1"/>
          <w:w w:val="110"/>
        </w:rPr>
        <w:t xml:space="preserve"> </w:t>
      </w:r>
      <w:r>
        <w:rPr>
          <w:w w:val="110"/>
        </w:rPr>
        <w:t>eviction</w:t>
      </w:r>
      <w:r>
        <w:rPr>
          <w:spacing w:val="-1"/>
          <w:w w:val="110"/>
        </w:rPr>
        <w:t xml:space="preserve"> </w:t>
      </w:r>
      <w:r>
        <w:rPr>
          <w:w w:val="110"/>
        </w:rPr>
        <w:t>filing causes. All of the above results would reduce</w:t>
      </w:r>
      <w:r>
        <w:rPr>
          <w:spacing w:val="-1"/>
          <w:w w:val="110"/>
        </w:rPr>
        <w:t xml:space="preserve"> </w:t>
      </w:r>
      <w:r>
        <w:rPr>
          <w:w w:val="110"/>
        </w:rPr>
        <w:t xml:space="preserve">court </w:t>
      </w:r>
      <w:r>
        <w:rPr>
          <w:w w:val="115"/>
        </w:rPr>
        <w:t>caseloads</w:t>
      </w:r>
      <w:r>
        <w:rPr>
          <w:spacing w:val="-15"/>
          <w:w w:val="115"/>
        </w:rPr>
        <w:t xml:space="preserve"> </w:t>
      </w:r>
      <w:r>
        <w:rPr>
          <w:w w:val="115"/>
        </w:rPr>
        <w:t>and</w:t>
      </w:r>
      <w:r>
        <w:rPr>
          <w:spacing w:val="-18"/>
          <w:w w:val="115"/>
        </w:rPr>
        <w:t xml:space="preserve"> </w:t>
      </w:r>
      <w:r>
        <w:rPr>
          <w:w w:val="115"/>
        </w:rPr>
        <w:t>avoid</w:t>
      </w:r>
      <w:r>
        <w:rPr>
          <w:spacing w:val="-18"/>
          <w:w w:val="115"/>
        </w:rPr>
        <w:t xml:space="preserve"> </w:t>
      </w:r>
      <w:r>
        <w:rPr>
          <w:w w:val="115"/>
        </w:rPr>
        <w:t>the</w:t>
      </w:r>
      <w:r>
        <w:rPr>
          <w:spacing w:val="-15"/>
          <w:w w:val="115"/>
        </w:rPr>
        <w:t xml:space="preserve"> </w:t>
      </w:r>
      <w:r>
        <w:rPr>
          <w:w w:val="115"/>
        </w:rPr>
        <w:t>social</w:t>
      </w:r>
      <w:r>
        <w:rPr>
          <w:spacing w:val="-14"/>
          <w:w w:val="115"/>
        </w:rPr>
        <w:t xml:space="preserve"> </w:t>
      </w:r>
      <w:r>
        <w:rPr>
          <w:w w:val="115"/>
        </w:rPr>
        <w:t>upheaval</w:t>
      </w:r>
      <w:r>
        <w:rPr>
          <w:spacing w:val="-14"/>
          <w:w w:val="115"/>
        </w:rPr>
        <w:t xml:space="preserve"> </w:t>
      </w:r>
      <w:r>
        <w:rPr>
          <w:w w:val="115"/>
        </w:rPr>
        <w:t>that</w:t>
      </w:r>
      <w:r>
        <w:rPr>
          <w:spacing w:val="-17"/>
          <w:w w:val="115"/>
        </w:rPr>
        <w:t xml:space="preserve"> </w:t>
      </w:r>
      <w:r>
        <w:rPr>
          <w:w w:val="115"/>
        </w:rPr>
        <w:t>comes</w:t>
      </w:r>
      <w:r>
        <w:rPr>
          <w:spacing w:val="-16"/>
          <w:w w:val="115"/>
        </w:rPr>
        <w:t xml:space="preserve"> </w:t>
      </w:r>
      <w:r>
        <w:rPr>
          <w:w w:val="115"/>
        </w:rPr>
        <w:t>from</w:t>
      </w:r>
      <w:r>
        <w:rPr>
          <w:spacing w:val="-16"/>
          <w:w w:val="115"/>
        </w:rPr>
        <w:t xml:space="preserve"> </w:t>
      </w:r>
      <w:r>
        <w:rPr>
          <w:w w:val="115"/>
        </w:rPr>
        <w:t>an</w:t>
      </w:r>
      <w:r>
        <w:rPr>
          <w:spacing w:val="-18"/>
          <w:w w:val="115"/>
        </w:rPr>
        <w:t xml:space="preserve"> </w:t>
      </w:r>
      <w:r>
        <w:rPr>
          <w:w w:val="115"/>
        </w:rPr>
        <w:t>eviction.</w:t>
      </w:r>
    </w:p>
    <w:p w14:paraId="58A4C863" w14:textId="77777777" w:rsidR="009C4E12" w:rsidRDefault="00000000">
      <w:pPr>
        <w:pStyle w:val="BodyText"/>
        <w:spacing w:before="200" w:line="381" w:lineRule="auto"/>
        <w:ind w:left="100" w:right="110" w:firstLine="720"/>
        <w:jc w:val="both"/>
        <w:rPr>
          <w:sz w:val="14"/>
        </w:rPr>
      </w:pPr>
      <w:r>
        <w:rPr>
          <w:w w:val="115"/>
        </w:rPr>
        <w:t>If the landlord-tenant mediation does not occur until after the court filing, a substantial</w:t>
      </w:r>
      <w:r>
        <w:rPr>
          <w:spacing w:val="-5"/>
          <w:w w:val="115"/>
        </w:rPr>
        <w:t xml:space="preserve"> </w:t>
      </w:r>
      <w:r>
        <w:rPr>
          <w:w w:val="115"/>
        </w:rPr>
        <w:t>portion</w:t>
      </w:r>
      <w:r>
        <w:rPr>
          <w:spacing w:val="-9"/>
          <w:w w:val="115"/>
        </w:rPr>
        <w:t xml:space="preserve"> </w:t>
      </w:r>
      <w:r>
        <w:rPr>
          <w:w w:val="115"/>
        </w:rPr>
        <w:t>of</w:t>
      </w:r>
      <w:r>
        <w:rPr>
          <w:spacing w:val="-6"/>
          <w:w w:val="115"/>
        </w:rPr>
        <w:t xml:space="preserve"> </w:t>
      </w:r>
      <w:r>
        <w:rPr>
          <w:w w:val="115"/>
        </w:rPr>
        <w:t>these</w:t>
      </w:r>
      <w:r>
        <w:rPr>
          <w:spacing w:val="-6"/>
          <w:w w:val="115"/>
        </w:rPr>
        <w:t xml:space="preserve"> </w:t>
      </w:r>
      <w:r>
        <w:rPr>
          <w:w w:val="115"/>
        </w:rPr>
        <w:t>benefits</w:t>
      </w:r>
      <w:r>
        <w:rPr>
          <w:spacing w:val="-8"/>
          <w:w w:val="115"/>
        </w:rPr>
        <w:t xml:space="preserve"> </w:t>
      </w:r>
      <w:r>
        <w:rPr>
          <w:w w:val="115"/>
        </w:rPr>
        <w:t>are</w:t>
      </w:r>
      <w:r>
        <w:rPr>
          <w:spacing w:val="-5"/>
          <w:w w:val="115"/>
        </w:rPr>
        <w:t xml:space="preserve"> </w:t>
      </w:r>
      <w:r>
        <w:rPr>
          <w:w w:val="115"/>
        </w:rPr>
        <w:t>lost. Although</w:t>
      </w:r>
      <w:r>
        <w:rPr>
          <w:spacing w:val="-9"/>
          <w:w w:val="115"/>
        </w:rPr>
        <w:t xml:space="preserve"> </w:t>
      </w:r>
      <w:r>
        <w:rPr>
          <w:w w:val="115"/>
        </w:rPr>
        <w:t>post-filing</w:t>
      </w:r>
      <w:r>
        <w:rPr>
          <w:spacing w:val="-6"/>
          <w:w w:val="115"/>
        </w:rPr>
        <w:t xml:space="preserve"> </w:t>
      </w:r>
      <w:r>
        <w:rPr>
          <w:w w:val="115"/>
        </w:rPr>
        <w:t>mediation</w:t>
      </w:r>
      <w:r>
        <w:rPr>
          <w:spacing w:val="-9"/>
          <w:w w:val="115"/>
        </w:rPr>
        <w:t xml:space="preserve"> </w:t>
      </w:r>
      <w:r>
        <w:rPr>
          <w:w w:val="115"/>
        </w:rPr>
        <w:t>has</w:t>
      </w:r>
      <w:r>
        <w:rPr>
          <w:spacing w:val="-7"/>
          <w:w w:val="115"/>
        </w:rPr>
        <w:t xml:space="preserve"> </w:t>
      </w:r>
      <w:r>
        <w:rPr>
          <w:w w:val="115"/>
        </w:rPr>
        <w:t>proven</w:t>
      </w:r>
      <w:r>
        <w:rPr>
          <w:spacing w:val="-9"/>
          <w:w w:val="115"/>
        </w:rPr>
        <w:t xml:space="preserve"> </w:t>
      </w:r>
      <w:r>
        <w:rPr>
          <w:w w:val="115"/>
        </w:rPr>
        <w:t xml:space="preserve">to </w:t>
      </w:r>
      <w:r>
        <w:rPr>
          <w:w w:val="110"/>
        </w:rPr>
        <w:t xml:space="preserve">be successful in multiple settings, mediators and others involved in those programs say that </w:t>
      </w:r>
      <w:r>
        <w:rPr>
          <w:w w:val="115"/>
        </w:rPr>
        <w:t>the intervention could have been even more effective if it occurred pre-filing, or “upstream.”</w:t>
      </w:r>
      <w:r>
        <w:rPr>
          <w:spacing w:val="-20"/>
          <w:w w:val="115"/>
        </w:rPr>
        <w:t xml:space="preserve"> </w:t>
      </w:r>
      <w:r>
        <w:rPr>
          <w:w w:val="115"/>
          <w:position w:val="8"/>
          <w:sz w:val="14"/>
        </w:rPr>
        <w:t>50</w:t>
      </w:r>
      <w:r>
        <w:rPr>
          <w:spacing w:val="40"/>
          <w:w w:val="115"/>
          <w:position w:val="8"/>
          <w:sz w:val="14"/>
        </w:rPr>
        <w:t xml:space="preserve"> </w:t>
      </w:r>
      <w:r>
        <w:rPr>
          <w:w w:val="115"/>
        </w:rPr>
        <w:t>Parties’ positions tend to harden once litigation is commenced, in part because</w:t>
      </w:r>
      <w:r>
        <w:rPr>
          <w:spacing w:val="-3"/>
          <w:w w:val="115"/>
        </w:rPr>
        <w:t xml:space="preserve"> </w:t>
      </w:r>
      <w:r>
        <w:rPr>
          <w:w w:val="115"/>
        </w:rPr>
        <w:t>significant</w:t>
      </w:r>
      <w:r>
        <w:rPr>
          <w:spacing w:val="-4"/>
          <w:w w:val="115"/>
        </w:rPr>
        <w:t xml:space="preserve"> </w:t>
      </w:r>
      <w:r>
        <w:rPr>
          <w:w w:val="115"/>
        </w:rPr>
        <w:t>costs</w:t>
      </w:r>
      <w:r>
        <w:rPr>
          <w:spacing w:val="-3"/>
          <w:w w:val="115"/>
        </w:rPr>
        <w:t xml:space="preserve"> </w:t>
      </w:r>
      <w:r>
        <w:rPr>
          <w:w w:val="115"/>
        </w:rPr>
        <w:t>have been</w:t>
      </w:r>
      <w:r>
        <w:rPr>
          <w:spacing w:val="-5"/>
          <w:w w:val="115"/>
        </w:rPr>
        <w:t xml:space="preserve"> </w:t>
      </w:r>
      <w:r>
        <w:rPr>
          <w:w w:val="115"/>
        </w:rPr>
        <w:t>incurred</w:t>
      </w:r>
      <w:r>
        <w:rPr>
          <w:spacing w:val="-5"/>
          <w:w w:val="115"/>
        </w:rPr>
        <w:t xml:space="preserve"> </w:t>
      </w:r>
      <w:r>
        <w:rPr>
          <w:w w:val="115"/>
        </w:rPr>
        <w:t>as</w:t>
      </w:r>
      <w:r>
        <w:rPr>
          <w:spacing w:val="-3"/>
          <w:w w:val="115"/>
        </w:rPr>
        <w:t xml:space="preserve"> </w:t>
      </w:r>
      <w:r>
        <w:rPr>
          <w:w w:val="115"/>
        </w:rPr>
        <w:t>of the</w:t>
      </w:r>
      <w:r>
        <w:rPr>
          <w:spacing w:val="-3"/>
          <w:w w:val="115"/>
        </w:rPr>
        <w:t xml:space="preserve"> </w:t>
      </w:r>
      <w:r>
        <w:rPr>
          <w:w w:val="115"/>
        </w:rPr>
        <w:t>time</w:t>
      </w:r>
      <w:r>
        <w:rPr>
          <w:spacing w:val="-3"/>
          <w:w w:val="115"/>
        </w:rPr>
        <w:t xml:space="preserve"> </w:t>
      </w:r>
      <w:r>
        <w:rPr>
          <w:w w:val="115"/>
        </w:rPr>
        <w:t>of</w:t>
      </w:r>
      <w:r>
        <w:rPr>
          <w:spacing w:val="-3"/>
          <w:w w:val="115"/>
        </w:rPr>
        <w:t xml:space="preserve"> </w:t>
      </w:r>
      <w:r>
        <w:rPr>
          <w:w w:val="115"/>
        </w:rPr>
        <w:t>filing,</w:t>
      </w:r>
      <w:r>
        <w:rPr>
          <w:spacing w:val="-3"/>
          <w:w w:val="115"/>
        </w:rPr>
        <w:t xml:space="preserve"> </w:t>
      </w:r>
      <w:r>
        <w:rPr>
          <w:w w:val="115"/>
        </w:rPr>
        <w:t>including</w:t>
      </w:r>
      <w:r>
        <w:rPr>
          <w:spacing w:val="-3"/>
          <w:w w:val="115"/>
        </w:rPr>
        <w:t xml:space="preserve"> </w:t>
      </w:r>
      <w:r>
        <w:rPr>
          <w:w w:val="115"/>
        </w:rPr>
        <w:t>court</w:t>
      </w:r>
      <w:r>
        <w:rPr>
          <w:spacing w:val="-4"/>
          <w:w w:val="115"/>
        </w:rPr>
        <w:t xml:space="preserve"> </w:t>
      </w:r>
      <w:r>
        <w:rPr>
          <w:w w:val="115"/>
        </w:rPr>
        <w:t xml:space="preserve">fees, </w:t>
      </w:r>
      <w:r>
        <w:rPr>
          <w:w w:val="110"/>
        </w:rPr>
        <w:t>attorney’s</w:t>
      </w:r>
      <w:r>
        <w:rPr>
          <w:spacing w:val="-2"/>
          <w:w w:val="110"/>
        </w:rPr>
        <w:t xml:space="preserve"> </w:t>
      </w:r>
      <w:r>
        <w:rPr>
          <w:w w:val="110"/>
        </w:rPr>
        <w:t>fees, and parties’ time</w:t>
      </w:r>
      <w:r>
        <w:rPr>
          <w:spacing w:val="-1"/>
          <w:w w:val="110"/>
        </w:rPr>
        <w:t xml:space="preserve"> </w:t>
      </w:r>
      <w:r>
        <w:rPr>
          <w:w w:val="110"/>
        </w:rPr>
        <w:t>invested. The</w:t>
      </w:r>
      <w:r>
        <w:rPr>
          <w:spacing w:val="-1"/>
          <w:w w:val="110"/>
        </w:rPr>
        <w:t xml:space="preserve"> </w:t>
      </w:r>
      <w:r>
        <w:rPr>
          <w:w w:val="110"/>
        </w:rPr>
        <w:t>intensity</w:t>
      </w:r>
      <w:r>
        <w:rPr>
          <w:spacing w:val="-5"/>
          <w:w w:val="110"/>
        </w:rPr>
        <w:t xml:space="preserve"> </w:t>
      </w:r>
      <w:r>
        <w:rPr>
          <w:w w:val="110"/>
        </w:rPr>
        <w:t>of a</w:t>
      </w:r>
      <w:r>
        <w:rPr>
          <w:spacing w:val="-2"/>
          <w:w w:val="110"/>
        </w:rPr>
        <w:t xml:space="preserve"> </w:t>
      </w:r>
      <w:r>
        <w:rPr>
          <w:w w:val="110"/>
        </w:rPr>
        <w:t>court setting</w:t>
      </w:r>
      <w:r>
        <w:rPr>
          <w:spacing w:val="-1"/>
          <w:w w:val="110"/>
        </w:rPr>
        <w:t xml:space="preserve"> </w:t>
      </w:r>
      <w:r>
        <w:rPr>
          <w:w w:val="110"/>
        </w:rPr>
        <w:t>is often</w:t>
      </w:r>
      <w:r>
        <w:rPr>
          <w:spacing w:val="-2"/>
          <w:w w:val="110"/>
        </w:rPr>
        <w:t xml:space="preserve"> </w:t>
      </w:r>
      <w:r>
        <w:rPr>
          <w:w w:val="110"/>
        </w:rPr>
        <w:t xml:space="preserve">a negative </w:t>
      </w:r>
      <w:r>
        <w:rPr>
          <w:w w:val="115"/>
        </w:rPr>
        <w:t>influence on parties’ conciliation as well. As one mediator told the Urban Institute, “[t]he earlier</w:t>
      </w:r>
      <w:r>
        <w:rPr>
          <w:spacing w:val="-11"/>
          <w:w w:val="115"/>
        </w:rPr>
        <w:t xml:space="preserve"> </w:t>
      </w:r>
      <w:r>
        <w:rPr>
          <w:w w:val="115"/>
        </w:rPr>
        <w:t>you</w:t>
      </w:r>
      <w:r>
        <w:rPr>
          <w:spacing w:val="-12"/>
          <w:w w:val="115"/>
        </w:rPr>
        <w:t xml:space="preserve"> </w:t>
      </w:r>
      <w:r>
        <w:rPr>
          <w:w w:val="115"/>
        </w:rPr>
        <w:t>catch</w:t>
      </w:r>
      <w:r>
        <w:rPr>
          <w:spacing w:val="-13"/>
          <w:w w:val="115"/>
        </w:rPr>
        <w:t xml:space="preserve"> </w:t>
      </w:r>
      <w:r>
        <w:rPr>
          <w:w w:val="115"/>
        </w:rPr>
        <w:t>(the</w:t>
      </w:r>
      <w:r>
        <w:rPr>
          <w:spacing w:val="-6"/>
          <w:w w:val="115"/>
        </w:rPr>
        <w:t xml:space="preserve"> </w:t>
      </w:r>
      <w:r>
        <w:rPr>
          <w:w w:val="115"/>
        </w:rPr>
        <w:t>crisis),</w:t>
      </w:r>
      <w:r>
        <w:rPr>
          <w:spacing w:val="-10"/>
          <w:w w:val="115"/>
        </w:rPr>
        <w:t xml:space="preserve"> </w:t>
      </w:r>
      <w:r>
        <w:rPr>
          <w:w w:val="115"/>
        </w:rPr>
        <w:t>the</w:t>
      </w:r>
      <w:r>
        <w:rPr>
          <w:spacing w:val="-10"/>
          <w:w w:val="115"/>
        </w:rPr>
        <w:t xml:space="preserve"> </w:t>
      </w:r>
      <w:r>
        <w:rPr>
          <w:w w:val="115"/>
        </w:rPr>
        <w:t>better.</w:t>
      </w:r>
      <w:r>
        <w:rPr>
          <w:spacing w:val="-10"/>
          <w:w w:val="115"/>
        </w:rPr>
        <w:t xml:space="preserve"> </w:t>
      </w:r>
      <w:r>
        <w:rPr>
          <w:w w:val="115"/>
        </w:rPr>
        <w:t>Ideally,</w:t>
      </w:r>
      <w:r>
        <w:rPr>
          <w:spacing w:val="-10"/>
          <w:w w:val="115"/>
        </w:rPr>
        <w:t xml:space="preserve"> </w:t>
      </w:r>
      <w:r>
        <w:rPr>
          <w:w w:val="115"/>
        </w:rPr>
        <w:t>you</w:t>
      </w:r>
      <w:r>
        <w:rPr>
          <w:spacing w:val="-12"/>
          <w:w w:val="115"/>
        </w:rPr>
        <w:t xml:space="preserve"> </w:t>
      </w:r>
      <w:r>
        <w:rPr>
          <w:w w:val="115"/>
        </w:rPr>
        <w:t>want</w:t>
      </w:r>
      <w:r>
        <w:rPr>
          <w:spacing w:val="-8"/>
          <w:w w:val="115"/>
        </w:rPr>
        <w:t xml:space="preserve"> </w:t>
      </w:r>
      <w:r>
        <w:rPr>
          <w:w w:val="115"/>
        </w:rPr>
        <w:t>to</w:t>
      </w:r>
      <w:r>
        <w:rPr>
          <w:spacing w:val="-10"/>
          <w:w w:val="115"/>
        </w:rPr>
        <w:t xml:space="preserve"> </w:t>
      </w:r>
      <w:r>
        <w:rPr>
          <w:w w:val="115"/>
        </w:rPr>
        <w:t>catch</w:t>
      </w:r>
      <w:r>
        <w:rPr>
          <w:spacing w:val="-13"/>
          <w:w w:val="115"/>
        </w:rPr>
        <w:t xml:space="preserve"> </w:t>
      </w:r>
      <w:r>
        <w:rPr>
          <w:w w:val="115"/>
        </w:rPr>
        <w:t>it</w:t>
      </w:r>
      <w:r>
        <w:rPr>
          <w:spacing w:val="-8"/>
          <w:w w:val="115"/>
        </w:rPr>
        <w:t xml:space="preserve"> </w:t>
      </w:r>
      <w:r>
        <w:rPr>
          <w:w w:val="115"/>
        </w:rPr>
        <w:t>before</w:t>
      </w:r>
      <w:r>
        <w:rPr>
          <w:spacing w:val="-10"/>
          <w:w w:val="115"/>
        </w:rPr>
        <w:t xml:space="preserve"> </w:t>
      </w:r>
      <w:r>
        <w:rPr>
          <w:w w:val="115"/>
        </w:rPr>
        <w:t>they</w:t>
      </w:r>
      <w:r>
        <w:rPr>
          <w:spacing w:val="-13"/>
          <w:w w:val="115"/>
        </w:rPr>
        <w:t xml:space="preserve"> </w:t>
      </w:r>
      <w:r>
        <w:rPr>
          <w:w w:val="115"/>
        </w:rPr>
        <w:t>wind</w:t>
      </w:r>
      <w:r>
        <w:rPr>
          <w:spacing w:val="-5"/>
          <w:w w:val="115"/>
        </w:rPr>
        <w:t xml:space="preserve"> </w:t>
      </w:r>
      <w:r>
        <w:rPr>
          <w:w w:val="115"/>
        </w:rPr>
        <w:t>up</w:t>
      </w:r>
      <w:r>
        <w:rPr>
          <w:spacing w:val="-14"/>
          <w:w w:val="115"/>
        </w:rPr>
        <w:t xml:space="preserve"> </w:t>
      </w:r>
      <w:r>
        <w:rPr>
          <w:w w:val="115"/>
        </w:rPr>
        <w:t>in housing</w:t>
      </w:r>
      <w:r>
        <w:rPr>
          <w:spacing w:val="-6"/>
          <w:w w:val="115"/>
        </w:rPr>
        <w:t xml:space="preserve"> </w:t>
      </w:r>
      <w:r>
        <w:rPr>
          <w:w w:val="115"/>
        </w:rPr>
        <w:t>court.</w:t>
      </w:r>
      <w:r>
        <w:rPr>
          <w:spacing w:val="-6"/>
          <w:w w:val="115"/>
        </w:rPr>
        <w:t xml:space="preserve"> </w:t>
      </w:r>
      <w:r>
        <w:rPr>
          <w:w w:val="115"/>
        </w:rPr>
        <w:t>If</w:t>
      </w:r>
      <w:r>
        <w:rPr>
          <w:spacing w:val="-6"/>
          <w:w w:val="115"/>
        </w:rPr>
        <w:t xml:space="preserve"> </w:t>
      </w:r>
      <w:r>
        <w:rPr>
          <w:w w:val="115"/>
        </w:rPr>
        <w:t>we</w:t>
      </w:r>
      <w:r>
        <w:rPr>
          <w:spacing w:val="-6"/>
          <w:w w:val="115"/>
        </w:rPr>
        <w:t xml:space="preserve"> </w:t>
      </w:r>
      <w:r>
        <w:rPr>
          <w:w w:val="115"/>
        </w:rPr>
        <w:t>get</w:t>
      </w:r>
      <w:r>
        <w:rPr>
          <w:spacing w:val="-9"/>
          <w:w w:val="115"/>
        </w:rPr>
        <w:t xml:space="preserve"> </w:t>
      </w:r>
      <w:r>
        <w:rPr>
          <w:w w:val="115"/>
        </w:rPr>
        <w:t>them</w:t>
      </w:r>
      <w:r>
        <w:rPr>
          <w:spacing w:val="-8"/>
          <w:w w:val="115"/>
        </w:rPr>
        <w:t xml:space="preserve"> </w:t>
      </w:r>
      <w:r>
        <w:rPr>
          <w:w w:val="115"/>
        </w:rPr>
        <w:t>in</w:t>
      </w:r>
      <w:r>
        <w:rPr>
          <w:spacing w:val="-10"/>
          <w:w w:val="115"/>
        </w:rPr>
        <w:t xml:space="preserve"> </w:t>
      </w:r>
      <w:r>
        <w:rPr>
          <w:w w:val="115"/>
        </w:rPr>
        <w:t>court,</w:t>
      </w:r>
      <w:r>
        <w:rPr>
          <w:spacing w:val="-6"/>
          <w:w w:val="115"/>
        </w:rPr>
        <w:t xml:space="preserve"> </w:t>
      </w:r>
      <w:r>
        <w:rPr>
          <w:w w:val="115"/>
        </w:rPr>
        <w:t>it’s</w:t>
      </w:r>
      <w:r>
        <w:rPr>
          <w:spacing w:val="-8"/>
          <w:w w:val="115"/>
        </w:rPr>
        <w:t xml:space="preserve"> </w:t>
      </w:r>
      <w:r>
        <w:rPr>
          <w:w w:val="115"/>
        </w:rPr>
        <w:t>harder</w:t>
      </w:r>
      <w:r>
        <w:rPr>
          <w:spacing w:val="-8"/>
          <w:w w:val="115"/>
        </w:rPr>
        <w:t xml:space="preserve"> </w:t>
      </w:r>
      <w:r>
        <w:rPr>
          <w:w w:val="115"/>
        </w:rPr>
        <w:t>to</w:t>
      </w:r>
      <w:r>
        <w:rPr>
          <w:spacing w:val="-6"/>
          <w:w w:val="115"/>
        </w:rPr>
        <w:t xml:space="preserve"> </w:t>
      </w:r>
      <w:r>
        <w:rPr>
          <w:w w:val="115"/>
        </w:rPr>
        <w:t>repair</w:t>
      </w:r>
      <w:r>
        <w:rPr>
          <w:spacing w:val="-8"/>
          <w:w w:val="115"/>
        </w:rPr>
        <w:t xml:space="preserve"> </w:t>
      </w:r>
      <w:r>
        <w:rPr>
          <w:w w:val="115"/>
        </w:rPr>
        <w:t>the</w:t>
      </w:r>
      <w:r>
        <w:rPr>
          <w:spacing w:val="-6"/>
          <w:w w:val="115"/>
        </w:rPr>
        <w:t xml:space="preserve"> </w:t>
      </w:r>
      <w:r>
        <w:rPr>
          <w:w w:val="115"/>
        </w:rPr>
        <w:t>relationship.”</w:t>
      </w:r>
      <w:r>
        <w:rPr>
          <w:w w:val="115"/>
          <w:position w:val="8"/>
          <w:sz w:val="14"/>
        </w:rPr>
        <w:t>51</w:t>
      </w:r>
    </w:p>
    <w:p w14:paraId="44A859E7" w14:textId="77777777" w:rsidR="009C4E12" w:rsidRDefault="00000000">
      <w:pPr>
        <w:pStyle w:val="BodyText"/>
        <w:spacing w:before="203" w:line="381" w:lineRule="auto"/>
        <w:ind w:left="100" w:right="111" w:firstLine="720"/>
        <w:jc w:val="both"/>
        <w:rPr>
          <w:sz w:val="14"/>
        </w:rPr>
      </w:pPr>
      <w:r>
        <w:rPr>
          <w:w w:val="115"/>
        </w:rPr>
        <w:t xml:space="preserve">Given the mutual benefits from mediation in a landlord-tenant relationship, it is not surprising that there are many examples of successful mediation programs targeted at </w:t>
      </w:r>
      <w:r>
        <w:rPr>
          <w:w w:val="110"/>
        </w:rPr>
        <w:t xml:space="preserve">preventing evictions, including in the Twelfth Judicial Circuit in Florida; St. Paul, Minnesota; </w:t>
      </w:r>
      <w:r>
        <w:rPr>
          <w:w w:val="115"/>
        </w:rPr>
        <w:t>the</w:t>
      </w:r>
      <w:r>
        <w:rPr>
          <w:spacing w:val="-20"/>
          <w:w w:val="115"/>
        </w:rPr>
        <w:t xml:space="preserve"> </w:t>
      </w:r>
      <w:r>
        <w:rPr>
          <w:w w:val="115"/>
        </w:rPr>
        <w:t>City</w:t>
      </w:r>
      <w:r>
        <w:rPr>
          <w:spacing w:val="-19"/>
          <w:w w:val="115"/>
        </w:rPr>
        <w:t xml:space="preserve"> </w:t>
      </w:r>
      <w:r>
        <w:rPr>
          <w:w w:val="115"/>
        </w:rPr>
        <w:t>of</w:t>
      </w:r>
      <w:r>
        <w:rPr>
          <w:spacing w:val="-19"/>
          <w:w w:val="115"/>
        </w:rPr>
        <w:t xml:space="preserve"> </w:t>
      </w:r>
      <w:r>
        <w:rPr>
          <w:w w:val="115"/>
        </w:rPr>
        <w:t>Pittsburgh;</w:t>
      </w:r>
      <w:r>
        <w:rPr>
          <w:spacing w:val="-19"/>
          <w:w w:val="115"/>
        </w:rPr>
        <w:t xml:space="preserve"> </w:t>
      </w:r>
      <w:r>
        <w:rPr>
          <w:w w:val="115"/>
        </w:rPr>
        <w:t>the</w:t>
      </w:r>
      <w:r>
        <w:rPr>
          <w:spacing w:val="-19"/>
          <w:w w:val="115"/>
        </w:rPr>
        <w:t xml:space="preserve"> </w:t>
      </w:r>
      <w:r>
        <w:rPr>
          <w:w w:val="115"/>
        </w:rPr>
        <w:t>City</w:t>
      </w:r>
      <w:r>
        <w:rPr>
          <w:spacing w:val="-20"/>
          <w:w w:val="115"/>
        </w:rPr>
        <w:t xml:space="preserve"> </w:t>
      </w:r>
      <w:r>
        <w:rPr>
          <w:w w:val="115"/>
        </w:rPr>
        <w:t>of</w:t>
      </w:r>
      <w:r>
        <w:rPr>
          <w:spacing w:val="-17"/>
          <w:w w:val="115"/>
        </w:rPr>
        <w:t xml:space="preserve"> </w:t>
      </w:r>
      <w:r>
        <w:rPr>
          <w:w w:val="115"/>
        </w:rPr>
        <w:t>Philadelphia;</w:t>
      </w:r>
      <w:r>
        <w:rPr>
          <w:spacing w:val="-17"/>
          <w:w w:val="115"/>
        </w:rPr>
        <w:t xml:space="preserve"> </w:t>
      </w:r>
      <w:r>
        <w:rPr>
          <w:w w:val="115"/>
        </w:rPr>
        <w:t>and</w:t>
      </w:r>
      <w:r>
        <w:rPr>
          <w:spacing w:val="-20"/>
          <w:w w:val="115"/>
        </w:rPr>
        <w:t xml:space="preserve"> </w:t>
      </w:r>
      <w:r>
        <w:rPr>
          <w:w w:val="115"/>
        </w:rPr>
        <w:t>the</w:t>
      </w:r>
      <w:r>
        <w:rPr>
          <w:spacing w:val="-13"/>
          <w:w w:val="115"/>
        </w:rPr>
        <w:t xml:space="preserve"> </w:t>
      </w:r>
      <w:r>
        <w:rPr>
          <w:w w:val="115"/>
        </w:rPr>
        <w:t>City</w:t>
      </w:r>
      <w:r>
        <w:rPr>
          <w:spacing w:val="-20"/>
          <w:w w:val="115"/>
        </w:rPr>
        <w:t xml:space="preserve"> </w:t>
      </w:r>
      <w:r>
        <w:rPr>
          <w:w w:val="115"/>
        </w:rPr>
        <w:t>of</w:t>
      </w:r>
      <w:r>
        <w:rPr>
          <w:spacing w:val="-18"/>
          <w:w w:val="115"/>
        </w:rPr>
        <w:t xml:space="preserve"> </w:t>
      </w:r>
      <w:r>
        <w:rPr>
          <w:w w:val="115"/>
        </w:rPr>
        <w:t>Palo</w:t>
      </w:r>
      <w:r>
        <w:rPr>
          <w:spacing w:val="-19"/>
          <w:w w:val="115"/>
        </w:rPr>
        <w:t xml:space="preserve"> </w:t>
      </w:r>
      <w:r>
        <w:rPr>
          <w:w w:val="115"/>
        </w:rPr>
        <w:t>Alto,</w:t>
      </w:r>
      <w:r>
        <w:rPr>
          <w:spacing w:val="-18"/>
          <w:w w:val="115"/>
        </w:rPr>
        <w:t xml:space="preserve"> </w:t>
      </w:r>
      <w:r>
        <w:rPr>
          <w:w w:val="115"/>
        </w:rPr>
        <w:t>California.</w:t>
      </w:r>
      <w:r>
        <w:rPr>
          <w:w w:val="115"/>
          <w:position w:val="8"/>
          <w:sz w:val="14"/>
        </w:rPr>
        <w:t>52</w:t>
      </w:r>
    </w:p>
    <w:p w14:paraId="098DC7E4" w14:textId="77777777" w:rsidR="009C4E12" w:rsidRDefault="00000000">
      <w:pPr>
        <w:pStyle w:val="BodyText"/>
        <w:spacing w:before="200" w:line="381" w:lineRule="auto"/>
        <w:ind w:left="100" w:right="117" w:firstLine="720"/>
        <w:jc w:val="both"/>
        <w:rPr>
          <w:sz w:val="14"/>
        </w:rPr>
      </w:pPr>
      <w:r>
        <w:rPr>
          <w:w w:val="110"/>
        </w:rPr>
        <w:t xml:space="preserve">Procedurally, a mandated pre-filing step could take several different forms, such as a </w:t>
      </w:r>
      <w:r>
        <w:rPr>
          <w:w w:val="115"/>
        </w:rPr>
        <w:t>required</w:t>
      </w:r>
      <w:r>
        <w:rPr>
          <w:spacing w:val="-11"/>
          <w:w w:val="115"/>
        </w:rPr>
        <w:t xml:space="preserve"> </w:t>
      </w:r>
      <w:r>
        <w:rPr>
          <w:w w:val="115"/>
        </w:rPr>
        <w:t>pre-filing</w:t>
      </w:r>
      <w:r>
        <w:rPr>
          <w:spacing w:val="-7"/>
          <w:w w:val="115"/>
        </w:rPr>
        <w:t xml:space="preserve"> </w:t>
      </w:r>
      <w:r>
        <w:rPr>
          <w:w w:val="115"/>
        </w:rPr>
        <w:t>notice</w:t>
      </w:r>
      <w:r>
        <w:rPr>
          <w:spacing w:val="-7"/>
          <w:w w:val="115"/>
        </w:rPr>
        <w:t xml:space="preserve"> </w:t>
      </w:r>
      <w:r>
        <w:rPr>
          <w:w w:val="115"/>
        </w:rPr>
        <w:t>with</w:t>
      </w:r>
      <w:r>
        <w:rPr>
          <w:spacing w:val="-11"/>
          <w:w w:val="115"/>
        </w:rPr>
        <w:t xml:space="preserve"> </w:t>
      </w:r>
      <w:r>
        <w:rPr>
          <w:w w:val="115"/>
        </w:rPr>
        <w:t>an</w:t>
      </w:r>
      <w:r>
        <w:rPr>
          <w:spacing w:val="-11"/>
          <w:w w:val="115"/>
        </w:rPr>
        <w:t xml:space="preserve"> </w:t>
      </w:r>
      <w:r>
        <w:rPr>
          <w:w w:val="115"/>
        </w:rPr>
        <w:t>appropriate</w:t>
      </w:r>
      <w:r>
        <w:rPr>
          <w:spacing w:val="-7"/>
          <w:w w:val="115"/>
        </w:rPr>
        <w:t xml:space="preserve"> </w:t>
      </w:r>
      <w:r>
        <w:rPr>
          <w:w w:val="115"/>
        </w:rPr>
        <w:t>agency</w:t>
      </w:r>
      <w:r>
        <w:rPr>
          <w:spacing w:val="-11"/>
          <w:w w:val="115"/>
        </w:rPr>
        <w:t xml:space="preserve"> </w:t>
      </w:r>
      <w:r>
        <w:rPr>
          <w:w w:val="115"/>
        </w:rPr>
        <w:t>that</w:t>
      </w:r>
      <w:r>
        <w:rPr>
          <w:spacing w:val="-10"/>
          <w:w w:val="115"/>
        </w:rPr>
        <w:t xml:space="preserve"> </w:t>
      </w:r>
      <w:r>
        <w:rPr>
          <w:w w:val="115"/>
        </w:rPr>
        <w:t>can</w:t>
      </w:r>
      <w:r>
        <w:rPr>
          <w:spacing w:val="-11"/>
          <w:w w:val="115"/>
        </w:rPr>
        <w:t xml:space="preserve"> </w:t>
      </w:r>
      <w:r>
        <w:rPr>
          <w:w w:val="115"/>
        </w:rPr>
        <w:t>both</w:t>
      </w:r>
      <w:r>
        <w:rPr>
          <w:spacing w:val="-5"/>
          <w:w w:val="115"/>
        </w:rPr>
        <w:t xml:space="preserve"> </w:t>
      </w:r>
      <w:r>
        <w:rPr>
          <w:w w:val="115"/>
        </w:rPr>
        <w:t>arrange</w:t>
      </w:r>
      <w:r>
        <w:rPr>
          <w:spacing w:val="-6"/>
          <w:w w:val="115"/>
        </w:rPr>
        <w:t xml:space="preserve"> </w:t>
      </w:r>
      <w:r>
        <w:rPr>
          <w:w w:val="115"/>
        </w:rPr>
        <w:t>mediation</w:t>
      </w:r>
      <w:r>
        <w:rPr>
          <w:spacing w:val="-11"/>
          <w:w w:val="115"/>
        </w:rPr>
        <w:t xml:space="preserve"> </w:t>
      </w:r>
      <w:r>
        <w:rPr>
          <w:w w:val="115"/>
        </w:rPr>
        <w:t>and link tenants to available resources. The opportunity to “press pause” so that tenants and landlords can access resources and stave off an eviction is particularly ripe as the CDC moratorium</w:t>
      </w:r>
      <w:r>
        <w:rPr>
          <w:spacing w:val="-20"/>
          <w:w w:val="115"/>
        </w:rPr>
        <w:t xml:space="preserve"> </w:t>
      </w:r>
      <w:r>
        <w:rPr>
          <w:w w:val="115"/>
        </w:rPr>
        <w:t>expires:</w:t>
      </w:r>
      <w:r>
        <w:rPr>
          <w:spacing w:val="-19"/>
          <w:w w:val="115"/>
        </w:rPr>
        <w:t xml:space="preserve"> </w:t>
      </w:r>
      <w:r>
        <w:rPr>
          <w:w w:val="115"/>
        </w:rPr>
        <w:t>Indiana</w:t>
      </w:r>
      <w:r>
        <w:rPr>
          <w:spacing w:val="-19"/>
          <w:w w:val="115"/>
        </w:rPr>
        <w:t xml:space="preserve"> </w:t>
      </w:r>
      <w:r>
        <w:rPr>
          <w:w w:val="115"/>
        </w:rPr>
        <w:t>governments</w:t>
      </w:r>
      <w:r>
        <w:rPr>
          <w:spacing w:val="-19"/>
          <w:w w:val="115"/>
        </w:rPr>
        <w:t xml:space="preserve"> </w:t>
      </w:r>
      <w:r>
        <w:rPr>
          <w:w w:val="115"/>
        </w:rPr>
        <w:t>currently</w:t>
      </w:r>
      <w:r>
        <w:rPr>
          <w:spacing w:val="-19"/>
          <w:w w:val="115"/>
        </w:rPr>
        <w:t xml:space="preserve"> </w:t>
      </w:r>
      <w:r>
        <w:rPr>
          <w:w w:val="115"/>
        </w:rPr>
        <w:t>have</w:t>
      </w:r>
      <w:r>
        <w:rPr>
          <w:spacing w:val="-20"/>
          <w:w w:val="115"/>
        </w:rPr>
        <w:t xml:space="preserve"> </w:t>
      </w:r>
      <w:r>
        <w:rPr>
          <w:w w:val="115"/>
        </w:rPr>
        <w:t>access</w:t>
      </w:r>
      <w:r>
        <w:rPr>
          <w:spacing w:val="-19"/>
          <w:w w:val="115"/>
        </w:rPr>
        <w:t xml:space="preserve"> </w:t>
      </w:r>
      <w:r>
        <w:rPr>
          <w:w w:val="115"/>
        </w:rPr>
        <w:t>to</w:t>
      </w:r>
      <w:r>
        <w:rPr>
          <w:spacing w:val="-19"/>
          <w:w w:val="115"/>
        </w:rPr>
        <w:t xml:space="preserve"> </w:t>
      </w:r>
      <w:r>
        <w:rPr>
          <w:w w:val="115"/>
        </w:rPr>
        <w:t>hundreds</w:t>
      </w:r>
      <w:r>
        <w:rPr>
          <w:spacing w:val="-19"/>
          <w:w w:val="115"/>
        </w:rPr>
        <w:t xml:space="preserve"> </w:t>
      </w:r>
      <w:r>
        <w:rPr>
          <w:w w:val="115"/>
        </w:rPr>
        <w:t>of</w:t>
      </w:r>
      <w:r>
        <w:rPr>
          <w:spacing w:val="-19"/>
          <w:w w:val="115"/>
        </w:rPr>
        <w:t xml:space="preserve"> </w:t>
      </w:r>
      <w:r>
        <w:rPr>
          <w:w w:val="115"/>
        </w:rPr>
        <w:t>millions</w:t>
      </w:r>
      <w:r>
        <w:rPr>
          <w:spacing w:val="-19"/>
          <w:w w:val="115"/>
        </w:rPr>
        <w:t xml:space="preserve"> </w:t>
      </w:r>
      <w:r>
        <w:rPr>
          <w:w w:val="115"/>
        </w:rPr>
        <w:t>of dollars in emergency rental assistance from the federal government, and stand ready to distribute that</w:t>
      </w:r>
      <w:r>
        <w:rPr>
          <w:spacing w:val="-3"/>
          <w:w w:val="115"/>
        </w:rPr>
        <w:t xml:space="preserve"> </w:t>
      </w:r>
      <w:r>
        <w:rPr>
          <w:w w:val="115"/>
        </w:rPr>
        <w:t>assistance to eligible tenants</w:t>
      </w:r>
      <w:r>
        <w:rPr>
          <w:spacing w:val="-1"/>
          <w:w w:val="115"/>
        </w:rPr>
        <w:t xml:space="preserve"> </w:t>
      </w:r>
      <w:r>
        <w:rPr>
          <w:w w:val="115"/>
        </w:rPr>
        <w:t>and</w:t>
      </w:r>
      <w:r>
        <w:rPr>
          <w:spacing w:val="-4"/>
          <w:w w:val="115"/>
        </w:rPr>
        <w:t xml:space="preserve"> </w:t>
      </w:r>
      <w:r>
        <w:rPr>
          <w:w w:val="115"/>
        </w:rPr>
        <w:t>landlords.</w:t>
      </w:r>
      <w:r>
        <w:rPr>
          <w:w w:val="115"/>
          <w:position w:val="8"/>
          <w:sz w:val="14"/>
        </w:rPr>
        <w:t>53</w:t>
      </w:r>
    </w:p>
    <w:p w14:paraId="1F3A288F" w14:textId="77777777" w:rsidR="009C4E12" w:rsidRDefault="009C4E12">
      <w:pPr>
        <w:spacing w:line="381" w:lineRule="auto"/>
        <w:jc w:val="both"/>
        <w:rPr>
          <w:sz w:val="14"/>
        </w:rPr>
        <w:sectPr w:rsidR="009C4E12">
          <w:pgSz w:w="12240" w:h="15840"/>
          <w:pgMar w:top="640" w:right="600" w:bottom="1700" w:left="620" w:header="0" w:footer="1509" w:gutter="0"/>
          <w:cols w:space="720"/>
        </w:sectPr>
      </w:pPr>
    </w:p>
    <w:p w14:paraId="1532A84E" w14:textId="77777777" w:rsidR="009C4E12" w:rsidRDefault="00000000">
      <w:pPr>
        <w:pStyle w:val="BodyText"/>
        <w:spacing w:before="90" w:line="381" w:lineRule="auto"/>
        <w:ind w:left="100" w:right="111" w:firstLine="720"/>
        <w:jc w:val="both"/>
        <w:rPr>
          <w:sz w:val="14"/>
        </w:rPr>
      </w:pPr>
      <w:r>
        <w:rPr>
          <w:w w:val="115"/>
        </w:rPr>
        <w:lastRenderedPageBreak/>
        <w:t>Mandatory mediation programs are typically more successful than voluntary mediation programs because the required participation takes away landlord discretion which</w:t>
      </w:r>
      <w:r>
        <w:rPr>
          <w:spacing w:val="-2"/>
          <w:w w:val="115"/>
        </w:rPr>
        <w:t xml:space="preserve"> </w:t>
      </w:r>
      <w:r>
        <w:rPr>
          <w:w w:val="115"/>
        </w:rPr>
        <w:t>can be exercised</w:t>
      </w:r>
      <w:r>
        <w:rPr>
          <w:spacing w:val="-2"/>
          <w:w w:val="115"/>
        </w:rPr>
        <w:t xml:space="preserve"> </w:t>
      </w:r>
      <w:r>
        <w:rPr>
          <w:w w:val="115"/>
        </w:rPr>
        <w:t>discriminatorily.</w:t>
      </w:r>
      <w:r>
        <w:rPr>
          <w:w w:val="115"/>
          <w:position w:val="8"/>
          <w:sz w:val="14"/>
        </w:rPr>
        <w:t xml:space="preserve">54 </w:t>
      </w:r>
      <w:r>
        <w:rPr>
          <w:w w:val="115"/>
        </w:rPr>
        <w:t>A court</w:t>
      </w:r>
      <w:r>
        <w:rPr>
          <w:spacing w:val="-1"/>
          <w:w w:val="115"/>
        </w:rPr>
        <w:t xml:space="preserve"> </w:t>
      </w:r>
      <w:r>
        <w:rPr>
          <w:w w:val="115"/>
        </w:rPr>
        <w:t>rule could</w:t>
      </w:r>
      <w:r>
        <w:rPr>
          <w:spacing w:val="-2"/>
          <w:w w:val="115"/>
        </w:rPr>
        <w:t xml:space="preserve"> </w:t>
      </w:r>
      <w:r>
        <w:rPr>
          <w:w w:val="115"/>
        </w:rPr>
        <w:t>require landlords to show</w:t>
      </w:r>
      <w:r>
        <w:rPr>
          <w:spacing w:val="-2"/>
          <w:w w:val="115"/>
        </w:rPr>
        <w:t xml:space="preserve"> </w:t>
      </w:r>
      <w:r>
        <w:rPr>
          <w:w w:val="115"/>
        </w:rPr>
        <w:t>as part of a court eviction filing that they have complied with pre-filing requirements, with possible exceptions for demonstrated abandonment or destruction of the property or threats to safety.</w:t>
      </w:r>
      <w:r>
        <w:rPr>
          <w:w w:val="115"/>
          <w:position w:val="8"/>
          <w:sz w:val="14"/>
        </w:rPr>
        <w:t>55</w:t>
      </w:r>
    </w:p>
    <w:p w14:paraId="536F6E35" w14:textId="77777777" w:rsidR="009C4E12" w:rsidRDefault="00000000">
      <w:pPr>
        <w:pStyle w:val="Heading2"/>
        <w:ind w:right="1498"/>
        <w:jc w:val="center"/>
      </w:pPr>
      <w:r>
        <w:rPr>
          <w:w w:val="105"/>
        </w:rPr>
        <w:t>REVISING</w:t>
      </w:r>
      <w:r>
        <w:rPr>
          <w:spacing w:val="-2"/>
          <w:w w:val="105"/>
        </w:rPr>
        <w:t xml:space="preserve"> </w:t>
      </w:r>
      <w:r>
        <w:rPr>
          <w:w w:val="105"/>
        </w:rPr>
        <w:t>AND</w:t>
      </w:r>
      <w:r>
        <w:rPr>
          <w:spacing w:val="-5"/>
          <w:w w:val="105"/>
        </w:rPr>
        <w:t xml:space="preserve"> </w:t>
      </w:r>
      <w:r>
        <w:rPr>
          <w:w w:val="105"/>
        </w:rPr>
        <w:t>MANDATING NOTICE OF</w:t>
      </w:r>
      <w:r>
        <w:rPr>
          <w:spacing w:val="2"/>
          <w:w w:val="105"/>
        </w:rPr>
        <w:t xml:space="preserve"> </w:t>
      </w:r>
      <w:r>
        <w:rPr>
          <w:w w:val="105"/>
        </w:rPr>
        <w:t>CLAIMS</w:t>
      </w:r>
      <w:r>
        <w:rPr>
          <w:spacing w:val="-3"/>
          <w:w w:val="105"/>
        </w:rPr>
        <w:t xml:space="preserve"> </w:t>
      </w:r>
      <w:r>
        <w:rPr>
          <w:spacing w:val="-4"/>
          <w:w w:val="105"/>
        </w:rPr>
        <w:t>FORMS</w:t>
      </w:r>
    </w:p>
    <w:p w14:paraId="74E3D818" w14:textId="77777777" w:rsidR="009C4E12" w:rsidRDefault="009C4E12">
      <w:pPr>
        <w:pStyle w:val="BodyText"/>
        <w:rPr>
          <w:b/>
          <w:sz w:val="34"/>
        </w:rPr>
      </w:pPr>
    </w:p>
    <w:p w14:paraId="63E5FFB0" w14:textId="77777777" w:rsidR="009C4E12" w:rsidRDefault="00000000">
      <w:pPr>
        <w:pStyle w:val="BodyText"/>
        <w:spacing w:line="381" w:lineRule="auto"/>
        <w:ind w:left="100" w:right="119" w:firstLine="720"/>
        <w:jc w:val="both"/>
      </w:pPr>
      <w:r>
        <w:rPr>
          <w:w w:val="110"/>
        </w:rPr>
        <w:t>Evictions in Indiana are a bifurcated process.</w:t>
      </w:r>
      <w:r>
        <w:rPr>
          <w:spacing w:val="40"/>
          <w:w w:val="110"/>
        </w:rPr>
        <w:t xml:space="preserve"> </w:t>
      </w:r>
      <w:r>
        <w:rPr>
          <w:w w:val="110"/>
        </w:rPr>
        <w:t>The landlord files a Notice of Claim, setting</w:t>
      </w:r>
      <w:r>
        <w:rPr>
          <w:spacing w:val="-1"/>
          <w:w w:val="110"/>
        </w:rPr>
        <w:t xml:space="preserve"> </w:t>
      </w:r>
      <w:r>
        <w:rPr>
          <w:w w:val="110"/>
        </w:rPr>
        <w:t>a</w:t>
      </w:r>
      <w:r>
        <w:rPr>
          <w:spacing w:val="-2"/>
          <w:w w:val="110"/>
        </w:rPr>
        <w:t xml:space="preserve"> </w:t>
      </w:r>
      <w:r>
        <w:rPr>
          <w:w w:val="110"/>
        </w:rPr>
        <w:t>bench trial.</w:t>
      </w:r>
      <w:r>
        <w:rPr>
          <w:spacing w:val="40"/>
          <w:w w:val="110"/>
        </w:rPr>
        <w:t xml:space="preserve"> </w:t>
      </w:r>
      <w:r>
        <w:rPr>
          <w:w w:val="110"/>
        </w:rPr>
        <w:t>If</w:t>
      </w:r>
      <w:r>
        <w:rPr>
          <w:spacing w:val="-1"/>
          <w:w w:val="110"/>
        </w:rPr>
        <w:t xml:space="preserve"> </w:t>
      </w:r>
      <w:r>
        <w:rPr>
          <w:w w:val="110"/>
        </w:rPr>
        <w:t>the</w:t>
      </w:r>
      <w:r>
        <w:rPr>
          <w:spacing w:val="-1"/>
          <w:w w:val="110"/>
        </w:rPr>
        <w:t xml:space="preserve"> </w:t>
      </w:r>
      <w:r>
        <w:rPr>
          <w:w w:val="110"/>
        </w:rPr>
        <w:t>landlord</w:t>
      </w:r>
      <w:r>
        <w:rPr>
          <w:spacing w:val="-5"/>
          <w:w w:val="110"/>
        </w:rPr>
        <w:t xml:space="preserve"> </w:t>
      </w:r>
      <w:r>
        <w:rPr>
          <w:w w:val="110"/>
        </w:rPr>
        <w:t>is seeking</w:t>
      </w:r>
      <w:r>
        <w:rPr>
          <w:spacing w:val="-1"/>
          <w:w w:val="110"/>
        </w:rPr>
        <w:t xml:space="preserve"> </w:t>
      </w:r>
      <w:r>
        <w:rPr>
          <w:w w:val="110"/>
        </w:rPr>
        <w:t>immediate</w:t>
      </w:r>
      <w:r>
        <w:rPr>
          <w:spacing w:val="-1"/>
          <w:w w:val="110"/>
        </w:rPr>
        <w:t xml:space="preserve"> </w:t>
      </w:r>
      <w:r>
        <w:rPr>
          <w:w w:val="110"/>
        </w:rPr>
        <w:t>possession, as</w:t>
      </w:r>
      <w:r>
        <w:rPr>
          <w:spacing w:val="-2"/>
          <w:w w:val="110"/>
        </w:rPr>
        <w:t xml:space="preserve"> </w:t>
      </w:r>
      <w:r>
        <w:rPr>
          <w:w w:val="110"/>
        </w:rPr>
        <w:t>is</w:t>
      </w:r>
      <w:r>
        <w:rPr>
          <w:spacing w:val="-2"/>
          <w:w w:val="110"/>
        </w:rPr>
        <w:t xml:space="preserve"> </w:t>
      </w:r>
      <w:r>
        <w:rPr>
          <w:w w:val="110"/>
        </w:rPr>
        <w:t>usually</w:t>
      </w:r>
      <w:r>
        <w:rPr>
          <w:spacing w:val="-5"/>
          <w:w w:val="110"/>
        </w:rPr>
        <w:t xml:space="preserve"> </w:t>
      </w:r>
      <w:r>
        <w:rPr>
          <w:w w:val="110"/>
        </w:rPr>
        <w:t>the</w:t>
      </w:r>
      <w:r>
        <w:rPr>
          <w:spacing w:val="-1"/>
          <w:w w:val="110"/>
        </w:rPr>
        <w:t xml:space="preserve"> </w:t>
      </w:r>
      <w:r>
        <w:rPr>
          <w:w w:val="110"/>
        </w:rPr>
        <w:t>case, there is a second hearing set for immediate possession.</w:t>
      </w:r>
      <w:r>
        <w:rPr>
          <w:spacing w:val="40"/>
          <w:w w:val="110"/>
        </w:rPr>
        <w:t xml:space="preserve"> </w:t>
      </w:r>
      <w:r>
        <w:rPr>
          <w:w w:val="110"/>
        </w:rPr>
        <w:t>Indiana Courts do not mandate a particular form to be used for these filings and counties, even judges, are free to adapt and whatever forms they choose.</w:t>
      </w:r>
      <w:r>
        <w:rPr>
          <w:spacing w:val="40"/>
          <w:w w:val="110"/>
        </w:rPr>
        <w:t xml:space="preserve"> </w:t>
      </w:r>
      <w:r>
        <w:rPr>
          <w:w w:val="110"/>
        </w:rPr>
        <w:t>However, the vast majority of Indiana Courts use a form that provides for one date, the date of the bench trial.</w:t>
      </w:r>
      <w:r>
        <w:rPr>
          <w:spacing w:val="40"/>
          <w:w w:val="110"/>
        </w:rPr>
        <w:t xml:space="preserve"> </w:t>
      </w:r>
      <w:r>
        <w:rPr>
          <w:w w:val="110"/>
        </w:rPr>
        <w:t>The immediate possession hearing, the actual eviction happens first but the notice of this hearing is buried in the second or third page of the notice, if it is even served at all.</w:t>
      </w:r>
    </w:p>
    <w:p w14:paraId="098EDD3B" w14:textId="77777777" w:rsidR="009C4E12" w:rsidRDefault="00000000">
      <w:pPr>
        <w:pStyle w:val="BodyText"/>
        <w:spacing w:before="201" w:line="381" w:lineRule="auto"/>
        <w:ind w:left="100" w:right="112" w:firstLine="720"/>
        <w:jc w:val="both"/>
        <w:rPr>
          <w:sz w:val="14"/>
        </w:rPr>
      </w:pPr>
      <w:r>
        <w:rPr>
          <w:w w:val="110"/>
        </w:rPr>
        <w:t xml:space="preserve">Preliminary research into the high number of evictions in St. Joseph County suggests </w:t>
      </w:r>
      <w:r>
        <w:rPr>
          <w:w w:val="115"/>
        </w:rPr>
        <w:t>that</w:t>
      </w:r>
      <w:r>
        <w:rPr>
          <w:spacing w:val="-20"/>
          <w:w w:val="115"/>
        </w:rPr>
        <w:t xml:space="preserve"> </w:t>
      </w:r>
      <w:r>
        <w:rPr>
          <w:w w:val="115"/>
        </w:rPr>
        <w:t>this</w:t>
      </w:r>
      <w:r>
        <w:rPr>
          <w:spacing w:val="-18"/>
          <w:w w:val="115"/>
        </w:rPr>
        <w:t xml:space="preserve"> </w:t>
      </w:r>
      <w:r>
        <w:rPr>
          <w:w w:val="115"/>
        </w:rPr>
        <w:t>form</w:t>
      </w:r>
      <w:r>
        <w:rPr>
          <w:spacing w:val="-19"/>
          <w:w w:val="115"/>
        </w:rPr>
        <w:t xml:space="preserve"> </w:t>
      </w:r>
      <w:r>
        <w:rPr>
          <w:w w:val="115"/>
        </w:rPr>
        <w:t>is</w:t>
      </w:r>
      <w:r>
        <w:rPr>
          <w:spacing w:val="-19"/>
          <w:w w:val="115"/>
        </w:rPr>
        <w:t xml:space="preserve"> </w:t>
      </w:r>
      <w:r>
        <w:rPr>
          <w:w w:val="115"/>
        </w:rPr>
        <w:t>partially</w:t>
      </w:r>
      <w:r>
        <w:rPr>
          <w:spacing w:val="-20"/>
          <w:w w:val="115"/>
        </w:rPr>
        <w:t xml:space="preserve"> </w:t>
      </w:r>
      <w:r>
        <w:rPr>
          <w:w w:val="115"/>
        </w:rPr>
        <w:t>to</w:t>
      </w:r>
      <w:r>
        <w:rPr>
          <w:spacing w:val="-17"/>
          <w:w w:val="115"/>
        </w:rPr>
        <w:t xml:space="preserve"> </w:t>
      </w:r>
      <w:r>
        <w:rPr>
          <w:w w:val="115"/>
        </w:rPr>
        <w:t>blame.</w:t>
      </w:r>
      <w:r>
        <w:rPr>
          <w:spacing w:val="40"/>
          <w:w w:val="115"/>
        </w:rPr>
        <w:t xml:space="preserve"> </w:t>
      </w:r>
      <w:r>
        <w:rPr>
          <w:w w:val="115"/>
        </w:rPr>
        <w:t>Tenants</w:t>
      </w:r>
      <w:r>
        <w:rPr>
          <w:spacing w:val="-19"/>
          <w:w w:val="115"/>
        </w:rPr>
        <w:t xml:space="preserve"> </w:t>
      </w:r>
      <w:r>
        <w:rPr>
          <w:w w:val="115"/>
        </w:rPr>
        <w:t>either</w:t>
      </w:r>
      <w:r>
        <w:rPr>
          <w:spacing w:val="-19"/>
          <w:w w:val="115"/>
        </w:rPr>
        <w:t xml:space="preserve"> </w:t>
      </w:r>
      <w:r>
        <w:rPr>
          <w:w w:val="115"/>
        </w:rPr>
        <w:t>do</w:t>
      </w:r>
      <w:r>
        <w:rPr>
          <w:spacing w:val="-18"/>
          <w:w w:val="115"/>
        </w:rPr>
        <w:t xml:space="preserve"> </w:t>
      </w:r>
      <w:r>
        <w:rPr>
          <w:w w:val="115"/>
        </w:rPr>
        <w:t>not</w:t>
      </w:r>
      <w:r>
        <w:rPr>
          <w:spacing w:val="-20"/>
          <w:w w:val="115"/>
        </w:rPr>
        <w:t xml:space="preserve"> </w:t>
      </w:r>
      <w:r>
        <w:rPr>
          <w:w w:val="115"/>
        </w:rPr>
        <w:t>receive</w:t>
      </w:r>
      <w:r>
        <w:rPr>
          <w:spacing w:val="-17"/>
          <w:w w:val="115"/>
        </w:rPr>
        <w:t xml:space="preserve"> </w:t>
      </w:r>
      <w:r>
        <w:rPr>
          <w:w w:val="115"/>
        </w:rPr>
        <w:t>or</w:t>
      </w:r>
      <w:r>
        <w:rPr>
          <w:spacing w:val="-19"/>
          <w:w w:val="115"/>
        </w:rPr>
        <w:t xml:space="preserve"> </w:t>
      </w:r>
      <w:r>
        <w:rPr>
          <w:w w:val="115"/>
        </w:rPr>
        <w:t>do</w:t>
      </w:r>
      <w:r>
        <w:rPr>
          <w:spacing w:val="-18"/>
          <w:w w:val="115"/>
        </w:rPr>
        <w:t xml:space="preserve"> </w:t>
      </w:r>
      <w:r>
        <w:rPr>
          <w:w w:val="115"/>
        </w:rPr>
        <w:t>not</w:t>
      </w:r>
      <w:r>
        <w:rPr>
          <w:spacing w:val="-20"/>
          <w:w w:val="115"/>
        </w:rPr>
        <w:t xml:space="preserve"> </w:t>
      </w:r>
      <w:r>
        <w:rPr>
          <w:w w:val="115"/>
        </w:rPr>
        <w:t>see</w:t>
      </w:r>
      <w:r>
        <w:rPr>
          <w:spacing w:val="-17"/>
          <w:w w:val="115"/>
        </w:rPr>
        <w:t xml:space="preserve"> </w:t>
      </w:r>
      <w:r>
        <w:rPr>
          <w:w w:val="115"/>
        </w:rPr>
        <w:t>the</w:t>
      </w:r>
      <w:r>
        <w:rPr>
          <w:spacing w:val="-18"/>
          <w:w w:val="115"/>
        </w:rPr>
        <w:t xml:space="preserve"> </w:t>
      </w:r>
      <w:r>
        <w:rPr>
          <w:w w:val="115"/>
        </w:rPr>
        <w:t>notice</w:t>
      </w:r>
      <w:r>
        <w:rPr>
          <w:spacing w:val="-18"/>
          <w:w w:val="115"/>
        </w:rPr>
        <w:t xml:space="preserve"> </w:t>
      </w:r>
      <w:r>
        <w:rPr>
          <w:w w:val="115"/>
        </w:rPr>
        <w:t xml:space="preserve">of </w:t>
      </w:r>
      <w:r>
        <w:rPr>
          <w:w w:val="110"/>
        </w:rPr>
        <w:t xml:space="preserve">the immediate possession hearing because their attention is on the first page of the Notice, </w:t>
      </w:r>
      <w:r>
        <w:rPr>
          <w:w w:val="115"/>
        </w:rPr>
        <w:t>the</w:t>
      </w:r>
      <w:r>
        <w:rPr>
          <w:spacing w:val="-14"/>
          <w:w w:val="115"/>
        </w:rPr>
        <w:t xml:space="preserve"> </w:t>
      </w:r>
      <w:r>
        <w:rPr>
          <w:w w:val="115"/>
        </w:rPr>
        <w:t>page</w:t>
      </w:r>
      <w:r>
        <w:rPr>
          <w:spacing w:val="-14"/>
          <w:w w:val="115"/>
        </w:rPr>
        <w:t xml:space="preserve"> </w:t>
      </w:r>
      <w:r>
        <w:rPr>
          <w:w w:val="115"/>
        </w:rPr>
        <w:t>with</w:t>
      </w:r>
      <w:r>
        <w:rPr>
          <w:spacing w:val="-12"/>
          <w:w w:val="115"/>
        </w:rPr>
        <w:t xml:space="preserve"> </w:t>
      </w:r>
      <w:r>
        <w:rPr>
          <w:w w:val="115"/>
        </w:rPr>
        <w:t>the</w:t>
      </w:r>
      <w:r>
        <w:rPr>
          <w:spacing w:val="-14"/>
          <w:w w:val="115"/>
        </w:rPr>
        <w:t xml:space="preserve"> </w:t>
      </w:r>
      <w:r>
        <w:rPr>
          <w:w w:val="115"/>
        </w:rPr>
        <w:t>trial</w:t>
      </w:r>
      <w:r>
        <w:rPr>
          <w:spacing w:val="-12"/>
          <w:w w:val="115"/>
        </w:rPr>
        <w:t xml:space="preserve"> </w:t>
      </w:r>
      <w:r>
        <w:rPr>
          <w:w w:val="115"/>
        </w:rPr>
        <w:t>date</w:t>
      </w:r>
      <w:r>
        <w:rPr>
          <w:spacing w:val="-8"/>
          <w:w w:val="115"/>
        </w:rPr>
        <w:t xml:space="preserve"> </w:t>
      </w:r>
      <w:r>
        <w:rPr>
          <w:w w:val="115"/>
        </w:rPr>
        <w:t>which</w:t>
      </w:r>
      <w:r>
        <w:rPr>
          <w:spacing w:val="-17"/>
          <w:w w:val="115"/>
        </w:rPr>
        <w:t xml:space="preserve"> </w:t>
      </w:r>
      <w:r>
        <w:rPr>
          <w:w w:val="115"/>
        </w:rPr>
        <w:t>happens</w:t>
      </w:r>
      <w:r>
        <w:rPr>
          <w:spacing w:val="-15"/>
          <w:w w:val="115"/>
        </w:rPr>
        <w:t xml:space="preserve"> </w:t>
      </w:r>
      <w:r>
        <w:rPr>
          <w:w w:val="115"/>
        </w:rPr>
        <w:t>after</w:t>
      </w:r>
      <w:r>
        <w:rPr>
          <w:spacing w:val="-15"/>
          <w:w w:val="115"/>
        </w:rPr>
        <w:t xml:space="preserve"> </w:t>
      </w:r>
      <w:r>
        <w:rPr>
          <w:w w:val="115"/>
        </w:rPr>
        <w:t>they</w:t>
      </w:r>
      <w:r>
        <w:rPr>
          <w:spacing w:val="-17"/>
          <w:w w:val="115"/>
        </w:rPr>
        <w:t xml:space="preserve"> </w:t>
      </w:r>
      <w:r>
        <w:rPr>
          <w:w w:val="115"/>
        </w:rPr>
        <w:t>have</w:t>
      </w:r>
      <w:r>
        <w:rPr>
          <w:spacing w:val="-14"/>
          <w:w w:val="115"/>
        </w:rPr>
        <w:t xml:space="preserve"> </w:t>
      </w:r>
      <w:r>
        <w:rPr>
          <w:w w:val="115"/>
        </w:rPr>
        <w:t>been</w:t>
      </w:r>
      <w:r>
        <w:rPr>
          <w:spacing w:val="-17"/>
          <w:w w:val="115"/>
        </w:rPr>
        <w:t xml:space="preserve"> </w:t>
      </w:r>
      <w:r>
        <w:rPr>
          <w:w w:val="115"/>
        </w:rPr>
        <w:t>evicted.</w:t>
      </w:r>
      <w:r>
        <w:rPr>
          <w:spacing w:val="40"/>
          <w:w w:val="115"/>
        </w:rPr>
        <w:t xml:space="preserve"> </w:t>
      </w:r>
      <w:r>
        <w:rPr>
          <w:w w:val="115"/>
        </w:rPr>
        <w:t>Hamilton</w:t>
      </w:r>
      <w:r>
        <w:rPr>
          <w:spacing w:val="-16"/>
          <w:w w:val="115"/>
        </w:rPr>
        <w:t xml:space="preserve"> </w:t>
      </w:r>
      <w:r>
        <w:rPr>
          <w:w w:val="115"/>
        </w:rPr>
        <w:t>County has</w:t>
      </w:r>
      <w:r>
        <w:rPr>
          <w:spacing w:val="-12"/>
          <w:w w:val="115"/>
        </w:rPr>
        <w:t xml:space="preserve"> </w:t>
      </w:r>
      <w:r>
        <w:rPr>
          <w:w w:val="115"/>
        </w:rPr>
        <w:t>adopted</w:t>
      </w:r>
      <w:r>
        <w:rPr>
          <w:spacing w:val="-10"/>
          <w:w w:val="115"/>
        </w:rPr>
        <w:t xml:space="preserve"> </w:t>
      </w:r>
      <w:r>
        <w:rPr>
          <w:w w:val="115"/>
        </w:rPr>
        <w:t>a</w:t>
      </w:r>
      <w:r>
        <w:rPr>
          <w:spacing w:val="-7"/>
          <w:w w:val="115"/>
        </w:rPr>
        <w:t xml:space="preserve"> </w:t>
      </w:r>
      <w:r>
        <w:rPr>
          <w:w w:val="115"/>
        </w:rPr>
        <w:t>different</w:t>
      </w:r>
      <w:r>
        <w:rPr>
          <w:spacing w:val="-13"/>
          <w:w w:val="115"/>
        </w:rPr>
        <w:t xml:space="preserve"> </w:t>
      </w:r>
      <w:r>
        <w:rPr>
          <w:w w:val="115"/>
        </w:rPr>
        <w:t>form,</w:t>
      </w:r>
      <w:r>
        <w:rPr>
          <w:spacing w:val="-10"/>
          <w:w w:val="115"/>
        </w:rPr>
        <w:t xml:space="preserve"> </w:t>
      </w:r>
      <w:r>
        <w:rPr>
          <w:w w:val="115"/>
        </w:rPr>
        <w:t>one</w:t>
      </w:r>
      <w:r>
        <w:rPr>
          <w:spacing w:val="-11"/>
          <w:w w:val="115"/>
        </w:rPr>
        <w:t xml:space="preserve"> </w:t>
      </w:r>
      <w:r>
        <w:rPr>
          <w:w w:val="115"/>
        </w:rPr>
        <w:t>that</w:t>
      </w:r>
      <w:r>
        <w:rPr>
          <w:spacing w:val="-8"/>
          <w:w w:val="115"/>
        </w:rPr>
        <w:t xml:space="preserve"> </w:t>
      </w:r>
      <w:r>
        <w:rPr>
          <w:w w:val="115"/>
        </w:rPr>
        <w:t>is</w:t>
      </w:r>
      <w:r>
        <w:rPr>
          <w:spacing w:val="-7"/>
          <w:w w:val="115"/>
        </w:rPr>
        <w:t xml:space="preserve"> </w:t>
      </w:r>
      <w:r>
        <w:rPr>
          <w:w w:val="115"/>
        </w:rPr>
        <w:t>written</w:t>
      </w:r>
      <w:r>
        <w:rPr>
          <w:spacing w:val="-15"/>
          <w:w w:val="115"/>
        </w:rPr>
        <w:t xml:space="preserve"> </w:t>
      </w:r>
      <w:r>
        <w:rPr>
          <w:w w:val="115"/>
        </w:rPr>
        <w:t>in</w:t>
      </w:r>
      <w:r>
        <w:rPr>
          <w:spacing w:val="-15"/>
          <w:w w:val="115"/>
        </w:rPr>
        <w:t xml:space="preserve"> </w:t>
      </w:r>
      <w:r>
        <w:rPr>
          <w:w w:val="115"/>
        </w:rPr>
        <w:t>plain</w:t>
      </w:r>
      <w:r>
        <w:rPr>
          <w:spacing w:val="-9"/>
          <w:w w:val="115"/>
        </w:rPr>
        <w:t xml:space="preserve"> </w:t>
      </w:r>
      <w:r>
        <w:rPr>
          <w:w w:val="115"/>
        </w:rPr>
        <w:t>English</w:t>
      </w:r>
      <w:r>
        <w:rPr>
          <w:spacing w:val="-13"/>
          <w:w w:val="115"/>
        </w:rPr>
        <w:t xml:space="preserve"> </w:t>
      </w:r>
      <w:r>
        <w:rPr>
          <w:w w:val="115"/>
        </w:rPr>
        <w:t>and</w:t>
      </w:r>
      <w:r>
        <w:rPr>
          <w:spacing w:val="-9"/>
          <w:w w:val="115"/>
        </w:rPr>
        <w:t xml:space="preserve"> </w:t>
      </w:r>
      <w:r>
        <w:rPr>
          <w:w w:val="115"/>
        </w:rPr>
        <w:t>places</w:t>
      </w:r>
      <w:r>
        <w:rPr>
          <w:spacing w:val="-12"/>
          <w:w w:val="115"/>
        </w:rPr>
        <w:t xml:space="preserve"> </w:t>
      </w:r>
      <w:r>
        <w:rPr>
          <w:w w:val="115"/>
        </w:rPr>
        <w:t>the</w:t>
      </w:r>
      <w:r>
        <w:rPr>
          <w:spacing w:val="-11"/>
          <w:w w:val="115"/>
        </w:rPr>
        <w:t xml:space="preserve"> </w:t>
      </w:r>
      <w:r>
        <w:rPr>
          <w:w w:val="115"/>
        </w:rPr>
        <w:t>immediate possession</w:t>
      </w:r>
      <w:r>
        <w:rPr>
          <w:spacing w:val="-14"/>
          <w:w w:val="115"/>
        </w:rPr>
        <w:t xml:space="preserve"> </w:t>
      </w:r>
      <w:r>
        <w:rPr>
          <w:w w:val="115"/>
        </w:rPr>
        <w:t>date</w:t>
      </w:r>
      <w:r>
        <w:rPr>
          <w:spacing w:val="-10"/>
          <w:w w:val="115"/>
        </w:rPr>
        <w:t xml:space="preserve"> </w:t>
      </w:r>
      <w:r>
        <w:rPr>
          <w:w w:val="115"/>
        </w:rPr>
        <w:t>on</w:t>
      </w:r>
      <w:r>
        <w:rPr>
          <w:spacing w:val="-14"/>
          <w:w w:val="115"/>
        </w:rPr>
        <w:t xml:space="preserve"> </w:t>
      </w:r>
      <w:r>
        <w:rPr>
          <w:w w:val="115"/>
        </w:rPr>
        <w:t>the</w:t>
      </w:r>
      <w:r>
        <w:rPr>
          <w:spacing w:val="-10"/>
          <w:w w:val="115"/>
        </w:rPr>
        <w:t xml:space="preserve"> </w:t>
      </w:r>
      <w:r>
        <w:rPr>
          <w:w w:val="115"/>
        </w:rPr>
        <w:t>front</w:t>
      </w:r>
      <w:r>
        <w:rPr>
          <w:spacing w:val="-12"/>
          <w:w w:val="115"/>
        </w:rPr>
        <w:t xml:space="preserve"> </w:t>
      </w:r>
      <w:r>
        <w:rPr>
          <w:w w:val="115"/>
        </w:rPr>
        <w:t>page</w:t>
      </w:r>
      <w:r>
        <w:rPr>
          <w:spacing w:val="-10"/>
          <w:w w:val="115"/>
        </w:rPr>
        <w:t xml:space="preserve"> </w:t>
      </w:r>
      <w:r>
        <w:rPr>
          <w:w w:val="115"/>
        </w:rPr>
        <w:t>where</w:t>
      </w:r>
      <w:r>
        <w:rPr>
          <w:spacing w:val="-9"/>
          <w:w w:val="115"/>
        </w:rPr>
        <w:t xml:space="preserve"> </w:t>
      </w:r>
      <w:r>
        <w:rPr>
          <w:w w:val="115"/>
        </w:rPr>
        <w:t>the</w:t>
      </w:r>
      <w:r>
        <w:rPr>
          <w:spacing w:val="-10"/>
          <w:w w:val="115"/>
        </w:rPr>
        <w:t xml:space="preserve"> </w:t>
      </w:r>
      <w:r>
        <w:rPr>
          <w:w w:val="115"/>
        </w:rPr>
        <w:t>tenant</w:t>
      </w:r>
      <w:r>
        <w:rPr>
          <w:spacing w:val="-12"/>
          <w:w w:val="115"/>
        </w:rPr>
        <w:t xml:space="preserve"> </w:t>
      </w:r>
      <w:r>
        <w:rPr>
          <w:w w:val="115"/>
        </w:rPr>
        <w:t>is</w:t>
      </w:r>
      <w:r>
        <w:rPr>
          <w:spacing w:val="-11"/>
          <w:w w:val="115"/>
        </w:rPr>
        <w:t xml:space="preserve"> </w:t>
      </w:r>
      <w:r>
        <w:rPr>
          <w:w w:val="115"/>
        </w:rPr>
        <w:t>most</w:t>
      </w:r>
      <w:r>
        <w:rPr>
          <w:spacing w:val="-11"/>
          <w:w w:val="115"/>
        </w:rPr>
        <w:t xml:space="preserve"> </w:t>
      </w:r>
      <w:r>
        <w:rPr>
          <w:w w:val="115"/>
        </w:rPr>
        <w:t>likely</w:t>
      </w:r>
      <w:r>
        <w:rPr>
          <w:spacing w:val="-14"/>
          <w:w w:val="115"/>
        </w:rPr>
        <w:t xml:space="preserve"> </w:t>
      </w:r>
      <w:r>
        <w:rPr>
          <w:w w:val="115"/>
        </w:rPr>
        <w:t>to</w:t>
      </w:r>
      <w:r>
        <w:rPr>
          <w:spacing w:val="-10"/>
          <w:w w:val="115"/>
        </w:rPr>
        <w:t xml:space="preserve"> </w:t>
      </w:r>
      <w:r>
        <w:rPr>
          <w:w w:val="115"/>
        </w:rPr>
        <w:t>see</w:t>
      </w:r>
      <w:r>
        <w:rPr>
          <w:spacing w:val="-10"/>
          <w:w w:val="115"/>
        </w:rPr>
        <w:t xml:space="preserve"> </w:t>
      </w:r>
      <w:r>
        <w:rPr>
          <w:w w:val="115"/>
        </w:rPr>
        <w:t>it.</w:t>
      </w:r>
      <w:r>
        <w:rPr>
          <w:w w:val="115"/>
          <w:position w:val="8"/>
          <w:sz w:val="14"/>
        </w:rPr>
        <w:t>56</w:t>
      </w:r>
    </w:p>
    <w:p w14:paraId="48C9CF30" w14:textId="77777777" w:rsidR="009C4E12" w:rsidRDefault="00000000">
      <w:pPr>
        <w:pStyle w:val="BodyText"/>
        <w:spacing w:before="203" w:line="381" w:lineRule="auto"/>
        <w:ind w:left="100" w:right="111" w:firstLine="720"/>
        <w:jc w:val="both"/>
      </w:pPr>
      <w:r>
        <w:rPr>
          <w:w w:val="115"/>
        </w:rPr>
        <w:t>Hamilton</w:t>
      </w:r>
      <w:r>
        <w:rPr>
          <w:spacing w:val="-20"/>
          <w:w w:val="115"/>
        </w:rPr>
        <w:t xml:space="preserve"> </w:t>
      </w:r>
      <w:r>
        <w:rPr>
          <w:w w:val="115"/>
        </w:rPr>
        <w:t>County</w:t>
      </w:r>
      <w:r>
        <w:rPr>
          <w:spacing w:val="-19"/>
          <w:w w:val="115"/>
        </w:rPr>
        <w:t xml:space="preserve"> </w:t>
      </w:r>
      <w:r>
        <w:rPr>
          <w:w w:val="115"/>
        </w:rPr>
        <w:t>has</w:t>
      </w:r>
      <w:r>
        <w:rPr>
          <w:spacing w:val="-19"/>
          <w:w w:val="115"/>
        </w:rPr>
        <w:t xml:space="preserve"> </w:t>
      </w:r>
      <w:r>
        <w:rPr>
          <w:w w:val="115"/>
        </w:rPr>
        <w:t>a</w:t>
      </w:r>
      <w:r>
        <w:rPr>
          <w:spacing w:val="-19"/>
          <w:w w:val="115"/>
        </w:rPr>
        <w:t xml:space="preserve"> </w:t>
      </w:r>
      <w:r>
        <w:rPr>
          <w:w w:val="115"/>
        </w:rPr>
        <w:t>lower</w:t>
      </w:r>
      <w:r>
        <w:rPr>
          <w:spacing w:val="-19"/>
          <w:w w:val="115"/>
        </w:rPr>
        <w:t xml:space="preserve"> </w:t>
      </w:r>
      <w:r>
        <w:rPr>
          <w:w w:val="115"/>
        </w:rPr>
        <w:t>default</w:t>
      </w:r>
      <w:r>
        <w:rPr>
          <w:spacing w:val="-19"/>
          <w:w w:val="115"/>
        </w:rPr>
        <w:t xml:space="preserve"> </w:t>
      </w:r>
      <w:r>
        <w:rPr>
          <w:w w:val="115"/>
        </w:rPr>
        <w:t>rate</w:t>
      </w:r>
      <w:r>
        <w:rPr>
          <w:spacing w:val="-19"/>
          <w:w w:val="115"/>
        </w:rPr>
        <w:t xml:space="preserve"> </w:t>
      </w:r>
      <w:r>
        <w:rPr>
          <w:w w:val="115"/>
        </w:rPr>
        <w:t>in</w:t>
      </w:r>
      <w:r>
        <w:rPr>
          <w:spacing w:val="-19"/>
          <w:w w:val="115"/>
        </w:rPr>
        <w:t xml:space="preserve"> </w:t>
      </w:r>
      <w:r>
        <w:rPr>
          <w:w w:val="115"/>
        </w:rPr>
        <w:t>small</w:t>
      </w:r>
      <w:r>
        <w:rPr>
          <w:spacing w:val="-16"/>
          <w:w w:val="115"/>
        </w:rPr>
        <w:t xml:space="preserve"> </w:t>
      </w:r>
      <w:r>
        <w:rPr>
          <w:w w:val="115"/>
        </w:rPr>
        <w:t>claims</w:t>
      </w:r>
      <w:r>
        <w:rPr>
          <w:spacing w:val="-19"/>
          <w:w w:val="115"/>
        </w:rPr>
        <w:t xml:space="preserve"> </w:t>
      </w:r>
      <w:r>
        <w:rPr>
          <w:w w:val="115"/>
        </w:rPr>
        <w:t>court</w:t>
      </w:r>
      <w:r>
        <w:rPr>
          <w:spacing w:val="-19"/>
          <w:w w:val="115"/>
        </w:rPr>
        <w:t xml:space="preserve"> </w:t>
      </w:r>
      <w:r>
        <w:rPr>
          <w:w w:val="115"/>
        </w:rPr>
        <w:t>than</w:t>
      </w:r>
      <w:r>
        <w:rPr>
          <w:spacing w:val="-20"/>
          <w:w w:val="115"/>
        </w:rPr>
        <w:t xml:space="preserve"> </w:t>
      </w:r>
      <w:r>
        <w:rPr>
          <w:w w:val="115"/>
        </w:rPr>
        <w:t>either</w:t>
      </w:r>
      <w:r>
        <w:rPr>
          <w:spacing w:val="-18"/>
          <w:w w:val="115"/>
        </w:rPr>
        <w:t xml:space="preserve"> </w:t>
      </w:r>
      <w:r>
        <w:rPr>
          <w:w w:val="115"/>
        </w:rPr>
        <w:t>St.</w:t>
      </w:r>
      <w:r>
        <w:rPr>
          <w:spacing w:val="-17"/>
          <w:w w:val="115"/>
        </w:rPr>
        <w:t xml:space="preserve"> </w:t>
      </w:r>
      <w:r>
        <w:rPr>
          <w:w w:val="115"/>
        </w:rPr>
        <w:t>Joseph County or Allen County, two counties with high eviction rates that place the immediate possession hearing on a separate document.</w:t>
      </w:r>
      <w:r>
        <w:rPr>
          <w:spacing w:val="40"/>
          <w:w w:val="115"/>
        </w:rPr>
        <w:t xml:space="preserve"> </w:t>
      </w:r>
      <w:r>
        <w:rPr>
          <w:w w:val="115"/>
        </w:rPr>
        <w:t>While this does not prove that the form is partially to blame for the high eviction numbers in our state, it suggests that it may be a factor.</w:t>
      </w:r>
      <w:r>
        <w:rPr>
          <w:spacing w:val="40"/>
          <w:w w:val="115"/>
        </w:rPr>
        <w:t xml:space="preserve"> </w:t>
      </w:r>
      <w:r>
        <w:rPr>
          <w:w w:val="115"/>
        </w:rPr>
        <w:t>Mandating a form that highlights the immediate possession hearing on the first page of the notice would</w:t>
      </w:r>
      <w:r>
        <w:rPr>
          <w:spacing w:val="-3"/>
          <w:w w:val="115"/>
        </w:rPr>
        <w:t xml:space="preserve"> </w:t>
      </w:r>
      <w:r>
        <w:rPr>
          <w:w w:val="115"/>
        </w:rPr>
        <w:t>clearly</w:t>
      </w:r>
      <w:r>
        <w:rPr>
          <w:spacing w:val="-3"/>
          <w:w w:val="115"/>
        </w:rPr>
        <w:t xml:space="preserve"> </w:t>
      </w:r>
      <w:r>
        <w:rPr>
          <w:w w:val="115"/>
        </w:rPr>
        <w:t>not</w:t>
      </w:r>
      <w:r>
        <w:rPr>
          <w:spacing w:val="-1"/>
          <w:w w:val="115"/>
        </w:rPr>
        <w:t xml:space="preserve"> </w:t>
      </w:r>
      <w:r>
        <w:rPr>
          <w:w w:val="115"/>
        </w:rPr>
        <w:t>make</w:t>
      </w:r>
      <w:r>
        <w:rPr>
          <w:spacing w:val="-5"/>
          <w:w w:val="115"/>
        </w:rPr>
        <w:t xml:space="preserve"> </w:t>
      </w:r>
      <w:r>
        <w:rPr>
          <w:w w:val="115"/>
        </w:rPr>
        <w:t>the situation</w:t>
      </w:r>
      <w:r>
        <w:rPr>
          <w:spacing w:val="-3"/>
          <w:w w:val="115"/>
        </w:rPr>
        <w:t xml:space="preserve"> </w:t>
      </w:r>
      <w:r>
        <w:rPr>
          <w:w w:val="115"/>
        </w:rPr>
        <w:t>worse, and</w:t>
      </w:r>
      <w:r>
        <w:rPr>
          <w:spacing w:val="-3"/>
          <w:w w:val="115"/>
        </w:rPr>
        <w:t xml:space="preserve"> </w:t>
      </w:r>
      <w:r>
        <w:rPr>
          <w:w w:val="115"/>
        </w:rPr>
        <w:t>it</w:t>
      </w:r>
      <w:r>
        <w:rPr>
          <w:spacing w:val="-1"/>
          <w:w w:val="115"/>
        </w:rPr>
        <w:t xml:space="preserve"> </w:t>
      </w:r>
      <w:r>
        <w:rPr>
          <w:w w:val="115"/>
        </w:rPr>
        <w:t>might</w:t>
      </w:r>
      <w:r>
        <w:rPr>
          <w:spacing w:val="-1"/>
          <w:w w:val="115"/>
        </w:rPr>
        <w:t xml:space="preserve"> </w:t>
      </w:r>
      <w:r>
        <w:rPr>
          <w:w w:val="115"/>
        </w:rPr>
        <w:t>result</w:t>
      </w:r>
      <w:r>
        <w:rPr>
          <w:spacing w:val="-1"/>
          <w:w w:val="115"/>
        </w:rPr>
        <w:t xml:space="preserve"> </w:t>
      </w:r>
      <w:r>
        <w:rPr>
          <w:w w:val="115"/>
        </w:rPr>
        <w:t>in</w:t>
      </w:r>
      <w:r>
        <w:rPr>
          <w:spacing w:val="-8"/>
          <w:w w:val="115"/>
        </w:rPr>
        <w:t xml:space="preserve"> </w:t>
      </w:r>
      <w:r>
        <w:rPr>
          <w:w w:val="115"/>
        </w:rPr>
        <w:t>more tenants</w:t>
      </w:r>
      <w:r>
        <w:rPr>
          <w:spacing w:val="35"/>
          <w:w w:val="115"/>
        </w:rPr>
        <w:t xml:space="preserve"> </w:t>
      </w:r>
      <w:r>
        <w:rPr>
          <w:w w:val="115"/>
        </w:rPr>
        <w:t>attending</w:t>
      </w:r>
      <w:r>
        <w:rPr>
          <w:spacing w:val="36"/>
          <w:w w:val="115"/>
        </w:rPr>
        <w:t xml:space="preserve"> </w:t>
      </w:r>
      <w:r>
        <w:rPr>
          <w:w w:val="115"/>
        </w:rPr>
        <w:t>their</w:t>
      </w:r>
      <w:r>
        <w:rPr>
          <w:spacing w:val="35"/>
          <w:w w:val="115"/>
        </w:rPr>
        <w:t xml:space="preserve"> </w:t>
      </w:r>
      <w:r>
        <w:rPr>
          <w:w w:val="115"/>
        </w:rPr>
        <w:t>eviction</w:t>
      </w:r>
      <w:r>
        <w:rPr>
          <w:spacing w:val="34"/>
          <w:w w:val="115"/>
        </w:rPr>
        <w:t xml:space="preserve"> </w:t>
      </w:r>
      <w:r>
        <w:rPr>
          <w:w w:val="115"/>
        </w:rPr>
        <w:t>hearing.</w:t>
      </w:r>
      <w:r>
        <w:rPr>
          <w:spacing w:val="35"/>
          <w:w w:val="115"/>
        </w:rPr>
        <w:t xml:space="preserve">  </w:t>
      </w:r>
      <w:r>
        <w:rPr>
          <w:w w:val="115"/>
        </w:rPr>
        <w:t>The</w:t>
      </w:r>
      <w:r>
        <w:rPr>
          <w:spacing w:val="36"/>
          <w:w w:val="115"/>
        </w:rPr>
        <w:t xml:space="preserve"> </w:t>
      </w:r>
      <w:r>
        <w:rPr>
          <w:w w:val="115"/>
        </w:rPr>
        <w:t>Coalition</w:t>
      </w:r>
      <w:r>
        <w:rPr>
          <w:spacing w:val="34"/>
          <w:w w:val="115"/>
        </w:rPr>
        <w:t xml:space="preserve"> </w:t>
      </w:r>
      <w:r>
        <w:rPr>
          <w:w w:val="115"/>
        </w:rPr>
        <w:t>for</w:t>
      </w:r>
      <w:r>
        <w:rPr>
          <w:spacing w:val="35"/>
          <w:w w:val="115"/>
        </w:rPr>
        <w:t xml:space="preserve"> </w:t>
      </w:r>
      <w:r>
        <w:rPr>
          <w:w w:val="115"/>
        </w:rPr>
        <w:t>Access</w:t>
      </w:r>
      <w:r>
        <w:rPr>
          <w:spacing w:val="35"/>
          <w:w w:val="115"/>
        </w:rPr>
        <w:t xml:space="preserve"> </w:t>
      </w:r>
      <w:r>
        <w:rPr>
          <w:w w:val="115"/>
        </w:rPr>
        <w:t>for</w:t>
      </w:r>
      <w:r>
        <w:rPr>
          <w:spacing w:val="35"/>
          <w:w w:val="115"/>
        </w:rPr>
        <w:t xml:space="preserve"> </w:t>
      </w:r>
      <w:r>
        <w:rPr>
          <w:w w:val="115"/>
        </w:rPr>
        <w:t>Justice</w:t>
      </w:r>
      <w:r>
        <w:rPr>
          <w:spacing w:val="36"/>
          <w:w w:val="115"/>
        </w:rPr>
        <w:t xml:space="preserve"> </w:t>
      </w:r>
      <w:r>
        <w:rPr>
          <w:w w:val="115"/>
        </w:rPr>
        <w:t>recently</w:t>
      </w:r>
    </w:p>
    <w:p w14:paraId="011E4B78" w14:textId="77777777" w:rsidR="009C4E12" w:rsidRDefault="009C4E12">
      <w:pPr>
        <w:spacing w:line="381" w:lineRule="auto"/>
        <w:jc w:val="both"/>
        <w:sectPr w:rsidR="009C4E12">
          <w:pgSz w:w="12240" w:h="15840"/>
          <w:pgMar w:top="640" w:right="600" w:bottom="1700" w:left="620" w:header="0" w:footer="1509" w:gutter="0"/>
          <w:cols w:space="720"/>
        </w:sectPr>
      </w:pPr>
    </w:p>
    <w:p w14:paraId="0241E4B5" w14:textId="77777777" w:rsidR="009C4E12" w:rsidRDefault="00000000">
      <w:pPr>
        <w:pStyle w:val="BodyText"/>
        <w:spacing w:before="90" w:line="381" w:lineRule="auto"/>
        <w:ind w:left="100"/>
      </w:pPr>
      <w:r>
        <w:rPr>
          <w:w w:val="115"/>
        </w:rPr>
        <w:lastRenderedPageBreak/>
        <w:t>adopted just such a form for its online forms.</w:t>
      </w:r>
      <w:r>
        <w:rPr>
          <w:w w:val="115"/>
          <w:position w:val="8"/>
          <w:sz w:val="14"/>
        </w:rPr>
        <w:t xml:space="preserve">57 </w:t>
      </w:r>
      <w:r>
        <w:rPr>
          <w:w w:val="115"/>
        </w:rPr>
        <w:t>Mandating the use of this form could only improve the situation.</w:t>
      </w:r>
    </w:p>
    <w:p w14:paraId="34EFAA61" w14:textId="77777777" w:rsidR="009C4E12" w:rsidRDefault="00000000">
      <w:pPr>
        <w:pStyle w:val="Heading2"/>
        <w:spacing w:before="0"/>
        <w:ind w:left="2646"/>
      </w:pPr>
      <w:r>
        <w:t>RESTRICTED</w:t>
      </w:r>
      <w:r>
        <w:rPr>
          <w:spacing w:val="18"/>
        </w:rPr>
        <w:t xml:space="preserve"> </w:t>
      </w:r>
      <w:r>
        <w:t>ACCESSS</w:t>
      </w:r>
      <w:r>
        <w:rPr>
          <w:spacing w:val="19"/>
        </w:rPr>
        <w:t xml:space="preserve"> </w:t>
      </w:r>
      <w:r>
        <w:t>TO</w:t>
      </w:r>
      <w:r>
        <w:rPr>
          <w:spacing w:val="20"/>
        </w:rPr>
        <w:t xml:space="preserve"> </w:t>
      </w:r>
      <w:r>
        <w:t>EVICTION</w:t>
      </w:r>
      <w:r>
        <w:rPr>
          <w:spacing w:val="25"/>
        </w:rPr>
        <w:t xml:space="preserve"> </w:t>
      </w:r>
      <w:r>
        <w:rPr>
          <w:spacing w:val="-2"/>
        </w:rPr>
        <w:t>FILINGS</w:t>
      </w:r>
    </w:p>
    <w:p w14:paraId="69681A2C" w14:textId="77777777" w:rsidR="009C4E12" w:rsidRDefault="009C4E12">
      <w:pPr>
        <w:pStyle w:val="BodyText"/>
        <w:rPr>
          <w:b/>
          <w:sz w:val="34"/>
        </w:rPr>
      </w:pPr>
    </w:p>
    <w:p w14:paraId="59C0EDC0" w14:textId="77777777" w:rsidR="009C4E12" w:rsidRDefault="00000000">
      <w:pPr>
        <w:pStyle w:val="BodyText"/>
        <w:spacing w:line="381" w:lineRule="auto"/>
        <w:ind w:left="100" w:right="109" w:firstLine="720"/>
        <w:jc w:val="both"/>
      </w:pPr>
      <w:r>
        <w:rPr>
          <w:w w:val="110"/>
        </w:rPr>
        <w:t>As noted above, records of eviction filings can be misleading, given that many filings do not result in a judgment against the tenant.</w:t>
      </w:r>
      <w:r>
        <w:rPr>
          <w:w w:val="110"/>
          <w:position w:val="8"/>
          <w:sz w:val="14"/>
        </w:rPr>
        <w:t>58</w:t>
      </w:r>
      <w:r>
        <w:rPr>
          <w:spacing w:val="40"/>
          <w:w w:val="110"/>
          <w:position w:val="8"/>
          <w:sz w:val="14"/>
        </w:rPr>
        <w:t xml:space="preserve"> </w:t>
      </w:r>
      <w:r>
        <w:rPr>
          <w:w w:val="110"/>
        </w:rPr>
        <w:t>Yet, too often, the simple recording of an eviction filing blocks families’ access to safe, affordable housing. The most direct way to remedy this problem is to restrict access to</w:t>
      </w:r>
      <w:r>
        <w:rPr>
          <w:spacing w:val="-1"/>
          <w:w w:val="110"/>
        </w:rPr>
        <w:t xml:space="preserve"> </w:t>
      </w:r>
      <w:r>
        <w:rPr>
          <w:w w:val="110"/>
        </w:rPr>
        <w:t>those records. Such a restriction is well-justified, given</w:t>
      </w:r>
      <w:r>
        <w:rPr>
          <w:spacing w:val="40"/>
          <w:w w:val="110"/>
        </w:rPr>
        <w:t xml:space="preserve"> </w:t>
      </w:r>
      <w:r>
        <w:rPr>
          <w:w w:val="110"/>
        </w:rPr>
        <w:t>that</w:t>
      </w:r>
      <w:r>
        <w:rPr>
          <w:spacing w:val="40"/>
          <w:w w:val="110"/>
        </w:rPr>
        <w:t xml:space="preserve"> </w:t>
      </w:r>
      <w:r>
        <w:rPr>
          <w:w w:val="110"/>
        </w:rPr>
        <w:t>the</w:t>
      </w:r>
      <w:r>
        <w:rPr>
          <w:spacing w:val="40"/>
          <w:w w:val="110"/>
        </w:rPr>
        <w:t xml:space="preserve"> </w:t>
      </w:r>
      <w:r>
        <w:rPr>
          <w:w w:val="110"/>
        </w:rPr>
        <w:t>harm</w:t>
      </w:r>
      <w:r>
        <w:rPr>
          <w:spacing w:val="40"/>
          <w:w w:val="110"/>
        </w:rPr>
        <w:t xml:space="preserve"> </w:t>
      </w:r>
      <w:r>
        <w:rPr>
          <w:w w:val="110"/>
        </w:rPr>
        <w:t>done</w:t>
      </w:r>
      <w:r>
        <w:rPr>
          <w:spacing w:val="40"/>
          <w:w w:val="110"/>
        </w:rPr>
        <w:t xml:space="preserve"> </w:t>
      </w:r>
      <w:r>
        <w:rPr>
          <w:w w:val="110"/>
        </w:rPr>
        <w:t>to</w:t>
      </w:r>
      <w:r>
        <w:rPr>
          <w:spacing w:val="40"/>
          <w:w w:val="110"/>
        </w:rPr>
        <w:t xml:space="preserve"> </w:t>
      </w:r>
      <w:r>
        <w:rPr>
          <w:w w:val="110"/>
        </w:rPr>
        <w:t>individual</w:t>
      </w:r>
      <w:r>
        <w:rPr>
          <w:spacing w:val="40"/>
          <w:w w:val="110"/>
        </w:rPr>
        <w:t xml:space="preserve"> </w:t>
      </w:r>
      <w:r>
        <w:rPr>
          <w:w w:val="110"/>
        </w:rPr>
        <w:t>families</w:t>
      </w:r>
      <w:r>
        <w:rPr>
          <w:spacing w:val="40"/>
          <w:w w:val="110"/>
        </w:rPr>
        <w:t xml:space="preserve"> </w:t>
      </w:r>
      <w:r>
        <w:rPr>
          <w:w w:val="110"/>
        </w:rPr>
        <w:t>by</w:t>
      </w:r>
      <w:r>
        <w:rPr>
          <w:spacing w:val="40"/>
          <w:w w:val="110"/>
        </w:rPr>
        <w:t xml:space="preserve"> </w:t>
      </w:r>
      <w:r>
        <w:rPr>
          <w:w w:val="110"/>
        </w:rPr>
        <w:t>incomplete</w:t>
      </w:r>
      <w:r>
        <w:rPr>
          <w:spacing w:val="40"/>
          <w:w w:val="110"/>
        </w:rPr>
        <w:t xml:space="preserve"> </w:t>
      </w:r>
      <w:r>
        <w:rPr>
          <w:w w:val="110"/>
        </w:rPr>
        <w:t>information</w:t>
      </w:r>
      <w:r>
        <w:rPr>
          <w:spacing w:val="40"/>
          <w:w w:val="110"/>
        </w:rPr>
        <w:t xml:space="preserve"> </w:t>
      </w:r>
      <w:r>
        <w:rPr>
          <w:w w:val="110"/>
        </w:rPr>
        <w:t>far</w:t>
      </w:r>
      <w:r>
        <w:rPr>
          <w:spacing w:val="40"/>
          <w:w w:val="110"/>
        </w:rPr>
        <w:t xml:space="preserve"> </w:t>
      </w:r>
      <w:r>
        <w:rPr>
          <w:w w:val="110"/>
        </w:rPr>
        <w:t>outweighs the interest of public access.</w:t>
      </w:r>
    </w:p>
    <w:p w14:paraId="596DC63A" w14:textId="77777777" w:rsidR="009C4E12" w:rsidRDefault="00000000">
      <w:pPr>
        <w:pStyle w:val="BodyText"/>
        <w:spacing w:before="203" w:line="381" w:lineRule="auto"/>
        <w:ind w:left="100" w:right="112" w:firstLine="720"/>
        <w:jc w:val="both"/>
        <w:rPr>
          <w:sz w:val="14"/>
        </w:rPr>
      </w:pPr>
      <w:r>
        <w:rPr>
          <w:w w:val="110"/>
        </w:rPr>
        <w:t>Public access to court records is the norm in Indiana and across the nation, but many exceptions exist that reflect societal choices that some court records are best kept private.</w:t>
      </w:r>
      <w:r>
        <w:rPr>
          <w:w w:val="110"/>
          <w:position w:val="8"/>
          <w:sz w:val="14"/>
        </w:rPr>
        <w:t xml:space="preserve">59 </w:t>
      </w:r>
      <w:r>
        <w:rPr>
          <w:w w:val="115"/>
        </w:rPr>
        <w:t xml:space="preserve">For example, Indiana already automatically blocks public access to civil court records in </w:t>
      </w:r>
      <w:r>
        <w:rPr>
          <w:w w:val="110"/>
        </w:rPr>
        <w:t>juvenile proceedings and for children in need of services.</w:t>
      </w:r>
      <w:r>
        <w:rPr>
          <w:w w:val="110"/>
          <w:position w:val="8"/>
          <w:sz w:val="14"/>
        </w:rPr>
        <w:t>60</w:t>
      </w:r>
      <w:r>
        <w:rPr>
          <w:spacing w:val="30"/>
          <w:w w:val="110"/>
          <w:position w:val="8"/>
          <w:sz w:val="14"/>
        </w:rPr>
        <w:t xml:space="preserve"> </w:t>
      </w:r>
      <w:r>
        <w:rPr>
          <w:w w:val="110"/>
        </w:rPr>
        <w:t xml:space="preserve">And Indiana judges possess the </w:t>
      </w:r>
      <w:r>
        <w:rPr>
          <w:w w:val="115"/>
        </w:rPr>
        <w:t>discretion to order other court records sealed if the public interest would be served.</w:t>
      </w:r>
      <w:r>
        <w:rPr>
          <w:spacing w:val="-20"/>
          <w:w w:val="115"/>
        </w:rPr>
        <w:t xml:space="preserve"> </w:t>
      </w:r>
      <w:r>
        <w:rPr>
          <w:w w:val="115"/>
          <w:position w:val="8"/>
          <w:sz w:val="14"/>
        </w:rPr>
        <w:t xml:space="preserve">61 </w:t>
      </w:r>
      <w:r>
        <w:rPr>
          <w:w w:val="115"/>
        </w:rPr>
        <w:t>Recognizing the harm that records of past allegations of misconduct can cause to an individual’s prospects for employment, housing, and broader advancement, Indiana has joined other states in creating a robust system enabling the expungement of records of criminal arrests and convictions.</w:t>
      </w:r>
      <w:r>
        <w:rPr>
          <w:w w:val="115"/>
          <w:position w:val="8"/>
          <w:sz w:val="14"/>
        </w:rPr>
        <w:t>62</w:t>
      </w:r>
    </w:p>
    <w:p w14:paraId="635A72FD" w14:textId="77777777" w:rsidR="009C4E12" w:rsidRDefault="00000000">
      <w:pPr>
        <w:pStyle w:val="BodyText"/>
        <w:spacing w:before="197" w:line="381" w:lineRule="auto"/>
        <w:ind w:left="100" w:right="111" w:firstLine="720"/>
        <w:jc w:val="both"/>
        <w:rPr>
          <w:sz w:val="14"/>
        </w:rPr>
      </w:pPr>
      <w:r>
        <w:rPr>
          <w:w w:val="115"/>
        </w:rPr>
        <w:t xml:space="preserve">Recent years’ increase in criminal expungement mechanisms reflects public sentiment that past transgressions should not inflict harm upon individuals in perpetuity. </w:t>
      </w:r>
      <w:r>
        <w:rPr>
          <w:w w:val="110"/>
        </w:rPr>
        <w:t>As Indiana Supreme Court Chief Justice Rush wrote in</w:t>
      </w:r>
      <w:r>
        <w:rPr>
          <w:spacing w:val="-2"/>
          <w:w w:val="110"/>
        </w:rPr>
        <w:t xml:space="preserve"> </w:t>
      </w:r>
      <w:r>
        <w:rPr>
          <w:w w:val="110"/>
        </w:rPr>
        <w:t xml:space="preserve">a 2020 court opinion, “Expungement </w:t>
      </w:r>
      <w:r>
        <w:rPr>
          <w:w w:val="115"/>
        </w:rPr>
        <w:t>removes the stigma associated with a criminal conviction—one of the last barriers ex- offenders</w:t>
      </w:r>
      <w:r>
        <w:rPr>
          <w:spacing w:val="-8"/>
          <w:w w:val="115"/>
        </w:rPr>
        <w:t xml:space="preserve"> </w:t>
      </w:r>
      <w:r>
        <w:rPr>
          <w:w w:val="115"/>
        </w:rPr>
        <w:t>face</w:t>
      </w:r>
      <w:r>
        <w:rPr>
          <w:spacing w:val="-7"/>
          <w:w w:val="115"/>
        </w:rPr>
        <w:t xml:space="preserve"> </w:t>
      </w:r>
      <w:r>
        <w:rPr>
          <w:w w:val="115"/>
        </w:rPr>
        <w:t>when</w:t>
      </w:r>
      <w:r>
        <w:rPr>
          <w:spacing w:val="-10"/>
          <w:w w:val="115"/>
        </w:rPr>
        <w:t xml:space="preserve"> </w:t>
      </w:r>
      <w:r>
        <w:rPr>
          <w:w w:val="115"/>
        </w:rPr>
        <w:t>reintegrating</w:t>
      </w:r>
      <w:r>
        <w:rPr>
          <w:spacing w:val="-7"/>
          <w:w w:val="115"/>
        </w:rPr>
        <w:t xml:space="preserve"> </w:t>
      </w:r>
      <w:r>
        <w:rPr>
          <w:w w:val="115"/>
        </w:rPr>
        <w:t>into</w:t>
      </w:r>
      <w:r>
        <w:rPr>
          <w:spacing w:val="-8"/>
          <w:w w:val="115"/>
        </w:rPr>
        <w:t xml:space="preserve"> </w:t>
      </w:r>
      <w:r>
        <w:rPr>
          <w:w w:val="115"/>
        </w:rPr>
        <w:t>society.”</w:t>
      </w:r>
      <w:r>
        <w:rPr>
          <w:w w:val="115"/>
          <w:position w:val="8"/>
          <w:sz w:val="14"/>
        </w:rPr>
        <w:t>63</w:t>
      </w:r>
      <w:r>
        <w:rPr>
          <w:spacing w:val="80"/>
          <w:w w:val="115"/>
          <w:position w:val="8"/>
          <w:sz w:val="14"/>
        </w:rPr>
        <w:t xml:space="preserve"> </w:t>
      </w:r>
      <w:r>
        <w:rPr>
          <w:w w:val="115"/>
        </w:rPr>
        <w:t>So</w:t>
      </w:r>
      <w:r>
        <w:rPr>
          <w:spacing w:val="-2"/>
          <w:w w:val="115"/>
        </w:rPr>
        <w:t xml:space="preserve"> </w:t>
      </w:r>
      <w:r>
        <w:rPr>
          <w:w w:val="115"/>
        </w:rPr>
        <w:t>it</w:t>
      </w:r>
      <w:r>
        <w:rPr>
          <w:spacing w:val="-9"/>
          <w:w w:val="115"/>
        </w:rPr>
        <w:t xml:space="preserve"> </w:t>
      </w:r>
      <w:r>
        <w:rPr>
          <w:w w:val="115"/>
        </w:rPr>
        <w:t>is</w:t>
      </w:r>
      <w:r>
        <w:rPr>
          <w:spacing w:val="-3"/>
          <w:w w:val="115"/>
        </w:rPr>
        <w:t xml:space="preserve"> </w:t>
      </w:r>
      <w:r>
        <w:rPr>
          <w:w w:val="115"/>
        </w:rPr>
        <w:t>not</w:t>
      </w:r>
      <w:r>
        <w:rPr>
          <w:spacing w:val="-9"/>
          <w:w w:val="115"/>
        </w:rPr>
        <w:t xml:space="preserve"> </w:t>
      </w:r>
      <w:r>
        <w:rPr>
          <w:w w:val="115"/>
        </w:rPr>
        <w:t>surprising</w:t>
      </w:r>
      <w:r>
        <w:rPr>
          <w:spacing w:val="-7"/>
          <w:w w:val="115"/>
        </w:rPr>
        <w:t xml:space="preserve"> </w:t>
      </w:r>
      <w:r>
        <w:rPr>
          <w:w w:val="115"/>
        </w:rPr>
        <w:t>that</w:t>
      </w:r>
      <w:r>
        <w:rPr>
          <w:spacing w:val="-4"/>
          <w:w w:val="115"/>
        </w:rPr>
        <w:t xml:space="preserve"> </w:t>
      </w:r>
      <w:r>
        <w:rPr>
          <w:w w:val="115"/>
        </w:rPr>
        <w:t>recent</w:t>
      </w:r>
      <w:r>
        <w:rPr>
          <w:spacing w:val="-9"/>
          <w:w w:val="115"/>
        </w:rPr>
        <w:t xml:space="preserve"> </w:t>
      </w:r>
      <w:r>
        <w:rPr>
          <w:w w:val="115"/>
        </w:rPr>
        <w:t>polling has shown that a strong majority of voters, including a majority of Republicans, support making</w:t>
      </w:r>
      <w:r>
        <w:rPr>
          <w:spacing w:val="-16"/>
          <w:w w:val="115"/>
        </w:rPr>
        <w:t xml:space="preserve"> </w:t>
      </w:r>
      <w:r>
        <w:rPr>
          <w:w w:val="115"/>
        </w:rPr>
        <w:t>it</w:t>
      </w:r>
      <w:r>
        <w:rPr>
          <w:spacing w:val="-18"/>
          <w:w w:val="115"/>
        </w:rPr>
        <w:t xml:space="preserve"> </w:t>
      </w:r>
      <w:r>
        <w:rPr>
          <w:w w:val="115"/>
        </w:rPr>
        <w:t>easier</w:t>
      </w:r>
      <w:r>
        <w:rPr>
          <w:spacing w:val="-17"/>
          <w:w w:val="115"/>
        </w:rPr>
        <w:t xml:space="preserve"> </w:t>
      </w:r>
      <w:r>
        <w:rPr>
          <w:w w:val="115"/>
        </w:rPr>
        <w:t>to</w:t>
      </w:r>
      <w:r>
        <w:rPr>
          <w:spacing w:val="-17"/>
          <w:w w:val="115"/>
        </w:rPr>
        <w:t xml:space="preserve"> </w:t>
      </w:r>
      <w:r>
        <w:rPr>
          <w:w w:val="115"/>
        </w:rPr>
        <w:t>seal</w:t>
      </w:r>
      <w:r>
        <w:rPr>
          <w:spacing w:val="-12"/>
          <w:w w:val="115"/>
        </w:rPr>
        <w:t xml:space="preserve"> </w:t>
      </w:r>
      <w:r>
        <w:rPr>
          <w:w w:val="115"/>
        </w:rPr>
        <w:t>and/or</w:t>
      </w:r>
      <w:r>
        <w:rPr>
          <w:spacing w:val="-17"/>
          <w:w w:val="115"/>
        </w:rPr>
        <w:t xml:space="preserve"> </w:t>
      </w:r>
      <w:r>
        <w:rPr>
          <w:w w:val="115"/>
        </w:rPr>
        <w:t>expunge</w:t>
      </w:r>
      <w:r>
        <w:rPr>
          <w:spacing w:val="-16"/>
          <w:w w:val="115"/>
        </w:rPr>
        <w:t xml:space="preserve"> </w:t>
      </w:r>
      <w:r>
        <w:rPr>
          <w:w w:val="115"/>
        </w:rPr>
        <w:t>eviction-related</w:t>
      </w:r>
      <w:r>
        <w:rPr>
          <w:spacing w:val="-19"/>
          <w:w w:val="115"/>
        </w:rPr>
        <w:t xml:space="preserve"> </w:t>
      </w:r>
      <w:r>
        <w:rPr>
          <w:w w:val="115"/>
        </w:rPr>
        <w:t>records.</w:t>
      </w:r>
      <w:r>
        <w:rPr>
          <w:w w:val="115"/>
          <w:position w:val="8"/>
          <w:sz w:val="14"/>
        </w:rPr>
        <w:t xml:space="preserve">64 </w:t>
      </w:r>
      <w:r>
        <w:rPr>
          <w:w w:val="115"/>
        </w:rPr>
        <w:t>Many</w:t>
      </w:r>
      <w:r>
        <w:rPr>
          <w:spacing w:val="-18"/>
          <w:w w:val="115"/>
        </w:rPr>
        <w:t xml:space="preserve"> </w:t>
      </w:r>
      <w:r>
        <w:rPr>
          <w:w w:val="115"/>
        </w:rPr>
        <w:t>jurisdictions</w:t>
      </w:r>
      <w:r>
        <w:rPr>
          <w:spacing w:val="-17"/>
          <w:w w:val="115"/>
        </w:rPr>
        <w:t xml:space="preserve"> </w:t>
      </w:r>
      <w:r>
        <w:rPr>
          <w:w w:val="115"/>
        </w:rPr>
        <w:t xml:space="preserve">have responded by sealing eviction records automatically or upon request, and/or creating a process for expunging eviction court records. Those jurisdictions include Illinois, Texas, </w:t>
      </w:r>
      <w:r>
        <w:rPr>
          <w:w w:val="110"/>
        </w:rPr>
        <w:t>Minnesota, Nevada, Oregon, Washington, Wisconsin, and Delaware.</w:t>
      </w:r>
      <w:r>
        <w:rPr>
          <w:w w:val="110"/>
          <w:position w:val="8"/>
          <w:sz w:val="14"/>
        </w:rPr>
        <w:t>65</w:t>
      </w:r>
    </w:p>
    <w:p w14:paraId="1FFA3E89" w14:textId="77777777" w:rsidR="009C4E12" w:rsidRDefault="009C4E12">
      <w:pPr>
        <w:spacing w:line="381" w:lineRule="auto"/>
        <w:jc w:val="both"/>
        <w:rPr>
          <w:sz w:val="14"/>
        </w:rPr>
        <w:sectPr w:rsidR="009C4E12">
          <w:pgSz w:w="12240" w:h="15840"/>
          <w:pgMar w:top="640" w:right="600" w:bottom="1700" w:left="620" w:header="0" w:footer="1509" w:gutter="0"/>
          <w:cols w:space="720"/>
        </w:sectPr>
      </w:pPr>
    </w:p>
    <w:p w14:paraId="5E3DD374" w14:textId="77777777" w:rsidR="009C4E12" w:rsidRDefault="00000000">
      <w:pPr>
        <w:pStyle w:val="BodyText"/>
        <w:spacing w:before="90" w:line="381" w:lineRule="auto"/>
        <w:ind w:left="100" w:right="115" w:firstLine="720"/>
        <w:jc w:val="both"/>
      </w:pPr>
      <w:r>
        <w:rPr>
          <w:w w:val="110"/>
        </w:rPr>
        <w:lastRenderedPageBreak/>
        <w:t xml:space="preserve">These jurisdictions have recognized that the federal Fair Credit Reporting Act (FCRA) provides only limited protections for tenants who are burdened by misleading court eviction </w:t>
      </w:r>
      <w:r>
        <w:rPr>
          <w:spacing w:val="-2"/>
          <w:w w:val="115"/>
        </w:rPr>
        <w:t>records.</w:t>
      </w:r>
      <w:r>
        <w:rPr>
          <w:spacing w:val="-9"/>
          <w:w w:val="115"/>
        </w:rPr>
        <w:t xml:space="preserve"> </w:t>
      </w:r>
      <w:r>
        <w:rPr>
          <w:spacing w:val="-2"/>
          <w:w w:val="115"/>
        </w:rPr>
        <w:t>As</w:t>
      </w:r>
      <w:r>
        <w:rPr>
          <w:spacing w:val="-12"/>
          <w:w w:val="115"/>
        </w:rPr>
        <w:t xml:space="preserve"> </w:t>
      </w:r>
      <w:r>
        <w:rPr>
          <w:spacing w:val="-2"/>
          <w:w w:val="115"/>
        </w:rPr>
        <w:t>noted</w:t>
      </w:r>
      <w:r>
        <w:rPr>
          <w:spacing w:val="-13"/>
          <w:w w:val="115"/>
        </w:rPr>
        <w:t xml:space="preserve"> </w:t>
      </w:r>
      <w:r>
        <w:rPr>
          <w:spacing w:val="-2"/>
          <w:w w:val="115"/>
        </w:rPr>
        <w:t>above,</w:t>
      </w:r>
      <w:r>
        <w:rPr>
          <w:spacing w:val="-11"/>
          <w:w w:val="115"/>
        </w:rPr>
        <w:t xml:space="preserve"> </w:t>
      </w:r>
      <w:r>
        <w:rPr>
          <w:spacing w:val="-2"/>
          <w:w w:val="115"/>
        </w:rPr>
        <w:t>online</w:t>
      </w:r>
      <w:r>
        <w:rPr>
          <w:spacing w:val="-11"/>
          <w:w w:val="115"/>
        </w:rPr>
        <w:t xml:space="preserve"> </w:t>
      </w:r>
      <w:r>
        <w:rPr>
          <w:spacing w:val="-2"/>
          <w:w w:val="115"/>
        </w:rPr>
        <w:t>court</w:t>
      </w:r>
      <w:r>
        <w:rPr>
          <w:spacing w:val="-13"/>
          <w:w w:val="115"/>
        </w:rPr>
        <w:t xml:space="preserve"> </w:t>
      </w:r>
      <w:r>
        <w:rPr>
          <w:spacing w:val="-2"/>
          <w:w w:val="115"/>
        </w:rPr>
        <w:t>records</w:t>
      </w:r>
      <w:r>
        <w:rPr>
          <w:spacing w:val="-12"/>
          <w:w w:val="115"/>
        </w:rPr>
        <w:t xml:space="preserve"> </w:t>
      </w:r>
      <w:r>
        <w:rPr>
          <w:spacing w:val="-2"/>
          <w:w w:val="115"/>
        </w:rPr>
        <w:t>are</w:t>
      </w:r>
      <w:r>
        <w:rPr>
          <w:spacing w:val="-10"/>
          <w:w w:val="115"/>
        </w:rPr>
        <w:t xml:space="preserve"> </w:t>
      </w:r>
      <w:r>
        <w:rPr>
          <w:spacing w:val="-2"/>
          <w:w w:val="115"/>
        </w:rPr>
        <w:t>widely</w:t>
      </w:r>
      <w:r>
        <w:rPr>
          <w:spacing w:val="-13"/>
          <w:w w:val="115"/>
        </w:rPr>
        <w:t xml:space="preserve"> </w:t>
      </w:r>
      <w:r>
        <w:rPr>
          <w:spacing w:val="-2"/>
          <w:w w:val="115"/>
        </w:rPr>
        <w:t>accessible</w:t>
      </w:r>
      <w:r>
        <w:rPr>
          <w:spacing w:val="-11"/>
          <w:w w:val="115"/>
        </w:rPr>
        <w:t xml:space="preserve"> </w:t>
      </w:r>
      <w:r>
        <w:rPr>
          <w:spacing w:val="-2"/>
          <w:w w:val="115"/>
        </w:rPr>
        <w:t>but</w:t>
      </w:r>
      <w:r>
        <w:rPr>
          <w:spacing w:val="-13"/>
          <w:w w:val="115"/>
        </w:rPr>
        <w:t xml:space="preserve"> </w:t>
      </w:r>
      <w:r>
        <w:rPr>
          <w:spacing w:val="-2"/>
          <w:w w:val="115"/>
        </w:rPr>
        <w:t>are</w:t>
      </w:r>
      <w:r>
        <w:rPr>
          <w:spacing w:val="-10"/>
          <w:w w:val="115"/>
        </w:rPr>
        <w:t xml:space="preserve"> </w:t>
      </w:r>
      <w:r>
        <w:rPr>
          <w:spacing w:val="-2"/>
          <w:w w:val="115"/>
        </w:rPr>
        <w:t>not</w:t>
      </w:r>
      <w:r>
        <w:rPr>
          <w:spacing w:val="-17"/>
          <w:w w:val="115"/>
        </w:rPr>
        <w:t xml:space="preserve"> </w:t>
      </w:r>
      <w:r>
        <w:rPr>
          <w:spacing w:val="-2"/>
          <w:w w:val="115"/>
        </w:rPr>
        <w:t>covered</w:t>
      </w:r>
      <w:r>
        <w:rPr>
          <w:spacing w:val="-13"/>
          <w:w w:val="115"/>
        </w:rPr>
        <w:t xml:space="preserve"> </w:t>
      </w:r>
      <w:r>
        <w:rPr>
          <w:spacing w:val="-2"/>
          <w:w w:val="115"/>
        </w:rPr>
        <w:t xml:space="preserve">by </w:t>
      </w:r>
      <w:r>
        <w:rPr>
          <w:w w:val="115"/>
        </w:rPr>
        <w:t>the FCRA. In fact, Indiana and other jurisdictions explicitly disclaim responsibility for the accuracy</w:t>
      </w:r>
      <w:r>
        <w:rPr>
          <w:spacing w:val="-20"/>
          <w:w w:val="115"/>
        </w:rPr>
        <w:t xml:space="preserve"> </w:t>
      </w:r>
      <w:r>
        <w:rPr>
          <w:w w:val="115"/>
        </w:rPr>
        <w:t>of</w:t>
      </w:r>
      <w:r>
        <w:rPr>
          <w:spacing w:val="-14"/>
          <w:w w:val="115"/>
        </w:rPr>
        <w:t xml:space="preserve"> </w:t>
      </w:r>
      <w:r>
        <w:rPr>
          <w:w w:val="115"/>
        </w:rPr>
        <w:t>online court records databases.</w:t>
      </w:r>
      <w:r>
        <w:rPr>
          <w:spacing w:val="-20"/>
          <w:w w:val="115"/>
        </w:rPr>
        <w:t xml:space="preserve"> </w:t>
      </w:r>
      <w:r>
        <w:rPr>
          <w:w w:val="115"/>
          <w:position w:val="8"/>
          <w:sz w:val="14"/>
        </w:rPr>
        <w:t>66</w:t>
      </w:r>
      <w:r>
        <w:rPr>
          <w:spacing w:val="16"/>
          <w:w w:val="115"/>
          <w:position w:val="8"/>
          <w:sz w:val="14"/>
        </w:rPr>
        <w:t xml:space="preserve"> </w:t>
      </w:r>
      <w:r>
        <w:rPr>
          <w:w w:val="115"/>
        </w:rPr>
        <w:t>Tenant-screening businesses are charged under the FCRA with maintaining procedures to assure accuracy of eviction information they</w:t>
      </w:r>
      <w:r>
        <w:rPr>
          <w:spacing w:val="-9"/>
          <w:w w:val="115"/>
        </w:rPr>
        <w:t xml:space="preserve"> </w:t>
      </w:r>
      <w:r>
        <w:rPr>
          <w:w w:val="115"/>
        </w:rPr>
        <w:t>provide,</w:t>
      </w:r>
      <w:r>
        <w:rPr>
          <w:spacing w:val="-6"/>
          <w:w w:val="115"/>
        </w:rPr>
        <w:t xml:space="preserve"> </w:t>
      </w:r>
      <w:r>
        <w:rPr>
          <w:w w:val="115"/>
        </w:rPr>
        <w:t>and</w:t>
      </w:r>
      <w:r>
        <w:rPr>
          <w:spacing w:val="-9"/>
          <w:w w:val="115"/>
        </w:rPr>
        <w:t xml:space="preserve"> </w:t>
      </w:r>
      <w:r>
        <w:rPr>
          <w:w w:val="115"/>
        </w:rPr>
        <w:t>to</w:t>
      </w:r>
      <w:r>
        <w:rPr>
          <w:spacing w:val="-7"/>
          <w:w w:val="115"/>
        </w:rPr>
        <w:t xml:space="preserve"> </w:t>
      </w:r>
      <w:r>
        <w:rPr>
          <w:w w:val="115"/>
        </w:rPr>
        <w:t>investigate</w:t>
      </w:r>
      <w:r>
        <w:rPr>
          <w:spacing w:val="-6"/>
          <w:w w:val="115"/>
        </w:rPr>
        <w:t xml:space="preserve"> </w:t>
      </w:r>
      <w:r>
        <w:rPr>
          <w:w w:val="115"/>
        </w:rPr>
        <w:t>any</w:t>
      </w:r>
      <w:r>
        <w:rPr>
          <w:spacing w:val="-9"/>
          <w:w w:val="115"/>
        </w:rPr>
        <w:t xml:space="preserve"> </w:t>
      </w:r>
      <w:r>
        <w:rPr>
          <w:w w:val="115"/>
        </w:rPr>
        <w:t>tenant</w:t>
      </w:r>
      <w:r>
        <w:rPr>
          <w:spacing w:val="-8"/>
          <w:w w:val="115"/>
        </w:rPr>
        <w:t xml:space="preserve"> </w:t>
      </w:r>
      <w:r>
        <w:rPr>
          <w:w w:val="115"/>
        </w:rPr>
        <w:t>disputes</w:t>
      </w:r>
      <w:r>
        <w:rPr>
          <w:spacing w:val="-7"/>
          <w:w w:val="115"/>
        </w:rPr>
        <w:t xml:space="preserve"> </w:t>
      </w:r>
      <w:r>
        <w:rPr>
          <w:w w:val="115"/>
        </w:rPr>
        <w:t>of</w:t>
      </w:r>
      <w:r>
        <w:rPr>
          <w:spacing w:val="-6"/>
          <w:w w:val="115"/>
        </w:rPr>
        <w:t xml:space="preserve"> </w:t>
      </w:r>
      <w:r>
        <w:rPr>
          <w:w w:val="115"/>
        </w:rPr>
        <w:t>the</w:t>
      </w:r>
      <w:r>
        <w:rPr>
          <w:spacing w:val="-6"/>
          <w:w w:val="115"/>
        </w:rPr>
        <w:t xml:space="preserve"> </w:t>
      </w:r>
      <w:r>
        <w:rPr>
          <w:w w:val="115"/>
        </w:rPr>
        <w:t>reported</w:t>
      </w:r>
      <w:r>
        <w:rPr>
          <w:spacing w:val="-9"/>
          <w:w w:val="115"/>
        </w:rPr>
        <w:t xml:space="preserve"> </w:t>
      </w:r>
      <w:r>
        <w:rPr>
          <w:w w:val="115"/>
        </w:rPr>
        <w:t>information.</w:t>
      </w:r>
      <w:r>
        <w:rPr>
          <w:w w:val="115"/>
          <w:position w:val="8"/>
          <w:sz w:val="14"/>
        </w:rPr>
        <w:t>67</w:t>
      </w:r>
      <w:r>
        <w:rPr>
          <w:spacing w:val="12"/>
          <w:w w:val="115"/>
          <w:position w:val="8"/>
          <w:sz w:val="14"/>
        </w:rPr>
        <w:t xml:space="preserve"> </w:t>
      </w:r>
      <w:r>
        <w:rPr>
          <w:w w:val="115"/>
        </w:rPr>
        <w:t>But</w:t>
      </w:r>
      <w:r>
        <w:rPr>
          <w:spacing w:val="-3"/>
          <w:w w:val="115"/>
        </w:rPr>
        <w:t xml:space="preserve"> </w:t>
      </w:r>
      <w:r>
        <w:rPr>
          <w:w w:val="115"/>
        </w:rPr>
        <w:t>this process</w:t>
      </w:r>
      <w:r>
        <w:rPr>
          <w:spacing w:val="-10"/>
          <w:w w:val="115"/>
        </w:rPr>
        <w:t xml:space="preserve"> </w:t>
      </w:r>
      <w:r>
        <w:rPr>
          <w:w w:val="115"/>
        </w:rPr>
        <w:t>puts</w:t>
      </w:r>
      <w:r>
        <w:rPr>
          <w:spacing w:val="-10"/>
          <w:w w:val="115"/>
        </w:rPr>
        <w:t xml:space="preserve"> </w:t>
      </w:r>
      <w:r>
        <w:rPr>
          <w:w w:val="115"/>
        </w:rPr>
        <w:t>a</w:t>
      </w:r>
      <w:r>
        <w:rPr>
          <w:spacing w:val="-10"/>
          <w:w w:val="115"/>
        </w:rPr>
        <w:t xml:space="preserve"> </w:t>
      </w:r>
      <w:r>
        <w:rPr>
          <w:w w:val="115"/>
        </w:rPr>
        <w:t>substantial</w:t>
      </w:r>
      <w:r>
        <w:rPr>
          <w:spacing w:val="-8"/>
          <w:w w:val="115"/>
        </w:rPr>
        <w:t xml:space="preserve"> </w:t>
      </w:r>
      <w:r>
        <w:rPr>
          <w:w w:val="115"/>
        </w:rPr>
        <w:t>burden</w:t>
      </w:r>
      <w:r>
        <w:rPr>
          <w:spacing w:val="-12"/>
          <w:w w:val="115"/>
        </w:rPr>
        <w:t xml:space="preserve"> </w:t>
      </w:r>
      <w:r>
        <w:rPr>
          <w:w w:val="115"/>
        </w:rPr>
        <w:t>on</w:t>
      </w:r>
      <w:r>
        <w:rPr>
          <w:spacing w:val="-12"/>
          <w:w w:val="115"/>
        </w:rPr>
        <w:t xml:space="preserve"> </w:t>
      </w:r>
      <w:r>
        <w:rPr>
          <w:w w:val="115"/>
        </w:rPr>
        <w:t>tenants</w:t>
      </w:r>
      <w:r>
        <w:rPr>
          <w:spacing w:val="-11"/>
          <w:w w:val="115"/>
        </w:rPr>
        <w:t xml:space="preserve"> </w:t>
      </w:r>
      <w:r>
        <w:rPr>
          <w:w w:val="115"/>
        </w:rPr>
        <w:t>to</w:t>
      </w:r>
      <w:r>
        <w:rPr>
          <w:spacing w:val="-10"/>
          <w:w w:val="115"/>
        </w:rPr>
        <w:t xml:space="preserve"> </w:t>
      </w:r>
      <w:r>
        <w:rPr>
          <w:w w:val="115"/>
        </w:rPr>
        <w:t>discover,</w:t>
      </w:r>
      <w:r>
        <w:rPr>
          <w:spacing w:val="-8"/>
          <w:w w:val="115"/>
        </w:rPr>
        <w:t xml:space="preserve"> </w:t>
      </w:r>
      <w:r>
        <w:rPr>
          <w:w w:val="115"/>
        </w:rPr>
        <w:t>dispute,</w:t>
      </w:r>
      <w:r>
        <w:rPr>
          <w:spacing w:val="-9"/>
          <w:w w:val="115"/>
        </w:rPr>
        <w:t xml:space="preserve"> </w:t>
      </w:r>
      <w:r>
        <w:rPr>
          <w:w w:val="115"/>
        </w:rPr>
        <w:t>and</w:t>
      </w:r>
      <w:r>
        <w:rPr>
          <w:spacing w:val="-12"/>
          <w:w w:val="115"/>
        </w:rPr>
        <w:t xml:space="preserve"> </w:t>
      </w:r>
      <w:r>
        <w:rPr>
          <w:w w:val="115"/>
        </w:rPr>
        <w:t>demonstrate</w:t>
      </w:r>
      <w:r>
        <w:rPr>
          <w:spacing w:val="-9"/>
          <w:w w:val="115"/>
        </w:rPr>
        <w:t xml:space="preserve"> </w:t>
      </w:r>
      <w:r>
        <w:rPr>
          <w:w w:val="115"/>
        </w:rPr>
        <w:t>harm caused</w:t>
      </w:r>
      <w:r>
        <w:rPr>
          <w:spacing w:val="-1"/>
          <w:w w:val="115"/>
        </w:rPr>
        <w:t xml:space="preserve"> </w:t>
      </w:r>
      <w:r>
        <w:rPr>
          <w:w w:val="115"/>
        </w:rPr>
        <w:t>by</w:t>
      </w:r>
      <w:r>
        <w:rPr>
          <w:spacing w:val="-1"/>
          <w:w w:val="115"/>
        </w:rPr>
        <w:t xml:space="preserve"> </w:t>
      </w:r>
      <w:r>
        <w:rPr>
          <w:w w:val="115"/>
        </w:rPr>
        <w:t>inaccurate records.</w:t>
      </w:r>
    </w:p>
    <w:p w14:paraId="04E5E023" w14:textId="77777777" w:rsidR="009C4E12" w:rsidRDefault="00000000">
      <w:pPr>
        <w:pStyle w:val="BodyText"/>
        <w:spacing w:before="202" w:line="381" w:lineRule="auto"/>
        <w:ind w:left="100" w:right="111" w:firstLine="720"/>
        <w:jc w:val="both"/>
      </w:pPr>
      <w:r>
        <w:rPr>
          <w:w w:val="115"/>
        </w:rPr>
        <w:t>Given</w:t>
      </w:r>
      <w:r>
        <w:rPr>
          <w:spacing w:val="-1"/>
          <w:w w:val="115"/>
        </w:rPr>
        <w:t xml:space="preserve"> </w:t>
      </w:r>
      <w:r>
        <w:rPr>
          <w:w w:val="115"/>
        </w:rPr>
        <w:t>the growing reach</w:t>
      </w:r>
      <w:r>
        <w:rPr>
          <w:spacing w:val="-1"/>
          <w:w w:val="115"/>
        </w:rPr>
        <w:t xml:space="preserve"> </w:t>
      </w:r>
      <w:r>
        <w:rPr>
          <w:w w:val="115"/>
        </w:rPr>
        <w:t>of fully-accessible online</w:t>
      </w:r>
      <w:r>
        <w:rPr>
          <w:spacing w:val="-3"/>
          <w:w w:val="115"/>
        </w:rPr>
        <w:t xml:space="preserve"> </w:t>
      </w:r>
      <w:r>
        <w:rPr>
          <w:w w:val="115"/>
        </w:rPr>
        <w:t>court records,</w:t>
      </w:r>
      <w:r>
        <w:rPr>
          <w:spacing w:val="-2"/>
          <w:w w:val="115"/>
        </w:rPr>
        <w:t xml:space="preserve"> </w:t>
      </w:r>
      <w:r>
        <w:rPr>
          <w:w w:val="115"/>
        </w:rPr>
        <w:t>it is</w:t>
      </w:r>
      <w:r>
        <w:rPr>
          <w:spacing w:val="-4"/>
          <w:w w:val="115"/>
        </w:rPr>
        <w:t xml:space="preserve"> </w:t>
      </w:r>
      <w:r>
        <w:rPr>
          <w:w w:val="115"/>
        </w:rPr>
        <w:t>incumbent on courts</w:t>
      </w:r>
      <w:r>
        <w:rPr>
          <w:spacing w:val="-5"/>
          <w:w w:val="115"/>
        </w:rPr>
        <w:t xml:space="preserve"> </w:t>
      </w:r>
      <w:r>
        <w:rPr>
          <w:w w:val="115"/>
        </w:rPr>
        <w:t>to</w:t>
      </w:r>
      <w:r>
        <w:rPr>
          <w:spacing w:val="-4"/>
          <w:w w:val="115"/>
        </w:rPr>
        <w:t xml:space="preserve"> </w:t>
      </w:r>
      <w:r>
        <w:rPr>
          <w:w w:val="115"/>
        </w:rPr>
        <w:t>lead</w:t>
      </w:r>
      <w:r>
        <w:rPr>
          <w:spacing w:val="-6"/>
          <w:w w:val="115"/>
        </w:rPr>
        <w:t xml:space="preserve"> </w:t>
      </w:r>
      <w:r>
        <w:rPr>
          <w:w w:val="115"/>
        </w:rPr>
        <w:t>the</w:t>
      </w:r>
      <w:r>
        <w:rPr>
          <w:spacing w:val="-3"/>
          <w:w w:val="115"/>
        </w:rPr>
        <w:t xml:space="preserve"> </w:t>
      </w:r>
      <w:r>
        <w:rPr>
          <w:w w:val="115"/>
        </w:rPr>
        <w:t>way</w:t>
      </w:r>
      <w:r>
        <w:rPr>
          <w:spacing w:val="-1"/>
          <w:w w:val="115"/>
        </w:rPr>
        <w:t xml:space="preserve"> </w:t>
      </w:r>
      <w:r>
        <w:rPr>
          <w:w w:val="115"/>
        </w:rPr>
        <w:t>in</w:t>
      </w:r>
      <w:r>
        <w:rPr>
          <w:spacing w:val="-1"/>
          <w:w w:val="115"/>
        </w:rPr>
        <w:t xml:space="preserve"> </w:t>
      </w:r>
      <w:r>
        <w:rPr>
          <w:w w:val="115"/>
        </w:rPr>
        <w:t>preventing</w:t>
      </w:r>
      <w:r>
        <w:rPr>
          <w:spacing w:val="-3"/>
          <w:w w:val="115"/>
        </w:rPr>
        <w:t xml:space="preserve"> </w:t>
      </w:r>
      <w:r>
        <w:rPr>
          <w:w w:val="115"/>
        </w:rPr>
        <w:t>damage</w:t>
      </w:r>
      <w:r>
        <w:rPr>
          <w:spacing w:val="-3"/>
          <w:w w:val="115"/>
        </w:rPr>
        <w:t xml:space="preserve"> </w:t>
      </w:r>
      <w:r>
        <w:rPr>
          <w:w w:val="115"/>
        </w:rPr>
        <w:t>caused</w:t>
      </w:r>
      <w:r>
        <w:rPr>
          <w:spacing w:val="-6"/>
          <w:w w:val="115"/>
        </w:rPr>
        <w:t xml:space="preserve"> </w:t>
      </w:r>
      <w:r>
        <w:rPr>
          <w:w w:val="115"/>
        </w:rPr>
        <w:t>by</w:t>
      </w:r>
      <w:r>
        <w:rPr>
          <w:spacing w:val="-6"/>
          <w:w w:val="115"/>
        </w:rPr>
        <w:t xml:space="preserve"> </w:t>
      </w:r>
      <w:r>
        <w:rPr>
          <w:w w:val="115"/>
        </w:rPr>
        <w:t>the</w:t>
      </w:r>
      <w:r>
        <w:rPr>
          <w:spacing w:val="-3"/>
          <w:w w:val="115"/>
        </w:rPr>
        <w:t xml:space="preserve"> </w:t>
      </w:r>
      <w:r>
        <w:rPr>
          <w:w w:val="115"/>
        </w:rPr>
        <w:t>use</w:t>
      </w:r>
      <w:r>
        <w:rPr>
          <w:spacing w:val="-3"/>
          <w:w w:val="115"/>
        </w:rPr>
        <w:t xml:space="preserve"> </w:t>
      </w:r>
      <w:r>
        <w:rPr>
          <w:w w:val="115"/>
        </w:rPr>
        <w:t>of</w:t>
      </w:r>
      <w:r>
        <w:rPr>
          <w:spacing w:val="-4"/>
          <w:w w:val="115"/>
        </w:rPr>
        <w:t xml:space="preserve"> </w:t>
      </w:r>
      <w:r>
        <w:rPr>
          <w:w w:val="115"/>
        </w:rPr>
        <w:t>those</w:t>
      </w:r>
      <w:r>
        <w:rPr>
          <w:spacing w:val="-3"/>
          <w:w w:val="115"/>
        </w:rPr>
        <w:t xml:space="preserve"> </w:t>
      </w:r>
      <w:r>
        <w:rPr>
          <w:w w:val="115"/>
        </w:rPr>
        <w:t>records.</w:t>
      </w:r>
      <w:r>
        <w:rPr>
          <w:spacing w:val="-2"/>
          <w:w w:val="115"/>
        </w:rPr>
        <w:t xml:space="preserve"> </w:t>
      </w:r>
      <w:r>
        <w:rPr>
          <w:w w:val="115"/>
        </w:rPr>
        <w:t>A</w:t>
      </w:r>
      <w:r>
        <w:rPr>
          <w:spacing w:val="-4"/>
          <w:w w:val="115"/>
        </w:rPr>
        <w:t xml:space="preserve"> </w:t>
      </w:r>
      <w:r>
        <w:rPr>
          <w:w w:val="115"/>
        </w:rPr>
        <w:t xml:space="preserve">best- </w:t>
      </w:r>
      <w:r>
        <w:rPr>
          <w:w w:val="110"/>
        </w:rPr>
        <w:t xml:space="preserve">practices approach would be to mimic the Indiana process with juvenile and other sensitive </w:t>
      </w:r>
      <w:r>
        <w:rPr>
          <w:w w:val="115"/>
        </w:rPr>
        <w:t>civil</w:t>
      </w:r>
      <w:r>
        <w:rPr>
          <w:spacing w:val="-17"/>
          <w:w w:val="115"/>
        </w:rPr>
        <w:t xml:space="preserve"> </w:t>
      </w:r>
      <w:r>
        <w:rPr>
          <w:w w:val="115"/>
        </w:rPr>
        <w:t>matters:</w:t>
      </w:r>
      <w:r>
        <w:rPr>
          <w:spacing w:val="-13"/>
          <w:w w:val="115"/>
        </w:rPr>
        <w:t xml:space="preserve"> </w:t>
      </w:r>
      <w:r>
        <w:rPr>
          <w:w w:val="115"/>
        </w:rPr>
        <w:t>seal</w:t>
      </w:r>
      <w:r>
        <w:rPr>
          <w:spacing w:val="-13"/>
          <w:w w:val="115"/>
        </w:rPr>
        <w:t xml:space="preserve"> </w:t>
      </w:r>
      <w:r>
        <w:rPr>
          <w:w w:val="115"/>
        </w:rPr>
        <w:t>the</w:t>
      </w:r>
      <w:r>
        <w:rPr>
          <w:spacing w:val="-14"/>
          <w:w w:val="115"/>
        </w:rPr>
        <w:t xml:space="preserve"> </w:t>
      </w:r>
      <w:r>
        <w:rPr>
          <w:w w:val="115"/>
        </w:rPr>
        <w:t>records</w:t>
      </w:r>
      <w:r>
        <w:rPr>
          <w:spacing w:val="-15"/>
          <w:w w:val="115"/>
        </w:rPr>
        <w:t xml:space="preserve"> </w:t>
      </w:r>
      <w:r>
        <w:rPr>
          <w:w w:val="115"/>
        </w:rPr>
        <w:t>immediately</w:t>
      </w:r>
      <w:r>
        <w:rPr>
          <w:spacing w:val="-20"/>
          <w:w w:val="115"/>
        </w:rPr>
        <w:t xml:space="preserve"> </w:t>
      </w:r>
      <w:r>
        <w:rPr>
          <w:w w:val="115"/>
        </w:rPr>
        <w:t>upon</w:t>
      </w:r>
      <w:r>
        <w:rPr>
          <w:spacing w:val="-16"/>
          <w:w w:val="115"/>
        </w:rPr>
        <w:t xml:space="preserve"> </w:t>
      </w:r>
      <w:r>
        <w:rPr>
          <w:w w:val="115"/>
        </w:rPr>
        <w:t>filing.</w:t>
      </w:r>
      <w:r>
        <w:rPr>
          <w:spacing w:val="-14"/>
          <w:w w:val="115"/>
        </w:rPr>
        <w:t xml:space="preserve"> </w:t>
      </w:r>
      <w:r>
        <w:rPr>
          <w:w w:val="115"/>
        </w:rPr>
        <w:t>One</w:t>
      </w:r>
      <w:r>
        <w:rPr>
          <w:spacing w:val="-14"/>
          <w:w w:val="115"/>
        </w:rPr>
        <w:t xml:space="preserve"> </w:t>
      </w:r>
      <w:r>
        <w:rPr>
          <w:w w:val="115"/>
        </w:rPr>
        <w:t>proposal</w:t>
      </w:r>
      <w:r>
        <w:rPr>
          <w:spacing w:val="-18"/>
          <w:w w:val="115"/>
        </w:rPr>
        <w:t xml:space="preserve"> </w:t>
      </w:r>
      <w:r>
        <w:rPr>
          <w:w w:val="115"/>
        </w:rPr>
        <w:t>is</w:t>
      </w:r>
      <w:r>
        <w:rPr>
          <w:spacing w:val="-15"/>
          <w:w w:val="115"/>
        </w:rPr>
        <w:t xml:space="preserve"> </w:t>
      </w:r>
      <w:r>
        <w:rPr>
          <w:w w:val="115"/>
        </w:rPr>
        <w:t>to</w:t>
      </w:r>
      <w:r>
        <w:rPr>
          <w:spacing w:val="-15"/>
          <w:w w:val="115"/>
        </w:rPr>
        <w:t xml:space="preserve"> </w:t>
      </w:r>
      <w:r>
        <w:rPr>
          <w:w w:val="115"/>
        </w:rPr>
        <w:t>couple</w:t>
      </w:r>
      <w:r>
        <w:rPr>
          <w:spacing w:val="-14"/>
          <w:w w:val="115"/>
        </w:rPr>
        <w:t xml:space="preserve"> </w:t>
      </w:r>
      <w:r>
        <w:rPr>
          <w:w w:val="115"/>
        </w:rPr>
        <w:t>that</w:t>
      </w:r>
      <w:r>
        <w:rPr>
          <w:spacing w:val="-20"/>
          <w:w w:val="115"/>
        </w:rPr>
        <w:t xml:space="preserve"> </w:t>
      </w:r>
      <w:r>
        <w:rPr>
          <w:w w:val="115"/>
        </w:rPr>
        <w:t xml:space="preserve">initial </w:t>
      </w:r>
      <w:r>
        <w:rPr>
          <w:w w:val="110"/>
        </w:rPr>
        <w:t>sealing with releasing the records into public view</w:t>
      </w:r>
      <w:r>
        <w:rPr>
          <w:spacing w:val="-5"/>
          <w:w w:val="110"/>
        </w:rPr>
        <w:t xml:space="preserve"> </w:t>
      </w:r>
      <w:r>
        <w:rPr>
          <w:w w:val="110"/>
        </w:rPr>
        <w:t>if the landlord obtains a judgment.</w:t>
      </w:r>
      <w:r>
        <w:rPr>
          <w:w w:val="110"/>
          <w:position w:val="8"/>
          <w:sz w:val="14"/>
        </w:rPr>
        <w:t>68</w:t>
      </w:r>
      <w:r>
        <w:rPr>
          <w:spacing w:val="40"/>
          <w:w w:val="110"/>
          <w:position w:val="8"/>
          <w:sz w:val="14"/>
        </w:rPr>
        <w:t xml:space="preserve"> </w:t>
      </w:r>
      <w:r>
        <w:rPr>
          <w:w w:val="110"/>
        </w:rPr>
        <w:t xml:space="preserve">Such a process could include exceptions allowing record access to attorneys with appearances in </w:t>
      </w:r>
      <w:r>
        <w:rPr>
          <w:w w:val="115"/>
        </w:rPr>
        <w:t>the</w:t>
      </w:r>
      <w:r>
        <w:rPr>
          <w:spacing w:val="-8"/>
          <w:w w:val="115"/>
        </w:rPr>
        <w:t xml:space="preserve"> </w:t>
      </w:r>
      <w:r>
        <w:rPr>
          <w:w w:val="115"/>
        </w:rPr>
        <w:t>case,</w:t>
      </w:r>
      <w:r>
        <w:rPr>
          <w:spacing w:val="-6"/>
          <w:w w:val="115"/>
        </w:rPr>
        <w:t xml:space="preserve"> </w:t>
      </w:r>
      <w:r>
        <w:rPr>
          <w:w w:val="115"/>
        </w:rPr>
        <w:t>parties,</w:t>
      </w:r>
      <w:r>
        <w:rPr>
          <w:spacing w:val="-8"/>
          <w:w w:val="115"/>
        </w:rPr>
        <w:t xml:space="preserve"> </w:t>
      </w:r>
      <w:r>
        <w:rPr>
          <w:w w:val="115"/>
        </w:rPr>
        <w:t>and</w:t>
      </w:r>
      <w:r>
        <w:rPr>
          <w:spacing w:val="-10"/>
          <w:w w:val="115"/>
        </w:rPr>
        <w:t xml:space="preserve"> </w:t>
      </w:r>
      <w:r>
        <w:rPr>
          <w:w w:val="115"/>
        </w:rPr>
        <w:t>others</w:t>
      </w:r>
      <w:r>
        <w:rPr>
          <w:spacing w:val="-9"/>
          <w:w w:val="115"/>
        </w:rPr>
        <w:t xml:space="preserve"> </w:t>
      </w:r>
      <w:r>
        <w:rPr>
          <w:w w:val="115"/>
        </w:rPr>
        <w:t>with</w:t>
      </w:r>
      <w:r>
        <w:rPr>
          <w:spacing w:val="-10"/>
          <w:w w:val="115"/>
        </w:rPr>
        <w:t xml:space="preserve"> </w:t>
      </w:r>
      <w:r>
        <w:rPr>
          <w:w w:val="115"/>
        </w:rPr>
        <w:t>demonstrated</w:t>
      </w:r>
      <w:r>
        <w:rPr>
          <w:spacing w:val="-10"/>
          <w:w w:val="115"/>
        </w:rPr>
        <w:t xml:space="preserve"> </w:t>
      </w:r>
      <w:r>
        <w:rPr>
          <w:w w:val="115"/>
        </w:rPr>
        <w:t>good</w:t>
      </w:r>
      <w:r>
        <w:rPr>
          <w:spacing w:val="-10"/>
          <w:w w:val="115"/>
        </w:rPr>
        <w:t xml:space="preserve"> </w:t>
      </w:r>
      <w:r>
        <w:rPr>
          <w:w w:val="115"/>
        </w:rPr>
        <w:t>cause</w:t>
      </w:r>
      <w:r>
        <w:rPr>
          <w:spacing w:val="-8"/>
          <w:w w:val="115"/>
        </w:rPr>
        <w:t xml:space="preserve"> </w:t>
      </w:r>
      <w:r>
        <w:rPr>
          <w:w w:val="115"/>
        </w:rPr>
        <w:t>to</w:t>
      </w:r>
      <w:r>
        <w:rPr>
          <w:spacing w:val="-9"/>
          <w:w w:val="115"/>
        </w:rPr>
        <w:t xml:space="preserve"> </w:t>
      </w:r>
      <w:r>
        <w:rPr>
          <w:w w:val="115"/>
        </w:rPr>
        <w:t>review</w:t>
      </w:r>
      <w:r>
        <w:rPr>
          <w:spacing w:val="-10"/>
          <w:w w:val="115"/>
        </w:rPr>
        <w:t xml:space="preserve"> </w:t>
      </w:r>
      <w:r>
        <w:rPr>
          <w:w w:val="115"/>
        </w:rPr>
        <w:t>them,</w:t>
      </w:r>
      <w:r>
        <w:rPr>
          <w:spacing w:val="-8"/>
          <w:w w:val="115"/>
        </w:rPr>
        <w:t xml:space="preserve"> </w:t>
      </w:r>
      <w:r>
        <w:rPr>
          <w:w w:val="115"/>
        </w:rPr>
        <w:t>and</w:t>
      </w:r>
      <w:r>
        <w:rPr>
          <w:spacing w:val="-10"/>
          <w:w w:val="115"/>
        </w:rPr>
        <w:t xml:space="preserve"> </w:t>
      </w:r>
      <w:r>
        <w:rPr>
          <w:w w:val="115"/>
        </w:rPr>
        <w:t>allowing either party to petition the court to unseal the record.</w:t>
      </w:r>
      <w:r>
        <w:rPr>
          <w:w w:val="115"/>
          <w:position w:val="8"/>
          <w:sz w:val="14"/>
        </w:rPr>
        <w:t xml:space="preserve">69 </w:t>
      </w:r>
      <w:r>
        <w:rPr>
          <w:w w:val="115"/>
        </w:rPr>
        <w:t>Scholars and journalists could be provided</w:t>
      </w:r>
      <w:r>
        <w:rPr>
          <w:spacing w:val="-7"/>
          <w:w w:val="115"/>
        </w:rPr>
        <w:t xml:space="preserve"> </w:t>
      </w:r>
      <w:r>
        <w:rPr>
          <w:w w:val="115"/>
        </w:rPr>
        <w:t>access</w:t>
      </w:r>
      <w:r>
        <w:rPr>
          <w:spacing w:val="-4"/>
          <w:w w:val="115"/>
        </w:rPr>
        <w:t xml:space="preserve"> </w:t>
      </w:r>
      <w:r>
        <w:rPr>
          <w:w w:val="115"/>
        </w:rPr>
        <w:t>to</w:t>
      </w:r>
      <w:r>
        <w:rPr>
          <w:spacing w:val="-3"/>
          <w:w w:val="115"/>
        </w:rPr>
        <w:t xml:space="preserve"> </w:t>
      </w:r>
      <w:r>
        <w:rPr>
          <w:w w:val="115"/>
        </w:rPr>
        <w:t>aggregate</w:t>
      </w:r>
      <w:r>
        <w:rPr>
          <w:spacing w:val="-9"/>
          <w:w w:val="115"/>
        </w:rPr>
        <w:t xml:space="preserve"> </w:t>
      </w:r>
      <w:r>
        <w:rPr>
          <w:w w:val="115"/>
        </w:rPr>
        <w:t>information</w:t>
      </w:r>
      <w:r>
        <w:rPr>
          <w:spacing w:val="-13"/>
          <w:w w:val="115"/>
        </w:rPr>
        <w:t xml:space="preserve"> </w:t>
      </w:r>
      <w:r>
        <w:rPr>
          <w:w w:val="115"/>
        </w:rPr>
        <w:t>that</w:t>
      </w:r>
      <w:r>
        <w:rPr>
          <w:spacing w:val="-6"/>
          <w:w w:val="115"/>
        </w:rPr>
        <w:t xml:space="preserve"> </w:t>
      </w:r>
      <w:r>
        <w:rPr>
          <w:w w:val="115"/>
        </w:rPr>
        <w:t>does</w:t>
      </w:r>
      <w:r>
        <w:rPr>
          <w:spacing w:val="-4"/>
          <w:w w:val="115"/>
        </w:rPr>
        <w:t xml:space="preserve"> </w:t>
      </w:r>
      <w:r>
        <w:rPr>
          <w:w w:val="115"/>
        </w:rPr>
        <w:t>not</w:t>
      </w:r>
      <w:r>
        <w:rPr>
          <w:spacing w:val="-6"/>
          <w:w w:val="115"/>
        </w:rPr>
        <w:t xml:space="preserve"> </w:t>
      </w:r>
      <w:r>
        <w:rPr>
          <w:w w:val="115"/>
        </w:rPr>
        <w:t>include</w:t>
      </w:r>
      <w:r>
        <w:rPr>
          <w:spacing w:val="-3"/>
          <w:w w:val="115"/>
        </w:rPr>
        <w:t xml:space="preserve"> </w:t>
      </w:r>
      <w:r>
        <w:rPr>
          <w:w w:val="115"/>
        </w:rPr>
        <w:t>tenants’ names.</w:t>
      </w:r>
    </w:p>
    <w:p w14:paraId="01D44DC6" w14:textId="77777777" w:rsidR="009C4E12" w:rsidRDefault="00000000">
      <w:pPr>
        <w:pStyle w:val="Heading2"/>
        <w:ind w:left="2866"/>
      </w:pPr>
      <w:r>
        <w:t>RESTRICTED</w:t>
      </w:r>
      <w:r>
        <w:rPr>
          <w:spacing w:val="29"/>
        </w:rPr>
        <w:t xml:space="preserve"> </w:t>
      </w:r>
      <w:r>
        <w:t>USE</w:t>
      </w:r>
      <w:r>
        <w:rPr>
          <w:spacing w:val="32"/>
        </w:rPr>
        <w:t xml:space="preserve"> </w:t>
      </w:r>
      <w:r>
        <w:t>OF</w:t>
      </w:r>
      <w:r>
        <w:rPr>
          <w:spacing w:val="37"/>
        </w:rPr>
        <w:t xml:space="preserve"> </w:t>
      </w:r>
      <w:r>
        <w:t>EVICTION</w:t>
      </w:r>
      <w:r>
        <w:rPr>
          <w:spacing w:val="26"/>
        </w:rPr>
        <w:t xml:space="preserve"> </w:t>
      </w:r>
      <w:r>
        <w:rPr>
          <w:spacing w:val="-2"/>
        </w:rPr>
        <w:t>RECORDS</w:t>
      </w:r>
    </w:p>
    <w:p w14:paraId="48B85B1A" w14:textId="77777777" w:rsidR="009C4E12" w:rsidRDefault="009C4E12">
      <w:pPr>
        <w:pStyle w:val="BodyText"/>
        <w:spacing w:before="11"/>
        <w:rPr>
          <w:b/>
          <w:sz w:val="33"/>
        </w:rPr>
      </w:pPr>
    </w:p>
    <w:p w14:paraId="638BDACC" w14:textId="77777777" w:rsidR="009C4E12" w:rsidRDefault="00000000">
      <w:pPr>
        <w:pStyle w:val="BodyText"/>
        <w:spacing w:line="381" w:lineRule="auto"/>
        <w:ind w:left="100" w:right="109" w:firstLine="720"/>
        <w:jc w:val="both"/>
        <w:rPr>
          <w:sz w:val="14"/>
        </w:rPr>
      </w:pPr>
      <w:r>
        <w:rPr>
          <w:w w:val="115"/>
        </w:rPr>
        <w:t>In addition to records-sealing and restricted-access proposals, other approaches would address a different stage of the process by limiting the use of eviction records. In measures that are similar to “Ban the Box” legislation that blocks employers from automatically rejecting job applicants on the basis of criminal history, restricted-use proposals</w:t>
      </w:r>
      <w:r>
        <w:rPr>
          <w:spacing w:val="-2"/>
          <w:w w:val="115"/>
        </w:rPr>
        <w:t xml:space="preserve"> </w:t>
      </w:r>
      <w:r>
        <w:rPr>
          <w:w w:val="115"/>
        </w:rPr>
        <w:t>aim</w:t>
      </w:r>
      <w:r>
        <w:rPr>
          <w:spacing w:val="-3"/>
          <w:w w:val="115"/>
        </w:rPr>
        <w:t xml:space="preserve"> </w:t>
      </w:r>
      <w:r>
        <w:rPr>
          <w:w w:val="115"/>
        </w:rPr>
        <w:t>to</w:t>
      </w:r>
      <w:r>
        <w:rPr>
          <w:spacing w:val="-2"/>
          <w:w w:val="115"/>
        </w:rPr>
        <w:t xml:space="preserve"> </w:t>
      </w:r>
      <w:r>
        <w:rPr>
          <w:w w:val="115"/>
        </w:rPr>
        <w:t>prevent</w:t>
      </w:r>
      <w:r>
        <w:rPr>
          <w:spacing w:val="-3"/>
          <w:w w:val="115"/>
        </w:rPr>
        <w:t xml:space="preserve"> </w:t>
      </w:r>
      <w:r>
        <w:rPr>
          <w:w w:val="115"/>
        </w:rPr>
        <w:t>landlords</w:t>
      </w:r>
      <w:r>
        <w:rPr>
          <w:spacing w:val="-2"/>
          <w:w w:val="115"/>
        </w:rPr>
        <w:t xml:space="preserve"> </w:t>
      </w:r>
      <w:r>
        <w:rPr>
          <w:w w:val="115"/>
        </w:rPr>
        <w:t>from rejecting</w:t>
      </w:r>
      <w:r>
        <w:rPr>
          <w:spacing w:val="-1"/>
          <w:w w:val="115"/>
        </w:rPr>
        <w:t xml:space="preserve"> </w:t>
      </w:r>
      <w:r>
        <w:rPr>
          <w:w w:val="115"/>
        </w:rPr>
        <w:t>tenant</w:t>
      </w:r>
      <w:r>
        <w:rPr>
          <w:spacing w:val="-3"/>
          <w:w w:val="115"/>
        </w:rPr>
        <w:t xml:space="preserve"> </w:t>
      </w:r>
      <w:r>
        <w:rPr>
          <w:w w:val="115"/>
        </w:rPr>
        <w:t>applicants solely</w:t>
      </w:r>
      <w:r>
        <w:rPr>
          <w:spacing w:val="-4"/>
          <w:w w:val="115"/>
        </w:rPr>
        <w:t xml:space="preserve"> </w:t>
      </w:r>
      <w:r>
        <w:rPr>
          <w:w w:val="115"/>
        </w:rPr>
        <w:t>on</w:t>
      </w:r>
      <w:r>
        <w:rPr>
          <w:spacing w:val="-4"/>
          <w:w w:val="115"/>
        </w:rPr>
        <w:t xml:space="preserve"> </w:t>
      </w:r>
      <w:r>
        <w:rPr>
          <w:w w:val="115"/>
        </w:rPr>
        <w:t>the</w:t>
      </w:r>
      <w:r>
        <w:rPr>
          <w:spacing w:val="-1"/>
          <w:w w:val="115"/>
        </w:rPr>
        <w:t xml:space="preserve"> </w:t>
      </w:r>
      <w:r>
        <w:rPr>
          <w:w w:val="115"/>
        </w:rPr>
        <w:t>basis</w:t>
      </w:r>
      <w:r>
        <w:rPr>
          <w:spacing w:val="-2"/>
          <w:w w:val="115"/>
        </w:rPr>
        <w:t xml:space="preserve"> </w:t>
      </w:r>
      <w:r>
        <w:rPr>
          <w:w w:val="115"/>
        </w:rPr>
        <w:t>of prior</w:t>
      </w:r>
      <w:r>
        <w:rPr>
          <w:spacing w:val="-20"/>
          <w:w w:val="115"/>
        </w:rPr>
        <w:t xml:space="preserve"> </w:t>
      </w:r>
      <w:r>
        <w:rPr>
          <w:w w:val="115"/>
        </w:rPr>
        <w:t>eviction</w:t>
      </w:r>
      <w:r>
        <w:rPr>
          <w:spacing w:val="-19"/>
          <w:w w:val="115"/>
        </w:rPr>
        <w:t xml:space="preserve"> </w:t>
      </w:r>
      <w:r>
        <w:rPr>
          <w:w w:val="115"/>
        </w:rPr>
        <w:t>filings.</w:t>
      </w:r>
      <w:r>
        <w:rPr>
          <w:spacing w:val="-17"/>
          <w:w w:val="115"/>
        </w:rPr>
        <w:t xml:space="preserve"> </w:t>
      </w:r>
      <w:r>
        <w:rPr>
          <w:w w:val="115"/>
        </w:rPr>
        <w:t>Versions</w:t>
      </w:r>
      <w:r>
        <w:rPr>
          <w:spacing w:val="-19"/>
          <w:w w:val="115"/>
        </w:rPr>
        <w:t xml:space="preserve"> </w:t>
      </w:r>
      <w:r>
        <w:rPr>
          <w:w w:val="115"/>
        </w:rPr>
        <w:t>of</w:t>
      </w:r>
      <w:r>
        <w:rPr>
          <w:spacing w:val="-19"/>
          <w:w w:val="115"/>
        </w:rPr>
        <w:t xml:space="preserve"> </w:t>
      </w:r>
      <w:r>
        <w:rPr>
          <w:w w:val="115"/>
        </w:rPr>
        <w:t>this</w:t>
      </w:r>
      <w:r>
        <w:rPr>
          <w:spacing w:val="-19"/>
          <w:w w:val="115"/>
        </w:rPr>
        <w:t xml:space="preserve"> </w:t>
      </w:r>
      <w:r>
        <w:rPr>
          <w:w w:val="115"/>
        </w:rPr>
        <w:t>reform</w:t>
      </w:r>
      <w:r>
        <w:rPr>
          <w:spacing w:val="-20"/>
          <w:w w:val="115"/>
        </w:rPr>
        <w:t xml:space="preserve"> </w:t>
      </w:r>
      <w:r>
        <w:rPr>
          <w:w w:val="115"/>
        </w:rPr>
        <w:t>have</w:t>
      </w:r>
      <w:r>
        <w:rPr>
          <w:spacing w:val="-18"/>
          <w:w w:val="115"/>
        </w:rPr>
        <w:t xml:space="preserve"> </w:t>
      </w:r>
      <w:r>
        <w:rPr>
          <w:w w:val="115"/>
        </w:rPr>
        <w:t>been</w:t>
      </w:r>
      <w:r>
        <w:rPr>
          <w:spacing w:val="-17"/>
          <w:w w:val="115"/>
        </w:rPr>
        <w:t xml:space="preserve"> </w:t>
      </w:r>
      <w:r>
        <w:rPr>
          <w:w w:val="115"/>
        </w:rPr>
        <w:t>adopted</w:t>
      </w:r>
      <w:r>
        <w:rPr>
          <w:spacing w:val="-15"/>
          <w:w w:val="115"/>
        </w:rPr>
        <w:t xml:space="preserve"> </w:t>
      </w:r>
      <w:r>
        <w:rPr>
          <w:w w:val="115"/>
        </w:rPr>
        <w:t>or</w:t>
      </w:r>
      <w:r>
        <w:rPr>
          <w:spacing w:val="-15"/>
          <w:w w:val="115"/>
        </w:rPr>
        <w:t xml:space="preserve"> </w:t>
      </w:r>
      <w:r>
        <w:rPr>
          <w:w w:val="115"/>
        </w:rPr>
        <w:t>are</w:t>
      </w:r>
      <w:r>
        <w:rPr>
          <w:spacing w:val="-18"/>
          <w:w w:val="115"/>
        </w:rPr>
        <w:t xml:space="preserve"> </w:t>
      </w:r>
      <w:r>
        <w:rPr>
          <w:w w:val="115"/>
        </w:rPr>
        <w:t>under</w:t>
      </w:r>
      <w:r>
        <w:rPr>
          <w:spacing w:val="-15"/>
          <w:w w:val="115"/>
        </w:rPr>
        <w:t xml:space="preserve"> </w:t>
      </w:r>
      <w:r>
        <w:rPr>
          <w:w w:val="115"/>
        </w:rPr>
        <w:t xml:space="preserve">consideration </w:t>
      </w:r>
      <w:r>
        <w:rPr>
          <w:w w:val="110"/>
        </w:rPr>
        <w:t>in</w:t>
      </w:r>
      <w:r>
        <w:rPr>
          <w:spacing w:val="-12"/>
          <w:w w:val="110"/>
        </w:rPr>
        <w:t xml:space="preserve"> </w:t>
      </w:r>
      <w:r>
        <w:rPr>
          <w:w w:val="110"/>
        </w:rPr>
        <w:t>Minnesota,</w:t>
      </w:r>
      <w:r>
        <w:rPr>
          <w:spacing w:val="-5"/>
          <w:w w:val="110"/>
        </w:rPr>
        <w:t xml:space="preserve"> </w:t>
      </w:r>
      <w:r>
        <w:rPr>
          <w:w w:val="110"/>
        </w:rPr>
        <w:t>Seattle,</w:t>
      </w:r>
      <w:r>
        <w:rPr>
          <w:spacing w:val="-8"/>
          <w:w w:val="110"/>
        </w:rPr>
        <w:t xml:space="preserve"> </w:t>
      </w:r>
      <w:r>
        <w:rPr>
          <w:w w:val="110"/>
        </w:rPr>
        <w:t>Philadelphia,</w:t>
      </w:r>
      <w:r>
        <w:rPr>
          <w:spacing w:val="-6"/>
          <w:w w:val="110"/>
        </w:rPr>
        <w:t xml:space="preserve"> </w:t>
      </w:r>
      <w:r>
        <w:rPr>
          <w:w w:val="110"/>
        </w:rPr>
        <w:t>and</w:t>
      </w:r>
      <w:r>
        <w:rPr>
          <w:spacing w:val="-12"/>
          <w:w w:val="110"/>
        </w:rPr>
        <w:t xml:space="preserve"> </w:t>
      </w:r>
      <w:r>
        <w:rPr>
          <w:w w:val="110"/>
        </w:rPr>
        <w:t>New</w:t>
      </w:r>
      <w:r>
        <w:rPr>
          <w:spacing w:val="-12"/>
          <w:w w:val="110"/>
        </w:rPr>
        <w:t xml:space="preserve"> </w:t>
      </w:r>
      <w:r>
        <w:rPr>
          <w:w w:val="110"/>
        </w:rPr>
        <w:t>York</w:t>
      </w:r>
      <w:r>
        <w:rPr>
          <w:spacing w:val="-4"/>
          <w:w w:val="110"/>
        </w:rPr>
        <w:t xml:space="preserve"> </w:t>
      </w:r>
      <w:r>
        <w:rPr>
          <w:w w:val="110"/>
        </w:rPr>
        <w:t>City.</w:t>
      </w:r>
      <w:r>
        <w:rPr>
          <w:spacing w:val="-8"/>
          <w:w w:val="110"/>
        </w:rPr>
        <w:t xml:space="preserve"> </w:t>
      </w:r>
      <w:r>
        <w:rPr>
          <w:w w:val="110"/>
        </w:rPr>
        <w:t>The</w:t>
      </w:r>
      <w:r>
        <w:rPr>
          <w:spacing w:val="-8"/>
          <w:w w:val="110"/>
        </w:rPr>
        <w:t xml:space="preserve"> </w:t>
      </w:r>
      <w:r>
        <w:rPr>
          <w:w w:val="110"/>
        </w:rPr>
        <w:t>approaches</w:t>
      </w:r>
      <w:r>
        <w:rPr>
          <w:spacing w:val="-9"/>
          <w:w w:val="110"/>
        </w:rPr>
        <w:t xml:space="preserve"> </w:t>
      </w:r>
      <w:r>
        <w:rPr>
          <w:w w:val="110"/>
        </w:rPr>
        <w:t>vary</w:t>
      </w:r>
      <w:r>
        <w:rPr>
          <w:spacing w:val="-1"/>
          <w:w w:val="110"/>
        </w:rPr>
        <w:t xml:space="preserve"> </w:t>
      </w:r>
      <w:r>
        <w:rPr>
          <w:w w:val="110"/>
        </w:rPr>
        <w:t>from</w:t>
      </w:r>
      <w:r>
        <w:rPr>
          <w:spacing w:val="-9"/>
          <w:w w:val="110"/>
        </w:rPr>
        <w:t xml:space="preserve"> </w:t>
      </w:r>
      <w:r>
        <w:rPr>
          <w:w w:val="110"/>
        </w:rPr>
        <w:t xml:space="preserve">limitations </w:t>
      </w:r>
      <w:r>
        <w:rPr>
          <w:w w:val="115"/>
        </w:rPr>
        <w:t>on the reliance on</w:t>
      </w:r>
      <w:r>
        <w:rPr>
          <w:spacing w:val="-1"/>
          <w:w w:val="115"/>
        </w:rPr>
        <w:t xml:space="preserve"> </w:t>
      </w:r>
      <w:r>
        <w:rPr>
          <w:w w:val="115"/>
        </w:rPr>
        <w:t xml:space="preserve">eviction records in screening tenants to requiring landlords to provide rejected tenants with the reasons for their denial and access to the information relied </w:t>
      </w:r>
      <w:r>
        <w:rPr>
          <w:spacing w:val="-2"/>
          <w:w w:val="115"/>
        </w:rPr>
        <w:t>upon.</w:t>
      </w:r>
      <w:r>
        <w:rPr>
          <w:spacing w:val="-2"/>
          <w:w w:val="115"/>
          <w:position w:val="8"/>
          <w:sz w:val="14"/>
        </w:rPr>
        <w:t>70</w:t>
      </w:r>
    </w:p>
    <w:p w14:paraId="0755B99A" w14:textId="77777777" w:rsidR="009C4E12" w:rsidRDefault="009C4E12">
      <w:pPr>
        <w:spacing w:line="381" w:lineRule="auto"/>
        <w:jc w:val="both"/>
        <w:rPr>
          <w:sz w:val="14"/>
        </w:rPr>
        <w:sectPr w:rsidR="009C4E12">
          <w:pgSz w:w="12240" w:h="15840"/>
          <w:pgMar w:top="640" w:right="600" w:bottom="1700" w:left="620" w:header="0" w:footer="1509" w:gutter="0"/>
          <w:cols w:space="720"/>
        </w:sectPr>
      </w:pPr>
    </w:p>
    <w:p w14:paraId="7EBDF539" w14:textId="77777777" w:rsidR="009C4E12" w:rsidRDefault="00000000">
      <w:pPr>
        <w:pStyle w:val="BodyText"/>
        <w:spacing w:before="90" w:line="381" w:lineRule="auto"/>
        <w:ind w:left="100" w:right="112" w:firstLine="720"/>
        <w:jc w:val="both"/>
        <w:rPr>
          <w:sz w:val="14"/>
        </w:rPr>
      </w:pPr>
      <w:r>
        <w:rPr>
          <w:w w:val="115"/>
        </w:rPr>
        <w:lastRenderedPageBreak/>
        <w:t>The latter is already required in some instances by the FCRA, but advocates say landlords rarely comply.</w:t>
      </w:r>
      <w:r>
        <w:rPr>
          <w:w w:val="115"/>
          <w:position w:val="8"/>
          <w:sz w:val="14"/>
        </w:rPr>
        <w:t xml:space="preserve">71 </w:t>
      </w:r>
      <w:r>
        <w:rPr>
          <w:w w:val="115"/>
        </w:rPr>
        <w:t>This highlights a potential limitation of these or other reforms where enforcement will likely depend on disproportionately low-income, unrepresented tenants</w:t>
      </w:r>
      <w:r>
        <w:rPr>
          <w:spacing w:val="-11"/>
          <w:w w:val="115"/>
        </w:rPr>
        <w:t xml:space="preserve"> </w:t>
      </w:r>
      <w:r>
        <w:rPr>
          <w:w w:val="115"/>
        </w:rPr>
        <w:t>knowing</w:t>
      </w:r>
      <w:r>
        <w:rPr>
          <w:spacing w:val="-10"/>
          <w:w w:val="115"/>
        </w:rPr>
        <w:t xml:space="preserve"> </w:t>
      </w:r>
      <w:r>
        <w:rPr>
          <w:w w:val="115"/>
        </w:rPr>
        <w:t>and</w:t>
      </w:r>
      <w:r>
        <w:rPr>
          <w:spacing w:val="-12"/>
          <w:w w:val="115"/>
        </w:rPr>
        <w:t xml:space="preserve"> </w:t>
      </w:r>
      <w:r>
        <w:rPr>
          <w:w w:val="115"/>
        </w:rPr>
        <w:t>asserting</w:t>
      </w:r>
      <w:r>
        <w:rPr>
          <w:spacing w:val="-10"/>
          <w:w w:val="115"/>
        </w:rPr>
        <w:t xml:space="preserve"> </w:t>
      </w:r>
      <w:r>
        <w:rPr>
          <w:w w:val="115"/>
        </w:rPr>
        <w:t>their</w:t>
      </w:r>
      <w:r>
        <w:rPr>
          <w:spacing w:val="-11"/>
          <w:w w:val="115"/>
        </w:rPr>
        <w:t xml:space="preserve"> </w:t>
      </w:r>
      <w:r>
        <w:rPr>
          <w:w w:val="115"/>
        </w:rPr>
        <w:t>rights.</w:t>
      </w:r>
      <w:r>
        <w:rPr>
          <w:spacing w:val="-9"/>
          <w:w w:val="115"/>
        </w:rPr>
        <w:t xml:space="preserve"> </w:t>
      </w:r>
      <w:r>
        <w:rPr>
          <w:w w:val="115"/>
        </w:rPr>
        <w:t>That</w:t>
      </w:r>
      <w:r>
        <w:rPr>
          <w:spacing w:val="-11"/>
          <w:w w:val="115"/>
        </w:rPr>
        <w:t xml:space="preserve"> </w:t>
      </w:r>
      <w:r>
        <w:rPr>
          <w:w w:val="115"/>
        </w:rPr>
        <w:t>said,</w:t>
      </w:r>
      <w:r>
        <w:rPr>
          <w:spacing w:val="-10"/>
          <w:w w:val="115"/>
        </w:rPr>
        <w:t xml:space="preserve"> </w:t>
      </w:r>
      <w:r>
        <w:rPr>
          <w:w w:val="115"/>
        </w:rPr>
        <w:t>reflecting</w:t>
      </w:r>
      <w:r>
        <w:rPr>
          <w:spacing w:val="-10"/>
          <w:w w:val="115"/>
        </w:rPr>
        <w:t xml:space="preserve"> </w:t>
      </w:r>
      <w:r>
        <w:rPr>
          <w:w w:val="115"/>
        </w:rPr>
        <w:t>the</w:t>
      </w:r>
      <w:r>
        <w:rPr>
          <w:spacing w:val="-10"/>
          <w:w w:val="115"/>
        </w:rPr>
        <w:t xml:space="preserve"> </w:t>
      </w:r>
      <w:r>
        <w:rPr>
          <w:w w:val="115"/>
        </w:rPr>
        <w:t>“second</w:t>
      </w:r>
      <w:r>
        <w:rPr>
          <w:spacing w:val="-12"/>
          <w:w w:val="115"/>
        </w:rPr>
        <w:t xml:space="preserve"> </w:t>
      </w:r>
      <w:r>
        <w:rPr>
          <w:w w:val="115"/>
        </w:rPr>
        <w:t>chance”</w:t>
      </w:r>
      <w:r>
        <w:rPr>
          <w:spacing w:val="-15"/>
          <w:w w:val="115"/>
        </w:rPr>
        <w:t xml:space="preserve"> </w:t>
      </w:r>
      <w:r>
        <w:rPr>
          <w:w w:val="115"/>
        </w:rPr>
        <w:t>spirit which</w:t>
      </w:r>
      <w:r>
        <w:rPr>
          <w:spacing w:val="-5"/>
          <w:w w:val="115"/>
        </w:rPr>
        <w:t xml:space="preserve"> </w:t>
      </w:r>
      <w:r>
        <w:rPr>
          <w:w w:val="115"/>
        </w:rPr>
        <w:t>has</w:t>
      </w:r>
      <w:r>
        <w:rPr>
          <w:spacing w:val="-3"/>
          <w:w w:val="115"/>
        </w:rPr>
        <w:t xml:space="preserve"> </w:t>
      </w:r>
      <w:r>
        <w:rPr>
          <w:w w:val="115"/>
        </w:rPr>
        <w:t>spurred</w:t>
      </w:r>
      <w:r>
        <w:rPr>
          <w:spacing w:val="-5"/>
          <w:w w:val="115"/>
        </w:rPr>
        <w:t xml:space="preserve"> </w:t>
      </w:r>
      <w:r>
        <w:rPr>
          <w:w w:val="115"/>
        </w:rPr>
        <w:t>criminal</w:t>
      </w:r>
      <w:r>
        <w:rPr>
          <w:spacing w:val="-1"/>
          <w:w w:val="115"/>
        </w:rPr>
        <w:t xml:space="preserve"> </w:t>
      </w:r>
      <w:r>
        <w:rPr>
          <w:w w:val="115"/>
        </w:rPr>
        <w:t>expungement</w:t>
      </w:r>
      <w:r>
        <w:rPr>
          <w:spacing w:val="-4"/>
          <w:w w:val="115"/>
        </w:rPr>
        <w:t xml:space="preserve"> </w:t>
      </w:r>
      <w:r>
        <w:rPr>
          <w:w w:val="115"/>
        </w:rPr>
        <w:t>and “Ban</w:t>
      </w:r>
      <w:r>
        <w:rPr>
          <w:spacing w:val="-1"/>
          <w:w w:val="115"/>
        </w:rPr>
        <w:t xml:space="preserve"> </w:t>
      </w:r>
      <w:r>
        <w:rPr>
          <w:w w:val="115"/>
        </w:rPr>
        <w:t>the</w:t>
      </w:r>
      <w:r>
        <w:rPr>
          <w:spacing w:val="-2"/>
          <w:w w:val="115"/>
        </w:rPr>
        <w:t xml:space="preserve"> </w:t>
      </w:r>
      <w:r>
        <w:rPr>
          <w:w w:val="115"/>
        </w:rPr>
        <w:t>Box”</w:t>
      </w:r>
      <w:r>
        <w:rPr>
          <w:spacing w:val="-3"/>
          <w:w w:val="115"/>
        </w:rPr>
        <w:t xml:space="preserve"> </w:t>
      </w:r>
      <w:r>
        <w:rPr>
          <w:w w:val="115"/>
        </w:rPr>
        <w:t>policies, a</w:t>
      </w:r>
      <w:r>
        <w:rPr>
          <w:spacing w:val="-3"/>
          <w:w w:val="115"/>
        </w:rPr>
        <w:t xml:space="preserve"> </w:t>
      </w:r>
      <w:r>
        <w:rPr>
          <w:w w:val="115"/>
        </w:rPr>
        <w:t>majority</w:t>
      </w:r>
      <w:r>
        <w:rPr>
          <w:spacing w:val="-6"/>
          <w:w w:val="115"/>
        </w:rPr>
        <w:t xml:space="preserve"> </w:t>
      </w:r>
      <w:r>
        <w:rPr>
          <w:w w:val="115"/>
        </w:rPr>
        <w:t>of</w:t>
      </w:r>
      <w:r>
        <w:rPr>
          <w:spacing w:val="-7"/>
          <w:w w:val="115"/>
        </w:rPr>
        <w:t xml:space="preserve"> </w:t>
      </w:r>
      <w:r>
        <w:rPr>
          <w:w w:val="115"/>
        </w:rPr>
        <w:t>voters have</w:t>
      </w:r>
      <w:r>
        <w:rPr>
          <w:spacing w:val="-5"/>
          <w:w w:val="115"/>
        </w:rPr>
        <w:t xml:space="preserve"> </w:t>
      </w:r>
      <w:r>
        <w:rPr>
          <w:w w:val="115"/>
        </w:rPr>
        <w:t>expressed</w:t>
      </w:r>
      <w:r>
        <w:rPr>
          <w:spacing w:val="-7"/>
          <w:w w:val="115"/>
        </w:rPr>
        <w:t xml:space="preserve"> </w:t>
      </w:r>
      <w:r>
        <w:rPr>
          <w:w w:val="115"/>
        </w:rPr>
        <w:t>support</w:t>
      </w:r>
      <w:r>
        <w:rPr>
          <w:spacing w:val="-6"/>
          <w:w w:val="115"/>
        </w:rPr>
        <w:t xml:space="preserve"> </w:t>
      </w:r>
      <w:r>
        <w:rPr>
          <w:w w:val="115"/>
        </w:rPr>
        <w:t>for</w:t>
      </w:r>
      <w:r>
        <w:rPr>
          <w:spacing w:val="-6"/>
          <w:w w:val="115"/>
        </w:rPr>
        <w:t xml:space="preserve"> </w:t>
      </w:r>
      <w:r>
        <w:rPr>
          <w:w w:val="115"/>
        </w:rPr>
        <w:t>prohibiting</w:t>
      </w:r>
      <w:r>
        <w:rPr>
          <w:spacing w:val="-5"/>
          <w:w w:val="115"/>
        </w:rPr>
        <w:t xml:space="preserve"> </w:t>
      </w:r>
      <w:r>
        <w:rPr>
          <w:w w:val="115"/>
        </w:rPr>
        <w:t>landlords</w:t>
      </w:r>
      <w:r>
        <w:rPr>
          <w:spacing w:val="-6"/>
          <w:w w:val="115"/>
        </w:rPr>
        <w:t xml:space="preserve"> </w:t>
      </w:r>
      <w:r>
        <w:rPr>
          <w:w w:val="115"/>
        </w:rPr>
        <w:t>from</w:t>
      </w:r>
      <w:r>
        <w:rPr>
          <w:spacing w:val="-7"/>
          <w:w w:val="115"/>
        </w:rPr>
        <w:t xml:space="preserve"> </w:t>
      </w:r>
      <w:r>
        <w:rPr>
          <w:w w:val="115"/>
        </w:rPr>
        <w:t>asking</w:t>
      </w:r>
      <w:r>
        <w:rPr>
          <w:spacing w:val="-5"/>
          <w:w w:val="115"/>
        </w:rPr>
        <w:t xml:space="preserve"> </w:t>
      </w:r>
      <w:r>
        <w:rPr>
          <w:w w:val="115"/>
        </w:rPr>
        <w:t>about</w:t>
      </w:r>
      <w:r>
        <w:rPr>
          <w:spacing w:val="-7"/>
          <w:w w:val="115"/>
        </w:rPr>
        <w:t xml:space="preserve"> </w:t>
      </w:r>
      <w:r>
        <w:rPr>
          <w:w w:val="115"/>
        </w:rPr>
        <w:t>previous</w:t>
      </w:r>
      <w:r>
        <w:rPr>
          <w:spacing w:val="-7"/>
          <w:w w:val="115"/>
        </w:rPr>
        <w:t xml:space="preserve"> </w:t>
      </w:r>
      <w:r>
        <w:rPr>
          <w:w w:val="115"/>
        </w:rPr>
        <w:t>evictions on rental applications.</w:t>
      </w:r>
      <w:r>
        <w:rPr>
          <w:w w:val="115"/>
          <w:position w:val="8"/>
          <w:sz w:val="14"/>
        </w:rPr>
        <w:t>72</w:t>
      </w:r>
    </w:p>
    <w:p w14:paraId="58759952" w14:textId="77777777" w:rsidR="009C4E12" w:rsidRDefault="00000000">
      <w:pPr>
        <w:pStyle w:val="BodyText"/>
        <w:spacing w:before="200" w:line="381" w:lineRule="auto"/>
        <w:ind w:left="100" w:right="112" w:firstLine="720"/>
        <w:jc w:val="both"/>
        <w:rPr>
          <w:sz w:val="14"/>
        </w:rPr>
      </w:pPr>
      <w:r>
        <w:rPr>
          <w:w w:val="115"/>
        </w:rPr>
        <w:t xml:space="preserve">Given the demonstrated disproportionate impact that eviction records have on </w:t>
      </w:r>
      <w:r>
        <w:rPr>
          <w:w w:val="110"/>
        </w:rPr>
        <w:t xml:space="preserve">persons of color, fair housing laws may provide an important basis for limiting or barring the </w:t>
      </w:r>
      <w:r>
        <w:rPr>
          <w:w w:val="115"/>
        </w:rPr>
        <w:t>use of eviction</w:t>
      </w:r>
      <w:r>
        <w:rPr>
          <w:spacing w:val="-1"/>
          <w:w w:val="115"/>
        </w:rPr>
        <w:t xml:space="preserve"> </w:t>
      </w:r>
      <w:r>
        <w:rPr>
          <w:w w:val="115"/>
        </w:rPr>
        <w:t>records to deny</w:t>
      </w:r>
      <w:r>
        <w:rPr>
          <w:spacing w:val="-1"/>
          <w:w w:val="115"/>
        </w:rPr>
        <w:t xml:space="preserve"> </w:t>
      </w:r>
      <w:r>
        <w:rPr>
          <w:w w:val="115"/>
        </w:rPr>
        <w:t>prospective tenants.</w:t>
      </w:r>
      <w:r>
        <w:rPr>
          <w:w w:val="115"/>
          <w:position w:val="8"/>
          <w:sz w:val="14"/>
        </w:rPr>
        <w:t xml:space="preserve">73 </w:t>
      </w:r>
      <w:r>
        <w:rPr>
          <w:w w:val="115"/>
        </w:rPr>
        <w:t xml:space="preserve">During the course of a fair housing </w:t>
      </w:r>
      <w:r>
        <w:rPr>
          <w:w w:val="110"/>
        </w:rPr>
        <w:t xml:space="preserve">challenge to tenant application procedures in Washington State, Black tenants were shown </w:t>
      </w:r>
      <w:r>
        <w:rPr>
          <w:w w:val="115"/>
        </w:rPr>
        <w:t>to be four times as likely</w:t>
      </w:r>
      <w:r>
        <w:rPr>
          <w:spacing w:val="-1"/>
          <w:w w:val="115"/>
        </w:rPr>
        <w:t xml:space="preserve"> </w:t>
      </w:r>
      <w:r>
        <w:rPr>
          <w:w w:val="115"/>
        </w:rPr>
        <w:t>to be sued</w:t>
      </w:r>
      <w:r>
        <w:rPr>
          <w:spacing w:val="-1"/>
          <w:w w:val="115"/>
        </w:rPr>
        <w:t xml:space="preserve"> </w:t>
      </w:r>
      <w:r>
        <w:rPr>
          <w:w w:val="115"/>
        </w:rPr>
        <w:t>for eviction as White tenants, with</w:t>
      </w:r>
      <w:r>
        <w:rPr>
          <w:spacing w:val="-1"/>
          <w:w w:val="115"/>
        </w:rPr>
        <w:t xml:space="preserve"> </w:t>
      </w:r>
      <w:r>
        <w:rPr>
          <w:w w:val="115"/>
        </w:rPr>
        <w:t>Black</w:t>
      </w:r>
      <w:r>
        <w:rPr>
          <w:spacing w:val="-1"/>
          <w:w w:val="115"/>
        </w:rPr>
        <w:t xml:space="preserve"> </w:t>
      </w:r>
      <w:r>
        <w:rPr>
          <w:w w:val="115"/>
        </w:rPr>
        <w:t>women</w:t>
      </w:r>
      <w:r>
        <w:rPr>
          <w:spacing w:val="-1"/>
          <w:w w:val="115"/>
        </w:rPr>
        <w:t xml:space="preserve"> </w:t>
      </w:r>
      <w:r>
        <w:rPr>
          <w:w w:val="115"/>
        </w:rPr>
        <w:t>five times more likely to face eviction than White men.</w:t>
      </w:r>
      <w:r>
        <w:rPr>
          <w:w w:val="115"/>
          <w:position w:val="8"/>
          <w:sz w:val="14"/>
        </w:rPr>
        <w:t>74</w:t>
      </w:r>
    </w:p>
    <w:p w14:paraId="3287C42B" w14:textId="77777777" w:rsidR="009C4E12" w:rsidRDefault="00000000">
      <w:pPr>
        <w:pStyle w:val="Heading2"/>
        <w:ind w:right="1491"/>
        <w:jc w:val="center"/>
      </w:pPr>
      <w:r>
        <w:rPr>
          <w:w w:val="105"/>
        </w:rPr>
        <w:t>RIGHT</w:t>
      </w:r>
      <w:r>
        <w:rPr>
          <w:spacing w:val="-14"/>
          <w:w w:val="105"/>
        </w:rPr>
        <w:t xml:space="preserve"> </w:t>
      </w:r>
      <w:r>
        <w:rPr>
          <w:w w:val="105"/>
        </w:rPr>
        <w:t>TO</w:t>
      </w:r>
      <w:r>
        <w:rPr>
          <w:spacing w:val="-15"/>
          <w:w w:val="105"/>
        </w:rPr>
        <w:t xml:space="preserve"> </w:t>
      </w:r>
      <w:r>
        <w:rPr>
          <w:spacing w:val="-2"/>
          <w:w w:val="105"/>
        </w:rPr>
        <w:t>COUNSEL</w:t>
      </w:r>
    </w:p>
    <w:p w14:paraId="1D7D763F" w14:textId="77777777" w:rsidR="009C4E12" w:rsidRDefault="009C4E12">
      <w:pPr>
        <w:pStyle w:val="BodyText"/>
        <w:spacing w:before="11"/>
        <w:rPr>
          <w:b/>
          <w:sz w:val="33"/>
        </w:rPr>
      </w:pPr>
    </w:p>
    <w:p w14:paraId="712E1372" w14:textId="77777777" w:rsidR="009C4E12" w:rsidRDefault="00000000">
      <w:pPr>
        <w:pStyle w:val="BodyText"/>
        <w:spacing w:line="381" w:lineRule="auto"/>
        <w:ind w:left="100" w:right="116" w:firstLine="720"/>
        <w:jc w:val="both"/>
        <w:rPr>
          <w:sz w:val="14"/>
        </w:rPr>
      </w:pPr>
      <w:r>
        <w:rPr>
          <w:w w:val="115"/>
        </w:rPr>
        <w:t>The popular image of civil litigation in the United States is one of attorneys representing</w:t>
      </w:r>
      <w:r>
        <w:rPr>
          <w:spacing w:val="-13"/>
          <w:w w:val="115"/>
        </w:rPr>
        <w:t xml:space="preserve"> </w:t>
      </w:r>
      <w:r>
        <w:rPr>
          <w:w w:val="115"/>
        </w:rPr>
        <w:t>competing</w:t>
      </w:r>
      <w:r>
        <w:rPr>
          <w:spacing w:val="-13"/>
          <w:w w:val="115"/>
        </w:rPr>
        <w:t xml:space="preserve"> </w:t>
      </w:r>
      <w:r>
        <w:rPr>
          <w:w w:val="115"/>
        </w:rPr>
        <w:t>parties</w:t>
      </w:r>
      <w:r>
        <w:rPr>
          <w:spacing w:val="-11"/>
          <w:w w:val="115"/>
        </w:rPr>
        <w:t xml:space="preserve"> </w:t>
      </w:r>
      <w:r>
        <w:rPr>
          <w:w w:val="115"/>
        </w:rPr>
        <w:t>who</w:t>
      </w:r>
      <w:r>
        <w:rPr>
          <w:spacing w:val="-13"/>
          <w:w w:val="115"/>
        </w:rPr>
        <w:t xml:space="preserve"> </w:t>
      </w:r>
      <w:r>
        <w:rPr>
          <w:w w:val="115"/>
        </w:rPr>
        <w:t>fully</w:t>
      </w:r>
      <w:r>
        <w:rPr>
          <w:spacing w:val="-12"/>
          <w:w w:val="115"/>
        </w:rPr>
        <w:t xml:space="preserve"> </w:t>
      </w:r>
      <w:r>
        <w:rPr>
          <w:w w:val="115"/>
        </w:rPr>
        <w:t>and</w:t>
      </w:r>
      <w:r>
        <w:rPr>
          <w:spacing w:val="-16"/>
          <w:w w:val="115"/>
        </w:rPr>
        <w:t xml:space="preserve"> </w:t>
      </w:r>
      <w:r>
        <w:rPr>
          <w:w w:val="115"/>
        </w:rPr>
        <w:t>effectively</w:t>
      </w:r>
      <w:r>
        <w:rPr>
          <w:spacing w:val="-16"/>
          <w:w w:val="115"/>
        </w:rPr>
        <w:t xml:space="preserve"> </w:t>
      </w:r>
      <w:r>
        <w:rPr>
          <w:w w:val="115"/>
        </w:rPr>
        <w:t>argue</w:t>
      </w:r>
      <w:r>
        <w:rPr>
          <w:spacing w:val="-13"/>
          <w:w w:val="115"/>
        </w:rPr>
        <w:t xml:space="preserve"> </w:t>
      </w:r>
      <w:r>
        <w:rPr>
          <w:w w:val="115"/>
        </w:rPr>
        <w:t>their</w:t>
      </w:r>
      <w:r>
        <w:rPr>
          <w:spacing w:val="-14"/>
          <w:w w:val="115"/>
        </w:rPr>
        <w:t xml:space="preserve"> </w:t>
      </w:r>
      <w:r>
        <w:rPr>
          <w:w w:val="115"/>
        </w:rPr>
        <w:t>respective</w:t>
      </w:r>
      <w:r>
        <w:rPr>
          <w:spacing w:val="-13"/>
          <w:w w:val="115"/>
        </w:rPr>
        <w:t xml:space="preserve"> </w:t>
      </w:r>
      <w:r>
        <w:rPr>
          <w:w w:val="115"/>
        </w:rPr>
        <w:t>cases</w:t>
      </w:r>
      <w:r>
        <w:rPr>
          <w:spacing w:val="-14"/>
          <w:w w:val="115"/>
        </w:rPr>
        <w:t xml:space="preserve"> </w:t>
      </w:r>
      <w:r>
        <w:rPr>
          <w:w w:val="115"/>
        </w:rPr>
        <w:t>on</w:t>
      </w:r>
      <w:r>
        <w:rPr>
          <w:spacing w:val="-16"/>
          <w:w w:val="115"/>
        </w:rPr>
        <w:t xml:space="preserve"> </w:t>
      </w:r>
      <w:r>
        <w:rPr>
          <w:w w:val="115"/>
        </w:rPr>
        <w:t>a level</w:t>
      </w:r>
      <w:r>
        <w:rPr>
          <w:spacing w:val="-6"/>
          <w:w w:val="115"/>
        </w:rPr>
        <w:t xml:space="preserve"> </w:t>
      </w:r>
      <w:r>
        <w:rPr>
          <w:w w:val="115"/>
        </w:rPr>
        <w:t>playing</w:t>
      </w:r>
      <w:r>
        <w:rPr>
          <w:spacing w:val="-11"/>
          <w:w w:val="115"/>
        </w:rPr>
        <w:t xml:space="preserve"> </w:t>
      </w:r>
      <w:r>
        <w:rPr>
          <w:w w:val="115"/>
        </w:rPr>
        <w:t>field.</w:t>
      </w:r>
      <w:r>
        <w:rPr>
          <w:spacing w:val="-3"/>
          <w:w w:val="115"/>
        </w:rPr>
        <w:t xml:space="preserve"> </w:t>
      </w:r>
      <w:r>
        <w:rPr>
          <w:w w:val="115"/>
        </w:rPr>
        <w:t>It</w:t>
      </w:r>
      <w:r>
        <w:rPr>
          <w:spacing w:val="-9"/>
          <w:w w:val="115"/>
        </w:rPr>
        <w:t xml:space="preserve"> </w:t>
      </w:r>
      <w:r>
        <w:rPr>
          <w:w w:val="115"/>
        </w:rPr>
        <w:t>is</w:t>
      </w:r>
      <w:r>
        <w:rPr>
          <w:spacing w:val="-8"/>
          <w:w w:val="115"/>
        </w:rPr>
        <w:t xml:space="preserve"> </w:t>
      </w:r>
      <w:r>
        <w:rPr>
          <w:w w:val="115"/>
        </w:rPr>
        <w:t>an</w:t>
      </w:r>
      <w:r>
        <w:rPr>
          <w:spacing w:val="-9"/>
          <w:w w:val="115"/>
        </w:rPr>
        <w:t xml:space="preserve"> </w:t>
      </w:r>
      <w:r>
        <w:rPr>
          <w:w w:val="115"/>
        </w:rPr>
        <w:t>important</w:t>
      </w:r>
      <w:r>
        <w:rPr>
          <w:spacing w:val="-9"/>
          <w:w w:val="115"/>
        </w:rPr>
        <w:t xml:space="preserve"> </w:t>
      </w:r>
      <w:r>
        <w:rPr>
          <w:w w:val="115"/>
        </w:rPr>
        <w:t>assumption,</w:t>
      </w:r>
      <w:r>
        <w:rPr>
          <w:spacing w:val="-7"/>
          <w:w w:val="115"/>
        </w:rPr>
        <w:t xml:space="preserve"> </w:t>
      </w:r>
      <w:r>
        <w:rPr>
          <w:w w:val="115"/>
        </w:rPr>
        <w:t>given</w:t>
      </w:r>
      <w:r>
        <w:rPr>
          <w:spacing w:val="-9"/>
          <w:w w:val="115"/>
        </w:rPr>
        <w:t xml:space="preserve"> </w:t>
      </w:r>
      <w:r>
        <w:rPr>
          <w:w w:val="115"/>
        </w:rPr>
        <w:t>that</w:t>
      </w:r>
      <w:r>
        <w:rPr>
          <w:spacing w:val="-9"/>
          <w:w w:val="115"/>
        </w:rPr>
        <w:t xml:space="preserve"> </w:t>
      </w:r>
      <w:r>
        <w:rPr>
          <w:w w:val="115"/>
        </w:rPr>
        <w:t>the</w:t>
      </w:r>
      <w:r>
        <w:rPr>
          <w:spacing w:val="-7"/>
          <w:w w:val="115"/>
        </w:rPr>
        <w:t xml:space="preserve"> </w:t>
      </w:r>
      <w:r>
        <w:rPr>
          <w:w w:val="115"/>
        </w:rPr>
        <w:t>U.S.</w:t>
      </w:r>
      <w:r>
        <w:rPr>
          <w:spacing w:val="-7"/>
          <w:w w:val="115"/>
        </w:rPr>
        <w:t xml:space="preserve"> </w:t>
      </w:r>
      <w:r>
        <w:rPr>
          <w:w w:val="115"/>
        </w:rPr>
        <w:t>legal</w:t>
      </w:r>
      <w:r>
        <w:rPr>
          <w:spacing w:val="-6"/>
          <w:w w:val="115"/>
        </w:rPr>
        <w:t xml:space="preserve"> </w:t>
      </w:r>
      <w:r>
        <w:rPr>
          <w:w w:val="115"/>
        </w:rPr>
        <w:t>system</w:t>
      </w:r>
      <w:r>
        <w:rPr>
          <w:spacing w:val="-9"/>
          <w:w w:val="115"/>
        </w:rPr>
        <w:t xml:space="preserve"> </w:t>
      </w:r>
      <w:r>
        <w:rPr>
          <w:w w:val="115"/>
        </w:rPr>
        <w:t>is</w:t>
      </w:r>
      <w:r>
        <w:rPr>
          <w:spacing w:val="-12"/>
          <w:w w:val="115"/>
        </w:rPr>
        <w:t xml:space="preserve"> </w:t>
      </w:r>
      <w:r>
        <w:rPr>
          <w:w w:val="115"/>
        </w:rPr>
        <w:t>party- based, relying on the litigants and not judges to investigate and provide evidence and applicable legal arguments.</w:t>
      </w:r>
      <w:r>
        <w:rPr>
          <w:w w:val="115"/>
          <w:position w:val="8"/>
          <w:sz w:val="14"/>
        </w:rPr>
        <w:t>75</w:t>
      </w:r>
    </w:p>
    <w:p w14:paraId="0FACDDF9" w14:textId="77777777" w:rsidR="009C4E12" w:rsidRDefault="00000000">
      <w:pPr>
        <w:pStyle w:val="BodyText"/>
        <w:spacing w:before="202" w:line="381" w:lineRule="auto"/>
        <w:ind w:left="100" w:right="110" w:firstLine="720"/>
        <w:jc w:val="both"/>
        <w:rPr>
          <w:sz w:val="14"/>
        </w:rPr>
      </w:pPr>
      <w:r>
        <w:rPr>
          <w:w w:val="115"/>
        </w:rPr>
        <w:t>In</w:t>
      </w:r>
      <w:r>
        <w:rPr>
          <w:spacing w:val="-20"/>
          <w:w w:val="115"/>
        </w:rPr>
        <w:t xml:space="preserve"> </w:t>
      </w:r>
      <w:r>
        <w:rPr>
          <w:w w:val="115"/>
        </w:rPr>
        <w:t>landlord-tenant</w:t>
      </w:r>
      <w:r>
        <w:rPr>
          <w:spacing w:val="-19"/>
          <w:w w:val="115"/>
        </w:rPr>
        <w:t xml:space="preserve"> </w:t>
      </w:r>
      <w:r>
        <w:rPr>
          <w:w w:val="115"/>
        </w:rPr>
        <w:t>cases,</w:t>
      </w:r>
      <w:r>
        <w:rPr>
          <w:spacing w:val="-19"/>
          <w:w w:val="115"/>
        </w:rPr>
        <w:t xml:space="preserve"> </w:t>
      </w:r>
      <w:r>
        <w:rPr>
          <w:w w:val="115"/>
        </w:rPr>
        <w:t>this</w:t>
      </w:r>
      <w:r>
        <w:rPr>
          <w:spacing w:val="-19"/>
          <w:w w:val="115"/>
        </w:rPr>
        <w:t xml:space="preserve"> </w:t>
      </w:r>
      <w:r>
        <w:rPr>
          <w:w w:val="115"/>
        </w:rPr>
        <w:t>rarely</w:t>
      </w:r>
      <w:r>
        <w:rPr>
          <w:spacing w:val="-19"/>
          <w:w w:val="115"/>
        </w:rPr>
        <w:t xml:space="preserve"> </w:t>
      </w:r>
      <w:r>
        <w:rPr>
          <w:w w:val="115"/>
        </w:rPr>
        <w:t>occurs.</w:t>
      </w:r>
      <w:r>
        <w:rPr>
          <w:spacing w:val="-20"/>
          <w:w w:val="115"/>
        </w:rPr>
        <w:t xml:space="preserve"> </w:t>
      </w:r>
      <w:r>
        <w:rPr>
          <w:w w:val="115"/>
        </w:rPr>
        <w:t>Multiple</w:t>
      </w:r>
      <w:r>
        <w:rPr>
          <w:spacing w:val="-19"/>
          <w:w w:val="115"/>
        </w:rPr>
        <w:t xml:space="preserve"> </w:t>
      </w:r>
      <w:r>
        <w:rPr>
          <w:w w:val="115"/>
        </w:rPr>
        <w:t>studies</w:t>
      </w:r>
      <w:r>
        <w:rPr>
          <w:spacing w:val="-19"/>
          <w:w w:val="115"/>
        </w:rPr>
        <w:t xml:space="preserve"> </w:t>
      </w:r>
      <w:r>
        <w:rPr>
          <w:w w:val="115"/>
        </w:rPr>
        <w:t>document</w:t>
      </w:r>
      <w:r>
        <w:rPr>
          <w:spacing w:val="-19"/>
          <w:w w:val="115"/>
        </w:rPr>
        <w:t xml:space="preserve"> </w:t>
      </w:r>
      <w:r>
        <w:rPr>
          <w:w w:val="115"/>
        </w:rPr>
        <w:t>that</w:t>
      </w:r>
      <w:r>
        <w:rPr>
          <w:spacing w:val="-19"/>
          <w:w w:val="115"/>
        </w:rPr>
        <w:t xml:space="preserve"> </w:t>
      </w:r>
      <w:r>
        <w:rPr>
          <w:w w:val="115"/>
        </w:rPr>
        <w:t xml:space="preserve">landlords are represented by attorneys far more often than tenants, with some analyses showing </w:t>
      </w:r>
      <w:r>
        <w:rPr>
          <w:w w:val="110"/>
        </w:rPr>
        <w:t>landlords</w:t>
      </w:r>
      <w:r>
        <w:rPr>
          <w:spacing w:val="-13"/>
          <w:w w:val="110"/>
        </w:rPr>
        <w:t xml:space="preserve"> </w:t>
      </w:r>
      <w:r>
        <w:rPr>
          <w:w w:val="110"/>
        </w:rPr>
        <w:t>are</w:t>
      </w:r>
      <w:r>
        <w:rPr>
          <w:spacing w:val="-11"/>
          <w:w w:val="110"/>
        </w:rPr>
        <w:t xml:space="preserve"> </w:t>
      </w:r>
      <w:r>
        <w:rPr>
          <w:w w:val="110"/>
        </w:rPr>
        <w:t>represented</w:t>
      </w:r>
      <w:r>
        <w:rPr>
          <w:spacing w:val="-15"/>
          <w:w w:val="110"/>
        </w:rPr>
        <w:t xml:space="preserve"> </w:t>
      </w:r>
      <w:r>
        <w:rPr>
          <w:w w:val="110"/>
        </w:rPr>
        <w:t>in</w:t>
      </w:r>
      <w:r>
        <w:rPr>
          <w:spacing w:val="-15"/>
          <w:w w:val="110"/>
        </w:rPr>
        <w:t xml:space="preserve"> </w:t>
      </w:r>
      <w:r>
        <w:rPr>
          <w:w w:val="110"/>
        </w:rPr>
        <w:t>as</w:t>
      </w:r>
      <w:r>
        <w:rPr>
          <w:spacing w:val="-14"/>
          <w:w w:val="110"/>
        </w:rPr>
        <w:t xml:space="preserve"> </w:t>
      </w:r>
      <w:r>
        <w:rPr>
          <w:w w:val="110"/>
        </w:rPr>
        <w:t>much</w:t>
      </w:r>
      <w:r>
        <w:rPr>
          <w:spacing w:val="-16"/>
          <w:w w:val="110"/>
        </w:rPr>
        <w:t xml:space="preserve"> </w:t>
      </w:r>
      <w:r>
        <w:rPr>
          <w:w w:val="110"/>
        </w:rPr>
        <w:t>as</w:t>
      </w:r>
      <w:r>
        <w:rPr>
          <w:spacing w:val="-13"/>
          <w:w w:val="110"/>
        </w:rPr>
        <w:t xml:space="preserve"> </w:t>
      </w:r>
      <w:r>
        <w:rPr>
          <w:w w:val="110"/>
        </w:rPr>
        <w:t>90%</w:t>
      </w:r>
      <w:r>
        <w:rPr>
          <w:spacing w:val="-15"/>
          <w:w w:val="110"/>
        </w:rPr>
        <w:t xml:space="preserve"> </w:t>
      </w:r>
      <w:r>
        <w:rPr>
          <w:w w:val="110"/>
        </w:rPr>
        <w:t>or</w:t>
      </w:r>
      <w:r>
        <w:rPr>
          <w:spacing w:val="-14"/>
          <w:w w:val="110"/>
        </w:rPr>
        <w:t xml:space="preserve"> </w:t>
      </w:r>
      <w:r>
        <w:rPr>
          <w:w w:val="110"/>
        </w:rPr>
        <w:t>more</w:t>
      </w:r>
      <w:r>
        <w:rPr>
          <w:spacing w:val="-11"/>
          <w:w w:val="110"/>
        </w:rPr>
        <w:t xml:space="preserve"> </w:t>
      </w:r>
      <w:r>
        <w:rPr>
          <w:w w:val="110"/>
        </w:rPr>
        <w:t>of</w:t>
      </w:r>
      <w:r>
        <w:rPr>
          <w:spacing w:val="-10"/>
          <w:w w:val="110"/>
        </w:rPr>
        <w:t xml:space="preserve"> </w:t>
      </w:r>
      <w:r>
        <w:rPr>
          <w:w w:val="110"/>
        </w:rPr>
        <w:t>cases,</w:t>
      </w:r>
      <w:r>
        <w:rPr>
          <w:spacing w:val="-13"/>
          <w:w w:val="110"/>
        </w:rPr>
        <w:t xml:space="preserve"> </w:t>
      </w:r>
      <w:r>
        <w:rPr>
          <w:w w:val="110"/>
        </w:rPr>
        <w:t>compared</w:t>
      </w:r>
      <w:r>
        <w:rPr>
          <w:spacing w:val="-16"/>
          <w:w w:val="110"/>
        </w:rPr>
        <w:t xml:space="preserve"> </w:t>
      </w:r>
      <w:r>
        <w:rPr>
          <w:w w:val="110"/>
        </w:rPr>
        <w:t>to</w:t>
      </w:r>
      <w:r>
        <w:rPr>
          <w:spacing w:val="-13"/>
          <w:w w:val="110"/>
        </w:rPr>
        <w:t xml:space="preserve"> </w:t>
      </w:r>
      <w:r>
        <w:rPr>
          <w:w w:val="110"/>
        </w:rPr>
        <w:t>less</w:t>
      </w:r>
      <w:r>
        <w:rPr>
          <w:spacing w:val="-13"/>
          <w:w w:val="110"/>
        </w:rPr>
        <w:t xml:space="preserve"> </w:t>
      </w:r>
      <w:r>
        <w:rPr>
          <w:w w:val="110"/>
        </w:rPr>
        <w:t>than</w:t>
      </w:r>
      <w:r>
        <w:rPr>
          <w:spacing w:val="-16"/>
          <w:w w:val="110"/>
        </w:rPr>
        <w:t xml:space="preserve"> </w:t>
      </w:r>
      <w:r>
        <w:rPr>
          <w:w w:val="110"/>
        </w:rPr>
        <w:t>10%</w:t>
      </w:r>
      <w:r>
        <w:rPr>
          <w:spacing w:val="-15"/>
          <w:w w:val="110"/>
        </w:rPr>
        <w:t xml:space="preserve"> </w:t>
      </w:r>
      <w:r>
        <w:rPr>
          <w:w w:val="110"/>
        </w:rPr>
        <w:t>of tenants.</w:t>
      </w:r>
      <w:r>
        <w:rPr>
          <w:w w:val="110"/>
          <w:position w:val="8"/>
          <w:sz w:val="14"/>
        </w:rPr>
        <w:t>76</w:t>
      </w:r>
      <w:r>
        <w:rPr>
          <w:spacing w:val="40"/>
          <w:w w:val="110"/>
          <w:position w:val="8"/>
          <w:sz w:val="14"/>
        </w:rPr>
        <w:t xml:space="preserve"> </w:t>
      </w:r>
      <w:r>
        <w:rPr>
          <w:w w:val="110"/>
        </w:rPr>
        <w:t xml:space="preserve">This imbalance is enhanced by the fact that many landlords and/or their attorneys </w:t>
      </w:r>
      <w:r>
        <w:rPr>
          <w:w w:val="115"/>
        </w:rPr>
        <w:t>have</w:t>
      </w:r>
      <w:r>
        <w:rPr>
          <w:spacing w:val="-10"/>
          <w:w w:val="115"/>
        </w:rPr>
        <w:t xml:space="preserve"> </w:t>
      </w:r>
      <w:r>
        <w:rPr>
          <w:w w:val="115"/>
        </w:rPr>
        <w:t>appeared</w:t>
      </w:r>
      <w:r>
        <w:rPr>
          <w:spacing w:val="-13"/>
          <w:w w:val="115"/>
        </w:rPr>
        <w:t xml:space="preserve"> </w:t>
      </w:r>
      <w:r>
        <w:rPr>
          <w:w w:val="115"/>
        </w:rPr>
        <w:t>multiple</w:t>
      </w:r>
      <w:r>
        <w:rPr>
          <w:spacing w:val="-10"/>
          <w:w w:val="115"/>
        </w:rPr>
        <w:t xml:space="preserve"> </w:t>
      </w:r>
      <w:r>
        <w:rPr>
          <w:w w:val="115"/>
        </w:rPr>
        <w:t>times</w:t>
      </w:r>
      <w:r>
        <w:rPr>
          <w:spacing w:val="-11"/>
          <w:w w:val="115"/>
        </w:rPr>
        <w:t xml:space="preserve"> </w:t>
      </w:r>
      <w:r>
        <w:rPr>
          <w:w w:val="115"/>
        </w:rPr>
        <w:t>in</w:t>
      </w:r>
      <w:r>
        <w:rPr>
          <w:spacing w:val="-13"/>
          <w:w w:val="115"/>
        </w:rPr>
        <w:t xml:space="preserve"> </w:t>
      </w:r>
      <w:r>
        <w:rPr>
          <w:w w:val="115"/>
        </w:rPr>
        <w:t>front</w:t>
      </w:r>
      <w:r>
        <w:rPr>
          <w:spacing w:val="-12"/>
          <w:w w:val="115"/>
        </w:rPr>
        <w:t xml:space="preserve"> </w:t>
      </w:r>
      <w:r>
        <w:rPr>
          <w:w w:val="115"/>
        </w:rPr>
        <w:t>of</w:t>
      </w:r>
      <w:r>
        <w:rPr>
          <w:spacing w:val="-10"/>
          <w:w w:val="115"/>
        </w:rPr>
        <w:t xml:space="preserve"> </w:t>
      </w:r>
      <w:r>
        <w:rPr>
          <w:w w:val="115"/>
        </w:rPr>
        <w:t>the</w:t>
      </w:r>
      <w:r>
        <w:rPr>
          <w:spacing w:val="-10"/>
          <w:w w:val="115"/>
        </w:rPr>
        <w:t xml:space="preserve"> </w:t>
      </w:r>
      <w:r>
        <w:rPr>
          <w:w w:val="115"/>
        </w:rPr>
        <w:t>particular</w:t>
      </w:r>
      <w:r>
        <w:rPr>
          <w:spacing w:val="-11"/>
          <w:w w:val="115"/>
        </w:rPr>
        <w:t xml:space="preserve"> </w:t>
      </w:r>
      <w:r>
        <w:rPr>
          <w:w w:val="115"/>
        </w:rPr>
        <w:t>courts</w:t>
      </w:r>
      <w:r>
        <w:rPr>
          <w:spacing w:val="-12"/>
          <w:w w:val="115"/>
        </w:rPr>
        <w:t xml:space="preserve"> </w:t>
      </w:r>
      <w:r>
        <w:rPr>
          <w:w w:val="115"/>
        </w:rPr>
        <w:t>where</w:t>
      </w:r>
      <w:r>
        <w:rPr>
          <w:spacing w:val="-8"/>
          <w:w w:val="115"/>
        </w:rPr>
        <w:t xml:space="preserve"> </w:t>
      </w:r>
      <w:r>
        <w:rPr>
          <w:w w:val="115"/>
        </w:rPr>
        <w:t>the</w:t>
      </w:r>
      <w:r>
        <w:rPr>
          <w:spacing w:val="-10"/>
          <w:w w:val="115"/>
        </w:rPr>
        <w:t xml:space="preserve"> </w:t>
      </w:r>
      <w:r>
        <w:rPr>
          <w:w w:val="115"/>
        </w:rPr>
        <w:t>evictions</w:t>
      </w:r>
      <w:r>
        <w:rPr>
          <w:spacing w:val="-11"/>
          <w:w w:val="115"/>
        </w:rPr>
        <w:t xml:space="preserve"> </w:t>
      </w:r>
      <w:r>
        <w:rPr>
          <w:w w:val="115"/>
        </w:rPr>
        <w:t>are</w:t>
      </w:r>
      <w:r>
        <w:rPr>
          <w:spacing w:val="-8"/>
          <w:w w:val="115"/>
        </w:rPr>
        <w:t xml:space="preserve"> </w:t>
      </w:r>
      <w:r>
        <w:rPr>
          <w:w w:val="115"/>
        </w:rPr>
        <w:t xml:space="preserve">filed, </w:t>
      </w:r>
      <w:r>
        <w:rPr>
          <w:w w:val="110"/>
        </w:rPr>
        <w:t xml:space="preserve">providing advantages in the way of familiarity with procedures and relationships with judges </w:t>
      </w:r>
      <w:r>
        <w:rPr>
          <w:w w:val="115"/>
        </w:rPr>
        <w:t>and court staff.</w:t>
      </w:r>
      <w:r>
        <w:rPr>
          <w:w w:val="115"/>
          <w:position w:val="8"/>
          <w:sz w:val="14"/>
        </w:rPr>
        <w:t>77</w:t>
      </w:r>
    </w:p>
    <w:p w14:paraId="75CC5FF6" w14:textId="77777777" w:rsidR="009C4E12" w:rsidRDefault="00000000">
      <w:pPr>
        <w:pStyle w:val="BodyText"/>
        <w:spacing w:before="204" w:line="379" w:lineRule="auto"/>
        <w:ind w:left="100" w:right="117" w:firstLine="720"/>
        <w:jc w:val="both"/>
      </w:pPr>
      <w:r>
        <w:rPr>
          <w:w w:val="110"/>
        </w:rPr>
        <w:t>Such advantages are particularly valuable in the eviction litigation process, known for its</w:t>
      </w:r>
      <w:r>
        <w:rPr>
          <w:spacing w:val="15"/>
          <w:w w:val="110"/>
        </w:rPr>
        <w:t xml:space="preserve"> </w:t>
      </w:r>
      <w:r>
        <w:rPr>
          <w:w w:val="110"/>
        </w:rPr>
        <w:t>quick</w:t>
      </w:r>
      <w:r>
        <w:rPr>
          <w:spacing w:val="14"/>
          <w:w w:val="110"/>
        </w:rPr>
        <w:t xml:space="preserve"> </w:t>
      </w:r>
      <w:r>
        <w:rPr>
          <w:w w:val="110"/>
        </w:rPr>
        <w:t>timeline</w:t>
      </w:r>
      <w:r>
        <w:rPr>
          <w:spacing w:val="16"/>
          <w:w w:val="110"/>
        </w:rPr>
        <w:t xml:space="preserve"> </w:t>
      </w:r>
      <w:r>
        <w:rPr>
          <w:w w:val="110"/>
        </w:rPr>
        <w:t>and</w:t>
      </w:r>
      <w:r>
        <w:rPr>
          <w:spacing w:val="13"/>
          <w:w w:val="110"/>
        </w:rPr>
        <w:t xml:space="preserve"> </w:t>
      </w:r>
      <w:r>
        <w:rPr>
          <w:w w:val="110"/>
        </w:rPr>
        <w:t>often-unwritten</w:t>
      </w:r>
      <w:r>
        <w:rPr>
          <w:spacing w:val="19"/>
          <w:w w:val="110"/>
        </w:rPr>
        <w:t xml:space="preserve"> </w:t>
      </w:r>
      <w:r>
        <w:rPr>
          <w:w w:val="110"/>
        </w:rPr>
        <w:t>procedures.</w:t>
      </w:r>
      <w:r>
        <w:rPr>
          <w:w w:val="110"/>
          <w:position w:val="8"/>
          <w:sz w:val="14"/>
        </w:rPr>
        <w:t>78</w:t>
      </w:r>
      <w:r>
        <w:rPr>
          <w:spacing w:val="47"/>
          <w:w w:val="110"/>
          <w:position w:val="8"/>
          <w:sz w:val="14"/>
        </w:rPr>
        <w:t xml:space="preserve"> </w:t>
      </w:r>
      <w:r>
        <w:rPr>
          <w:w w:val="110"/>
        </w:rPr>
        <w:t>One</w:t>
      </w:r>
      <w:r>
        <w:rPr>
          <w:spacing w:val="16"/>
          <w:w w:val="110"/>
        </w:rPr>
        <w:t xml:space="preserve"> </w:t>
      </w:r>
      <w:r>
        <w:rPr>
          <w:w w:val="110"/>
        </w:rPr>
        <w:t>analysis</w:t>
      </w:r>
      <w:r>
        <w:rPr>
          <w:spacing w:val="16"/>
          <w:w w:val="110"/>
        </w:rPr>
        <w:t xml:space="preserve"> </w:t>
      </w:r>
      <w:r>
        <w:rPr>
          <w:w w:val="110"/>
        </w:rPr>
        <w:t>of</w:t>
      </w:r>
      <w:r>
        <w:rPr>
          <w:spacing w:val="24"/>
          <w:w w:val="110"/>
        </w:rPr>
        <w:t xml:space="preserve"> </w:t>
      </w:r>
      <w:r>
        <w:rPr>
          <w:w w:val="110"/>
        </w:rPr>
        <w:t>Chicago</w:t>
      </w:r>
      <w:r>
        <w:rPr>
          <w:spacing w:val="16"/>
          <w:w w:val="110"/>
        </w:rPr>
        <w:t xml:space="preserve"> </w:t>
      </w:r>
      <w:r>
        <w:rPr>
          <w:w w:val="110"/>
        </w:rPr>
        <w:t>housing</w:t>
      </w:r>
      <w:r>
        <w:rPr>
          <w:spacing w:val="25"/>
          <w:w w:val="110"/>
        </w:rPr>
        <w:t xml:space="preserve"> </w:t>
      </w:r>
      <w:r>
        <w:rPr>
          <w:spacing w:val="-2"/>
          <w:w w:val="110"/>
        </w:rPr>
        <w:t>court</w:t>
      </w:r>
    </w:p>
    <w:p w14:paraId="3C8A5DA6" w14:textId="77777777" w:rsidR="009C4E12" w:rsidRDefault="009C4E12">
      <w:pPr>
        <w:spacing w:line="379" w:lineRule="auto"/>
        <w:jc w:val="both"/>
        <w:sectPr w:rsidR="009C4E12">
          <w:pgSz w:w="12240" w:h="15840"/>
          <w:pgMar w:top="640" w:right="600" w:bottom="1700" w:left="620" w:header="0" w:footer="1509" w:gutter="0"/>
          <w:cols w:space="720"/>
        </w:sectPr>
      </w:pPr>
    </w:p>
    <w:p w14:paraId="233777C2" w14:textId="77777777" w:rsidR="009C4E12" w:rsidRDefault="00000000">
      <w:pPr>
        <w:pStyle w:val="BodyText"/>
        <w:spacing w:before="90" w:line="381" w:lineRule="auto"/>
        <w:ind w:left="100" w:right="114"/>
        <w:jc w:val="both"/>
        <w:rPr>
          <w:sz w:val="14"/>
        </w:rPr>
      </w:pPr>
      <w:r>
        <w:rPr>
          <w:w w:val="115"/>
        </w:rPr>
        <w:lastRenderedPageBreak/>
        <w:t xml:space="preserve">eviction trials calculated that the average hearing lasted only one minute and forty-four </w:t>
      </w:r>
      <w:r>
        <w:rPr>
          <w:w w:val="110"/>
        </w:rPr>
        <w:t>seconds.</w:t>
      </w:r>
      <w:r>
        <w:rPr>
          <w:w w:val="110"/>
          <w:position w:val="8"/>
          <w:sz w:val="14"/>
        </w:rPr>
        <w:t>79</w:t>
      </w:r>
      <w:r>
        <w:rPr>
          <w:spacing w:val="38"/>
          <w:w w:val="110"/>
          <w:position w:val="8"/>
          <w:sz w:val="14"/>
        </w:rPr>
        <w:t xml:space="preserve"> </w:t>
      </w:r>
      <w:r>
        <w:rPr>
          <w:w w:val="110"/>
        </w:rPr>
        <w:t xml:space="preserve">Another showed that over half of all judgments in eviction cases occurred on the </w:t>
      </w:r>
      <w:r>
        <w:rPr>
          <w:w w:val="115"/>
        </w:rPr>
        <w:t>first court date.</w:t>
      </w:r>
      <w:r>
        <w:rPr>
          <w:w w:val="115"/>
          <w:position w:val="8"/>
          <w:sz w:val="14"/>
        </w:rPr>
        <w:t xml:space="preserve">80 </w:t>
      </w:r>
      <w:r>
        <w:rPr>
          <w:w w:val="115"/>
        </w:rPr>
        <w:t>Unrepresented tenants often lose their homes during a court hearing where they</w:t>
      </w:r>
      <w:r>
        <w:rPr>
          <w:spacing w:val="-4"/>
          <w:w w:val="115"/>
        </w:rPr>
        <w:t xml:space="preserve"> </w:t>
      </w:r>
      <w:r>
        <w:rPr>
          <w:w w:val="115"/>
        </w:rPr>
        <w:t>do not</w:t>
      </w:r>
      <w:r>
        <w:rPr>
          <w:spacing w:val="-3"/>
          <w:w w:val="115"/>
        </w:rPr>
        <w:t xml:space="preserve"> </w:t>
      </w:r>
      <w:r>
        <w:rPr>
          <w:w w:val="115"/>
        </w:rPr>
        <w:t>even</w:t>
      </w:r>
      <w:r>
        <w:rPr>
          <w:spacing w:val="-4"/>
          <w:w w:val="115"/>
        </w:rPr>
        <w:t xml:space="preserve"> </w:t>
      </w:r>
      <w:r>
        <w:rPr>
          <w:w w:val="115"/>
        </w:rPr>
        <w:t>understand what is</w:t>
      </w:r>
      <w:r>
        <w:rPr>
          <w:spacing w:val="-2"/>
          <w:w w:val="115"/>
        </w:rPr>
        <w:t xml:space="preserve"> </w:t>
      </w:r>
      <w:r>
        <w:rPr>
          <w:w w:val="115"/>
        </w:rPr>
        <w:t>happening.</w:t>
      </w:r>
      <w:r>
        <w:rPr>
          <w:w w:val="115"/>
          <w:position w:val="8"/>
          <w:sz w:val="14"/>
        </w:rPr>
        <w:t>81</w:t>
      </w:r>
    </w:p>
    <w:p w14:paraId="21FA07C6" w14:textId="77777777" w:rsidR="009C4E12" w:rsidRDefault="00000000">
      <w:pPr>
        <w:pStyle w:val="BodyText"/>
        <w:spacing w:before="200" w:line="381" w:lineRule="auto"/>
        <w:ind w:left="100" w:right="109" w:firstLine="720"/>
        <w:jc w:val="both"/>
        <w:rPr>
          <w:sz w:val="14"/>
        </w:rPr>
      </w:pPr>
      <w:r>
        <w:rPr>
          <w:w w:val="110"/>
        </w:rPr>
        <w:t>Recognizing that this imbalance imperils the chances for just outcomes and reflects the inability of many tenants to afford counsel, multiple U.S. jurisdictions have instituted systems</w:t>
      </w:r>
      <w:r>
        <w:rPr>
          <w:spacing w:val="-2"/>
          <w:w w:val="110"/>
        </w:rPr>
        <w:t xml:space="preserve"> </w:t>
      </w:r>
      <w:r>
        <w:rPr>
          <w:w w:val="110"/>
        </w:rPr>
        <w:t>of appointed</w:t>
      </w:r>
      <w:r>
        <w:rPr>
          <w:spacing w:val="-3"/>
          <w:w w:val="110"/>
        </w:rPr>
        <w:t xml:space="preserve"> </w:t>
      </w:r>
      <w:r>
        <w:rPr>
          <w:w w:val="110"/>
        </w:rPr>
        <w:t>counsel for</w:t>
      </w:r>
      <w:r>
        <w:rPr>
          <w:spacing w:val="-1"/>
          <w:w w:val="110"/>
        </w:rPr>
        <w:t xml:space="preserve"> </w:t>
      </w:r>
      <w:r>
        <w:rPr>
          <w:w w:val="110"/>
        </w:rPr>
        <w:t>indigent</w:t>
      </w:r>
      <w:r>
        <w:rPr>
          <w:spacing w:val="-2"/>
          <w:w w:val="110"/>
        </w:rPr>
        <w:t xml:space="preserve"> </w:t>
      </w:r>
      <w:r>
        <w:rPr>
          <w:w w:val="110"/>
        </w:rPr>
        <w:t>tenants.</w:t>
      </w:r>
      <w:r>
        <w:rPr>
          <w:w w:val="110"/>
          <w:position w:val="8"/>
          <w:sz w:val="14"/>
        </w:rPr>
        <w:t>82</w:t>
      </w:r>
      <w:r>
        <w:rPr>
          <w:spacing w:val="24"/>
          <w:w w:val="110"/>
          <w:position w:val="8"/>
          <w:sz w:val="14"/>
        </w:rPr>
        <w:t xml:space="preserve"> </w:t>
      </w:r>
      <w:r>
        <w:rPr>
          <w:w w:val="110"/>
        </w:rPr>
        <w:t>Kansas</w:t>
      </w:r>
      <w:r>
        <w:rPr>
          <w:spacing w:val="-1"/>
          <w:w w:val="110"/>
        </w:rPr>
        <w:t xml:space="preserve"> </w:t>
      </w:r>
      <w:r>
        <w:rPr>
          <w:w w:val="110"/>
        </w:rPr>
        <w:t>City, Missouri; Arlington, Texas; Providence, Rhode Island; Baltimore, Maryland; Cleveland, Ohio; Newark, New Jersey; Seattle, Washington; San Francisco, California; Louisville, Kentucky; and New York City, as well as the states of Maryland, Connecticut and Washington, have created full or partial rights to counsel for tenants facing eviction, with several other states and cities considering active proposals.</w:t>
      </w:r>
      <w:r>
        <w:rPr>
          <w:w w:val="110"/>
          <w:position w:val="8"/>
          <w:sz w:val="14"/>
        </w:rPr>
        <w:t>83</w:t>
      </w:r>
    </w:p>
    <w:p w14:paraId="1008F68C" w14:textId="77777777" w:rsidR="009C4E12" w:rsidRDefault="00000000">
      <w:pPr>
        <w:pStyle w:val="BodyText"/>
        <w:spacing w:before="201" w:line="381" w:lineRule="auto"/>
        <w:ind w:left="100" w:right="114" w:firstLine="720"/>
        <w:jc w:val="both"/>
        <w:rPr>
          <w:sz w:val="14"/>
        </w:rPr>
      </w:pPr>
      <w:r>
        <w:rPr>
          <w:w w:val="115"/>
        </w:rPr>
        <w:t>Although Indiana does not yet have a right to counsel in eviction proceedings, lawmakers</w:t>
      </w:r>
      <w:r>
        <w:rPr>
          <w:spacing w:val="-14"/>
          <w:w w:val="115"/>
        </w:rPr>
        <w:t xml:space="preserve"> </w:t>
      </w:r>
      <w:r>
        <w:rPr>
          <w:w w:val="115"/>
        </w:rPr>
        <w:t>have</w:t>
      </w:r>
      <w:r>
        <w:rPr>
          <w:spacing w:val="-13"/>
          <w:w w:val="115"/>
        </w:rPr>
        <w:t xml:space="preserve"> </w:t>
      </w:r>
      <w:r>
        <w:rPr>
          <w:w w:val="115"/>
        </w:rPr>
        <w:t>recognized</w:t>
      </w:r>
      <w:r>
        <w:rPr>
          <w:spacing w:val="-16"/>
          <w:w w:val="115"/>
        </w:rPr>
        <w:t xml:space="preserve"> </w:t>
      </w:r>
      <w:r>
        <w:rPr>
          <w:w w:val="115"/>
        </w:rPr>
        <w:t>that</w:t>
      </w:r>
      <w:r>
        <w:rPr>
          <w:spacing w:val="-15"/>
          <w:w w:val="115"/>
        </w:rPr>
        <w:t xml:space="preserve"> </w:t>
      </w:r>
      <w:r>
        <w:rPr>
          <w:w w:val="115"/>
        </w:rPr>
        <w:t>some</w:t>
      </w:r>
      <w:r>
        <w:rPr>
          <w:spacing w:val="-13"/>
          <w:w w:val="115"/>
        </w:rPr>
        <w:t xml:space="preserve"> </w:t>
      </w:r>
      <w:r>
        <w:rPr>
          <w:w w:val="115"/>
        </w:rPr>
        <w:t>civil</w:t>
      </w:r>
      <w:r>
        <w:rPr>
          <w:spacing w:val="-12"/>
          <w:w w:val="115"/>
        </w:rPr>
        <w:t xml:space="preserve"> </w:t>
      </w:r>
      <w:r>
        <w:rPr>
          <w:w w:val="115"/>
        </w:rPr>
        <w:t>matters</w:t>
      </w:r>
      <w:r>
        <w:rPr>
          <w:spacing w:val="-14"/>
          <w:w w:val="115"/>
        </w:rPr>
        <w:t xml:space="preserve"> </w:t>
      </w:r>
      <w:r>
        <w:rPr>
          <w:w w:val="115"/>
        </w:rPr>
        <w:t>are</w:t>
      </w:r>
      <w:r>
        <w:rPr>
          <w:spacing w:val="-12"/>
          <w:w w:val="115"/>
        </w:rPr>
        <w:t xml:space="preserve"> </w:t>
      </w:r>
      <w:r>
        <w:rPr>
          <w:w w:val="115"/>
        </w:rPr>
        <w:t>so</w:t>
      </w:r>
      <w:r>
        <w:rPr>
          <w:spacing w:val="-17"/>
          <w:w w:val="115"/>
        </w:rPr>
        <w:t xml:space="preserve"> </w:t>
      </w:r>
      <w:r>
        <w:rPr>
          <w:w w:val="115"/>
        </w:rPr>
        <w:t>important</w:t>
      </w:r>
      <w:r>
        <w:rPr>
          <w:spacing w:val="-15"/>
          <w:w w:val="115"/>
        </w:rPr>
        <w:t xml:space="preserve"> </w:t>
      </w:r>
      <w:r>
        <w:rPr>
          <w:w w:val="115"/>
        </w:rPr>
        <w:t>that</w:t>
      </w:r>
      <w:r>
        <w:rPr>
          <w:spacing w:val="-15"/>
          <w:w w:val="115"/>
        </w:rPr>
        <w:t xml:space="preserve"> </w:t>
      </w:r>
      <w:r>
        <w:rPr>
          <w:w w:val="115"/>
        </w:rPr>
        <w:t>counsel</w:t>
      </w:r>
      <w:r>
        <w:rPr>
          <w:spacing w:val="-12"/>
          <w:w w:val="115"/>
        </w:rPr>
        <w:t xml:space="preserve"> </w:t>
      </w:r>
      <w:r>
        <w:rPr>
          <w:w w:val="115"/>
        </w:rPr>
        <w:t>must</w:t>
      </w:r>
      <w:r>
        <w:rPr>
          <w:spacing w:val="-15"/>
          <w:w w:val="115"/>
        </w:rPr>
        <w:t xml:space="preserve"> </w:t>
      </w:r>
      <w:r>
        <w:rPr>
          <w:w w:val="115"/>
        </w:rPr>
        <w:t>be appointed for parties who cannot afford them. Counsel is provided for parents in proceedings</w:t>
      </w:r>
      <w:r>
        <w:rPr>
          <w:spacing w:val="-6"/>
          <w:w w:val="115"/>
        </w:rPr>
        <w:t xml:space="preserve"> </w:t>
      </w:r>
      <w:r>
        <w:rPr>
          <w:w w:val="115"/>
        </w:rPr>
        <w:t>where</w:t>
      </w:r>
      <w:r>
        <w:rPr>
          <w:spacing w:val="-5"/>
          <w:w w:val="115"/>
        </w:rPr>
        <w:t xml:space="preserve"> </w:t>
      </w:r>
      <w:r>
        <w:rPr>
          <w:w w:val="115"/>
        </w:rPr>
        <w:t>their</w:t>
      </w:r>
      <w:r>
        <w:rPr>
          <w:spacing w:val="-6"/>
          <w:w w:val="115"/>
        </w:rPr>
        <w:t xml:space="preserve"> </w:t>
      </w:r>
      <w:r>
        <w:rPr>
          <w:w w:val="115"/>
        </w:rPr>
        <w:t>children</w:t>
      </w:r>
      <w:r>
        <w:rPr>
          <w:spacing w:val="-8"/>
          <w:w w:val="115"/>
        </w:rPr>
        <w:t xml:space="preserve"> </w:t>
      </w:r>
      <w:r>
        <w:rPr>
          <w:w w:val="115"/>
        </w:rPr>
        <w:t>are</w:t>
      </w:r>
      <w:r>
        <w:rPr>
          <w:spacing w:val="-5"/>
          <w:w w:val="115"/>
        </w:rPr>
        <w:t xml:space="preserve"> </w:t>
      </w:r>
      <w:r>
        <w:rPr>
          <w:w w:val="115"/>
        </w:rPr>
        <w:t>alleged</w:t>
      </w:r>
      <w:r>
        <w:rPr>
          <w:spacing w:val="-8"/>
          <w:w w:val="115"/>
        </w:rPr>
        <w:t xml:space="preserve"> </w:t>
      </w:r>
      <w:r>
        <w:rPr>
          <w:w w:val="115"/>
        </w:rPr>
        <w:t>to</w:t>
      </w:r>
      <w:r>
        <w:rPr>
          <w:spacing w:val="-6"/>
          <w:w w:val="115"/>
        </w:rPr>
        <w:t xml:space="preserve"> </w:t>
      </w:r>
      <w:r>
        <w:rPr>
          <w:w w:val="115"/>
        </w:rPr>
        <w:t>be</w:t>
      </w:r>
      <w:r>
        <w:rPr>
          <w:spacing w:val="-5"/>
          <w:w w:val="115"/>
        </w:rPr>
        <w:t xml:space="preserve"> </w:t>
      </w:r>
      <w:r>
        <w:rPr>
          <w:w w:val="115"/>
        </w:rPr>
        <w:t>in</w:t>
      </w:r>
      <w:r>
        <w:rPr>
          <w:spacing w:val="-8"/>
          <w:w w:val="115"/>
        </w:rPr>
        <w:t xml:space="preserve"> </w:t>
      </w:r>
      <w:r>
        <w:rPr>
          <w:w w:val="115"/>
        </w:rPr>
        <w:t>need</w:t>
      </w:r>
      <w:r>
        <w:rPr>
          <w:spacing w:val="-8"/>
          <w:w w:val="115"/>
        </w:rPr>
        <w:t xml:space="preserve"> </w:t>
      </w:r>
      <w:r>
        <w:rPr>
          <w:w w:val="115"/>
        </w:rPr>
        <w:t>of</w:t>
      </w:r>
      <w:r>
        <w:rPr>
          <w:spacing w:val="-6"/>
          <w:w w:val="115"/>
        </w:rPr>
        <w:t xml:space="preserve"> </w:t>
      </w:r>
      <w:r>
        <w:rPr>
          <w:w w:val="115"/>
        </w:rPr>
        <w:t>services,</w:t>
      </w:r>
      <w:r>
        <w:rPr>
          <w:spacing w:val="-4"/>
          <w:w w:val="115"/>
        </w:rPr>
        <w:t xml:space="preserve"> </w:t>
      </w:r>
      <w:r>
        <w:rPr>
          <w:w w:val="115"/>
        </w:rPr>
        <w:t>for</w:t>
      </w:r>
      <w:r>
        <w:rPr>
          <w:spacing w:val="-5"/>
          <w:w w:val="115"/>
        </w:rPr>
        <w:t xml:space="preserve"> </w:t>
      </w:r>
      <w:r>
        <w:rPr>
          <w:w w:val="115"/>
        </w:rPr>
        <w:t>adults</w:t>
      </w:r>
      <w:r>
        <w:rPr>
          <w:spacing w:val="-7"/>
          <w:w w:val="115"/>
        </w:rPr>
        <w:t xml:space="preserve"> </w:t>
      </w:r>
      <w:r>
        <w:rPr>
          <w:w w:val="115"/>
        </w:rPr>
        <w:t>who</w:t>
      </w:r>
      <w:r>
        <w:rPr>
          <w:spacing w:val="-6"/>
          <w:w w:val="115"/>
        </w:rPr>
        <w:t xml:space="preserve"> </w:t>
      </w:r>
      <w:r>
        <w:rPr>
          <w:w w:val="115"/>
        </w:rPr>
        <w:t>are alleged</w:t>
      </w:r>
      <w:r>
        <w:rPr>
          <w:spacing w:val="-20"/>
          <w:w w:val="115"/>
        </w:rPr>
        <w:t xml:space="preserve"> </w:t>
      </w:r>
      <w:r>
        <w:rPr>
          <w:w w:val="115"/>
        </w:rPr>
        <w:t>to</w:t>
      </w:r>
      <w:r>
        <w:rPr>
          <w:spacing w:val="-19"/>
          <w:w w:val="115"/>
        </w:rPr>
        <w:t xml:space="preserve"> </w:t>
      </w:r>
      <w:r>
        <w:rPr>
          <w:w w:val="115"/>
        </w:rPr>
        <w:t>be</w:t>
      </w:r>
      <w:r>
        <w:rPr>
          <w:spacing w:val="-19"/>
          <w:w w:val="115"/>
        </w:rPr>
        <w:t xml:space="preserve"> </w:t>
      </w:r>
      <w:r>
        <w:rPr>
          <w:w w:val="115"/>
        </w:rPr>
        <w:t>in</w:t>
      </w:r>
      <w:r>
        <w:rPr>
          <w:spacing w:val="-19"/>
          <w:w w:val="115"/>
        </w:rPr>
        <w:t xml:space="preserve"> </w:t>
      </w:r>
      <w:r>
        <w:rPr>
          <w:w w:val="115"/>
        </w:rPr>
        <w:t>need</w:t>
      </w:r>
      <w:r>
        <w:rPr>
          <w:spacing w:val="-19"/>
          <w:w w:val="115"/>
        </w:rPr>
        <w:t xml:space="preserve"> </w:t>
      </w:r>
      <w:r>
        <w:rPr>
          <w:w w:val="115"/>
        </w:rPr>
        <w:t>of</w:t>
      </w:r>
      <w:r>
        <w:rPr>
          <w:spacing w:val="-20"/>
          <w:w w:val="115"/>
        </w:rPr>
        <w:t xml:space="preserve"> </w:t>
      </w:r>
      <w:r>
        <w:rPr>
          <w:w w:val="115"/>
        </w:rPr>
        <w:t>services,</w:t>
      </w:r>
      <w:r>
        <w:rPr>
          <w:spacing w:val="-19"/>
          <w:w w:val="115"/>
        </w:rPr>
        <w:t xml:space="preserve"> </w:t>
      </w:r>
      <w:r>
        <w:rPr>
          <w:w w:val="115"/>
        </w:rPr>
        <w:t>for</w:t>
      </w:r>
      <w:r>
        <w:rPr>
          <w:spacing w:val="-19"/>
          <w:w w:val="115"/>
        </w:rPr>
        <w:t xml:space="preserve"> </w:t>
      </w:r>
      <w:r>
        <w:rPr>
          <w:w w:val="115"/>
        </w:rPr>
        <w:t>persons</w:t>
      </w:r>
      <w:r>
        <w:rPr>
          <w:spacing w:val="-19"/>
          <w:w w:val="115"/>
        </w:rPr>
        <w:t xml:space="preserve"> </w:t>
      </w:r>
      <w:r>
        <w:rPr>
          <w:w w:val="115"/>
        </w:rPr>
        <w:t>who</w:t>
      </w:r>
      <w:r>
        <w:rPr>
          <w:spacing w:val="-19"/>
          <w:w w:val="115"/>
        </w:rPr>
        <w:t xml:space="preserve"> </w:t>
      </w:r>
      <w:r>
        <w:rPr>
          <w:w w:val="115"/>
        </w:rPr>
        <w:t>are</w:t>
      </w:r>
      <w:r>
        <w:rPr>
          <w:spacing w:val="-19"/>
          <w:w w:val="115"/>
        </w:rPr>
        <w:t xml:space="preserve"> </w:t>
      </w:r>
      <w:r>
        <w:rPr>
          <w:w w:val="115"/>
        </w:rPr>
        <w:t>subject</w:t>
      </w:r>
      <w:r>
        <w:rPr>
          <w:spacing w:val="-20"/>
          <w:w w:val="115"/>
        </w:rPr>
        <w:t xml:space="preserve"> </w:t>
      </w:r>
      <w:r>
        <w:rPr>
          <w:w w:val="115"/>
        </w:rPr>
        <w:t>to</w:t>
      </w:r>
      <w:r>
        <w:rPr>
          <w:spacing w:val="-19"/>
          <w:w w:val="115"/>
        </w:rPr>
        <w:t xml:space="preserve"> </w:t>
      </w:r>
      <w:r>
        <w:rPr>
          <w:w w:val="115"/>
        </w:rPr>
        <w:t>the</w:t>
      </w:r>
      <w:r>
        <w:rPr>
          <w:spacing w:val="-19"/>
          <w:w w:val="115"/>
        </w:rPr>
        <w:t xml:space="preserve"> </w:t>
      </w:r>
      <w:r>
        <w:rPr>
          <w:w w:val="115"/>
        </w:rPr>
        <w:t>prospect</w:t>
      </w:r>
      <w:r>
        <w:rPr>
          <w:spacing w:val="-19"/>
          <w:w w:val="115"/>
        </w:rPr>
        <w:t xml:space="preserve"> </w:t>
      </w:r>
      <w:r>
        <w:rPr>
          <w:w w:val="115"/>
        </w:rPr>
        <w:t>of</w:t>
      </w:r>
      <w:r>
        <w:rPr>
          <w:spacing w:val="-19"/>
          <w:w w:val="115"/>
        </w:rPr>
        <w:t xml:space="preserve"> </w:t>
      </w:r>
      <w:r>
        <w:rPr>
          <w:w w:val="115"/>
        </w:rPr>
        <w:t xml:space="preserve">mandatory </w:t>
      </w:r>
      <w:r>
        <w:rPr>
          <w:w w:val="110"/>
        </w:rPr>
        <w:t xml:space="preserve">infectious public health quarantine, for pregnant minors seeking waiver of parental consent </w:t>
      </w:r>
      <w:r>
        <w:rPr>
          <w:w w:val="115"/>
        </w:rPr>
        <w:t xml:space="preserve">to abortion, and for persons whose mental health records are being sought without their </w:t>
      </w:r>
      <w:r>
        <w:rPr>
          <w:spacing w:val="-2"/>
          <w:w w:val="115"/>
        </w:rPr>
        <w:t>permission.</w:t>
      </w:r>
      <w:r>
        <w:rPr>
          <w:spacing w:val="-2"/>
          <w:w w:val="115"/>
          <w:position w:val="8"/>
          <w:sz w:val="14"/>
        </w:rPr>
        <w:t>84</w:t>
      </w:r>
    </w:p>
    <w:p w14:paraId="42E71481" w14:textId="77777777" w:rsidR="009C4E12" w:rsidRDefault="00000000">
      <w:pPr>
        <w:pStyle w:val="BodyText"/>
        <w:spacing w:before="201" w:line="381" w:lineRule="auto"/>
        <w:ind w:left="100" w:right="110" w:firstLine="840"/>
        <w:jc w:val="both"/>
      </w:pPr>
      <w:r>
        <w:rPr>
          <w:w w:val="115"/>
        </w:rPr>
        <w:t>Indiana lawmakers have already recognized in several contexts that access to counsel</w:t>
      </w:r>
      <w:r>
        <w:rPr>
          <w:spacing w:val="-10"/>
          <w:w w:val="115"/>
        </w:rPr>
        <w:t xml:space="preserve"> </w:t>
      </w:r>
      <w:r>
        <w:rPr>
          <w:w w:val="115"/>
        </w:rPr>
        <w:t>is</w:t>
      </w:r>
      <w:r>
        <w:rPr>
          <w:spacing w:val="-12"/>
          <w:w w:val="115"/>
        </w:rPr>
        <w:t xml:space="preserve"> </w:t>
      </w:r>
      <w:r>
        <w:rPr>
          <w:w w:val="115"/>
        </w:rPr>
        <w:t>critical</w:t>
      </w:r>
      <w:r>
        <w:rPr>
          <w:spacing w:val="-10"/>
          <w:w w:val="115"/>
        </w:rPr>
        <w:t xml:space="preserve"> </w:t>
      </w:r>
      <w:r>
        <w:rPr>
          <w:w w:val="115"/>
        </w:rPr>
        <w:t>to</w:t>
      </w:r>
      <w:r>
        <w:rPr>
          <w:spacing w:val="-12"/>
          <w:w w:val="115"/>
        </w:rPr>
        <w:t xml:space="preserve"> </w:t>
      </w:r>
      <w:r>
        <w:rPr>
          <w:w w:val="115"/>
        </w:rPr>
        <w:t>protect</w:t>
      </w:r>
      <w:r>
        <w:rPr>
          <w:spacing w:val="-13"/>
          <w:w w:val="115"/>
        </w:rPr>
        <w:t xml:space="preserve"> </w:t>
      </w:r>
      <w:r>
        <w:rPr>
          <w:w w:val="115"/>
        </w:rPr>
        <w:t>a</w:t>
      </w:r>
      <w:r>
        <w:rPr>
          <w:spacing w:val="-12"/>
          <w:w w:val="115"/>
        </w:rPr>
        <w:t xml:space="preserve"> </w:t>
      </w:r>
      <w:r>
        <w:rPr>
          <w:w w:val="115"/>
        </w:rPr>
        <w:t>civil</w:t>
      </w:r>
      <w:r>
        <w:rPr>
          <w:spacing w:val="-15"/>
          <w:w w:val="115"/>
        </w:rPr>
        <w:t xml:space="preserve"> </w:t>
      </w:r>
      <w:r>
        <w:rPr>
          <w:w w:val="115"/>
        </w:rPr>
        <w:t>litigants</w:t>
      </w:r>
      <w:r>
        <w:rPr>
          <w:spacing w:val="-13"/>
          <w:w w:val="115"/>
        </w:rPr>
        <w:t xml:space="preserve"> </w:t>
      </w:r>
      <w:r>
        <w:rPr>
          <w:w w:val="115"/>
        </w:rPr>
        <w:t>rights.</w:t>
      </w:r>
      <w:r>
        <w:rPr>
          <w:w w:val="115"/>
          <w:position w:val="8"/>
          <w:sz w:val="14"/>
        </w:rPr>
        <w:t>85</w:t>
      </w:r>
      <w:r>
        <w:rPr>
          <w:spacing w:val="11"/>
          <w:w w:val="115"/>
          <w:position w:val="8"/>
          <w:sz w:val="14"/>
        </w:rPr>
        <w:t xml:space="preserve"> </w:t>
      </w:r>
      <w:r>
        <w:rPr>
          <w:w w:val="115"/>
        </w:rPr>
        <w:t>In</w:t>
      </w:r>
      <w:r>
        <w:rPr>
          <w:spacing w:val="-14"/>
          <w:w w:val="115"/>
        </w:rPr>
        <w:t xml:space="preserve"> </w:t>
      </w:r>
      <w:r>
        <w:rPr>
          <w:w w:val="115"/>
        </w:rPr>
        <w:t>the</w:t>
      </w:r>
      <w:r>
        <w:rPr>
          <w:spacing w:val="-11"/>
          <w:w w:val="115"/>
        </w:rPr>
        <w:t xml:space="preserve"> </w:t>
      </w:r>
      <w:r>
        <w:rPr>
          <w:w w:val="115"/>
        </w:rPr>
        <w:t>context</w:t>
      </w:r>
      <w:r>
        <w:rPr>
          <w:spacing w:val="-13"/>
          <w:w w:val="115"/>
        </w:rPr>
        <w:t xml:space="preserve"> </w:t>
      </w:r>
      <w:r>
        <w:rPr>
          <w:w w:val="115"/>
        </w:rPr>
        <w:t>of</w:t>
      </w:r>
      <w:r>
        <w:rPr>
          <w:spacing w:val="-11"/>
          <w:w w:val="115"/>
        </w:rPr>
        <w:t xml:space="preserve"> </w:t>
      </w:r>
      <w:r>
        <w:rPr>
          <w:w w:val="115"/>
        </w:rPr>
        <w:t>evictions,</w:t>
      </w:r>
      <w:r>
        <w:rPr>
          <w:spacing w:val="-6"/>
          <w:w w:val="115"/>
        </w:rPr>
        <w:t xml:space="preserve"> </w:t>
      </w:r>
      <w:r>
        <w:rPr>
          <w:w w:val="115"/>
        </w:rPr>
        <w:t>the</w:t>
      </w:r>
      <w:r>
        <w:rPr>
          <w:spacing w:val="-11"/>
          <w:w w:val="115"/>
        </w:rPr>
        <w:t xml:space="preserve"> </w:t>
      </w:r>
      <w:r>
        <w:rPr>
          <w:w w:val="115"/>
        </w:rPr>
        <w:t>record</w:t>
      </w:r>
      <w:r>
        <w:rPr>
          <w:spacing w:val="-14"/>
          <w:w w:val="115"/>
        </w:rPr>
        <w:t xml:space="preserve"> </w:t>
      </w:r>
      <w:r>
        <w:rPr>
          <w:w w:val="115"/>
        </w:rPr>
        <w:t>is abundantly clear: access to a lawyer successfully keeps families in their homes.</w:t>
      </w:r>
      <w:r>
        <w:rPr>
          <w:spacing w:val="-20"/>
          <w:w w:val="115"/>
        </w:rPr>
        <w:t xml:space="preserve"> </w:t>
      </w:r>
      <w:r>
        <w:rPr>
          <w:w w:val="115"/>
          <w:position w:val="8"/>
          <w:sz w:val="14"/>
        </w:rPr>
        <w:t>86</w:t>
      </w:r>
      <w:r>
        <w:rPr>
          <w:spacing w:val="40"/>
          <w:w w:val="115"/>
          <w:position w:val="8"/>
          <w:sz w:val="14"/>
        </w:rPr>
        <w:t xml:space="preserve"> </w:t>
      </w:r>
      <w:r>
        <w:rPr>
          <w:w w:val="115"/>
        </w:rPr>
        <w:t xml:space="preserve">For </w:t>
      </w:r>
      <w:r>
        <w:rPr>
          <w:w w:val="110"/>
        </w:rPr>
        <w:t xml:space="preserve">example, a study in Hennepin County, Minnesota showed that 78% of represented tenants </w:t>
      </w:r>
      <w:r>
        <w:rPr>
          <w:w w:val="115"/>
        </w:rPr>
        <w:t>were</w:t>
      </w:r>
      <w:r>
        <w:rPr>
          <w:spacing w:val="-20"/>
          <w:w w:val="115"/>
        </w:rPr>
        <w:t xml:space="preserve"> </w:t>
      </w:r>
      <w:r>
        <w:rPr>
          <w:w w:val="115"/>
        </w:rPr>
        <w:t>able to avoid eviction, compared to just 6% of unrepresented tenants.</w:t>
      </w:r>
      <w:r>
        <w:rPr>
          <w:spacing w:val="-20"/>
          <w:w w:val="115"/>
        </w:rPr>
        <w:t xml:space="preserve"> </w:t>
      </w:r>
      <w:r>
        <w:rPr>
          <w:w w:val="115"/>
          <w:position w:val="8"/>
          <w:sz w:val="14"/>
        </w:rPr>
        <w:t xml:space="preserve">87 </w:t>
      </w:r>
      <w:r>
        <w:rPr>
          <w:w w:val="115"/>
        </w:rPr>
        <w:t xml:space="preserve">The same analysis showed that unrepresented tenants were four times as likely to enter homeless </w:t>
      </w:r>
      <w:r>
        <w:rPr>
          <w:w w:val="110"/>
        </w:rPr>
        <w:t xml:space="preserve">shelters. </w:t>
      </w:r>
      <w:r>
        <w:rPr>
          <w:w w:val="110"/>
          <w:position w:val="8"/>
          <w:sz w:val="14"/>
        </w:rPr>
        <w:t>88</w:t>
      </w:r>
      <w:r>
        <w:rPr>
          <w:spacing w:val="35"/>
          <w:w w:val="110"/>
          <w:position w:val="8"/>
          <w:sz w:val="14"/>
        </w:rPr>
        <w:t xml:space="preserve"> </w:t>
      </w:r>
      <w:r>
        <w:rPr>
          <w:w w:val="110"/>
        </w:rPr>
        <w:t>A Philadelphia study showed represented tenants</w:t>
      </w:r>
      <w:r>
        <w:rPr>
          <w:spacing w:val="25"/>
          <w:w w:val="110"/>
        </w:rPr>
        <w:t xml:space="preserve"> </w:t>
      </w:r>
      <w:r>
        <w:rPr>
          <w:w w:val="110"/>
        </w:rPr>
        <w:t>were evicted in just 5% of the</w:t>
      </w:r>
    </w:p>
    <w:p w14:paraId="360A62D2" w14:textId="77777777" w:rsidR="009C4E12" w:rsidRDefault="009C4E12">
      <w:pPr>
        <w:spacing w:line="381" w:lineRule="auto"/>
        <w:jc w:val="both"/>
        <w:sectPr w:rsidR="009C4E12">
          <w:pgSz w:w="12240" w:h="15840"/>
          <w:pgMar w:top="640" w:right="600" w:bottom="1700" w:left="620" w:header="0" w:footer="1509" w:gutter="0"/>
          <w:cols w:space="720"/>
        </w:sectPr>
      </w:pPr>
    </w:p>
    <w:p w14:paraId="477DD07B" w14:textId="77777777" w:rsidR="009C4E12" w:rsidRDefault="00000000">
      <w:pPr>
        <w:pStyle w:val="BodyText"/>
        <w:spacing w:before="90" w:line="381" w:lineRule="auto"/>
        <w:ind w:left="100"/>
        <w:rPr>
          <w:sz w:val="14"/>
        </w:rPr>
      </w:pPr>
      <w:r>
        <w:rPr>
          <w:w w:val="115"/>
        </w:rPr>
        <w:lastRenderedPageBreak/>
        <w:t>cases,</w:t>
      </w:r>
      <w:r>
        <w:rPr>
          <w:spacing w:val="-2"/>
          <w:w w:val="115"/>
        </w:rPr>
        <w:t xml:space="preserve"> </w:t>
      </w:r>
      <w:r>
        <w:rPr>
          <w:w w:val="115"/>
        </w:rPr>
        <w:t>compared</w:t>
      </w:r>
      <w:r>
        <w:rPr>
          <w:spacing w:val="-1"/>
          <w:w w:val="115"/>
        </w:rPr>
        <w:t xml:space="preserve"> </w:t>
      </w:r>
      <w:r>
        <w:rPr>
          <w:w w:val="115"/>
        </w:rPr>
        <w:t>to nearly</w:t>
      </w:r>
      <w:r>
        <w:rPr>
          <w:spacing w:val="-1"/>
          <w:w w:val="115"/>
        </w:rPr>
        <w:t xml:space="preserve"> </w:t>
      </w:r>
      <w:r>
        <w:rPr>
          <w:w w:val="115"/>
        </w:rPr>
        <w:t>80% of unrepresented</w:t>
      </w:r>
      <w:r>
        <w:rPr>
          <w:spacing w:val="-1"/>
          <w:w w:val="115"/>
        </w:rPr>
        <w:t xml:space="preserve"> </w:t>
      </w:r>
      <w:r>
        <w:rPr>
          <w:w w:val="115"/>
        </w:rPr>
        <w:t>tenants.</w:t>
      </w:r>
      <w:r>
        <w:rPr>
          <w:w w:val="115"/>
          <w:position w:val="8"/>
          <w:sz w:val="14"/>
        </w:rPr>
        <w:t>89</w:t>
      </w:r>
      <w:r>
        <w:rPr>
          <w:spacing w:val="10"/>
          <w:w w:val="115"/>
          <w:position w:val="8"/>
          <w:sz w:val="14"/>
        </w:rPr>
        <w:t xml:space="preserve"> </w:t>
      </w:r>
      <w:r>
        <w:rPr>
          <w:w w:val="115"/>
        </w:rPr>
        <w:t>Access to counsel has been shown</w:t>
      </w:r>
      <w:r>
        <w:rPr>
          <w:spacing w:val="-1"/>
          <w:w w:val="115"/>
        </w:rPr>
        <w:t xml:space="preserve"> </w:t>
      </w:r>
      <w:r>
        <w:rPr>
          <w:w w:val="115"/>
        </w:rPr>
        <w:t>to have similarly</w:t>
      </w:r>
      <w:r>
        <w:rPr>
          <w:spacing w:val="-1"/>
          <w:w w:val="115"/>
        </w:rPr>
        <w:t xml:space="preserve"> </w:t>
      </w:r>
      <w:r>
        <w:rPr>
          <w:w w:val="115"/>
        </w:rPr>
        <w:t>dramatic impacts in</w:t>
      </w:r>
      <w:r>
        <w:rPr>
          <w:spacing w:val="-1"/>
          <w:w w:val="115"/>
        </w:rPr>
        <w:t xml:space="preserve"> </w:t>
      </w:r>
      <w:r>
        <w:rPr>
          <w:w w:val="115"/>
        </w:rPr>
        <w:t>other jurisdictions.</w:t>
      </w:r>
      <w:r>
        <w:rPr>
          <w:w w:val="115"/>
          <w:position w:val="8"/>
          <w:sz w:val="14"/>
        </w:rPr>
        <w:t>90</w:t>
      </w:r>
    </w:p>
    <w:p w14:paraId="40B3CF62" w14:textId="77777777" w:rsidR="009C4E12" w:rsidRDefault="009C4E12">
      <w:pPr>
        <w:pStyle w:val="BodyText"/>
        <w:spacing w:before="10"/>
        <w:rPr>
          <w:sz w:val="26"/>
        </w:rPr>
      </w:pPr>
    </w:p>
    <w:p w14:paraId="4D27AE21" w14:textId="77777777" w:rsidR="009C4E12" w:rsidRDefault="009C4E12">
      <w:pPr>
        <w:rPr>
          <w:sz w:val="26"/>
        </w:rPr>
        <w:sectPr w:rsidR="009C4E12">
          <w:pgSz w:w="12240" w:h="15840"/>
          <w:pgMar w:top="640" w:right="600" w:bottom="1700" w:left="620" w:header="0" w:footer="1509" w:gutter="0"/>
          <w:cols w:space="720"/>
        </w:sectPr>
      </w:pPr>
    </w:p>
    <w:p w14:paraId="0650056D" w14:textId="77777777" w:rsidR="009C4E12" w:rsidRDefault="00000000">
      <w:pPr>
        <w:spacing w:before="107" w:line="254" w:lineRule="auto"/>
        <w:ind w:left="3481" w:right="-9"/>
        <w:rPr>
          <w:sz w:val="21"/>
        </w:rPr>
      </w:pPr>
      <w:r>
        <w:rPr>
          <w:color w:val="BEBEBE"/>
          <w:spacing w:val="-2"/>
          <w:w w:val="115"/>
          <w:sz w:val="21"/>
        </w:rPr>
        <w:t xml:space="preserve">Represented </w:t>
      </w:r>
      <w:r>
        <w:rPr>
          <w:color w:val="BEBEBE"/>
          <w:w w:val="115"/>
          <w:sz w:val="21"/>
        </w:rPr>
        <w:t>tenants</w:t>
      </w:r>
      <w:r>
        <w:rPr>
          <w:color w:val="BEBEBE"/>
          <w:spacing w:val="-17"/>
          <w:w w:val="115"/>
          <w:sz w:val="21"/>
        </w:rPr>
        <w:t xml:space="preserve"> </w:t>
      </w:r>
      <w:r>
        <w:rPr>
          <w:color w:val="BEBEBE"/>
          <w:w w:val="115"/>
          <w:sz w:val="21"/>
        </w:rPr>
        <w:t>evicted in only</w:t>
      </w:r>
    </w:p>
    <w:p w14:paraId="46ECED7B" w14:textId="77777777" w:rsidR="009C4E12" w:rsidRDefault="00000000">
      <w:pPr>
        <w:pStyle w:val="Heading1"/>
        <w:ind w:left="3481"/>
      </w:pPr>
      <w:r>
        <w:rPr>
          <w:color w:val="EBB83E"/>
          <w:spacing w:val="-5"/>
          <w:w w:val="95"/>
        </w:rPr>
        <w:t>5%</w:t>
      </w:r>
    </w:p>
    <w:p w14:paraId="0A5F5B15" w14:textId="77777777" w:rsidR="009C4E12" w:rsidRDefault="00000000">
      <w:pPr>
        <w:spacing w:before="29"/>
        <w:ind w:left="3481"/>
        <w:rPr>
          <w:sz w:val="21"/>
        </w:rPr>
      </w:pPr>
      <w:r>
        <w:rPr>
          <w:color w:val="BEBEBE"/>
          <w:w w:val="105"/>
          <w:sz w:val="21"/>
        </w:rPr>
        <w:t>of</w:t>
      </w:r>
      <w:r>
        <w:rPr>
          <w:color w:val="BEBEBE"/>
          <w:spacing w:val="9"/>
          <w:w w:val="105"/>
          <w:sz w:val="21"/>
        </w:rPr>
        <w:t xml:space="preserve"> </w:t>
      </w:r>
      <w:r>
        <w:rPr>
          <w:color w:val="BEBEBE"/>
          <w:spacing w:val="-2"/>
          <w:w w:val="105"/>
          <w:sz w:val="21"/>
        </w:rPr>
        <w:t>cases</w:t>
      </w:r>
    </w:p>
    <w:p w14:paraId="0735EE7A" w14:textId="77777777" w:rsidR="009C4E12" w:rsidRDefault="00000000">
      <w:pPr>
        <w:spacing w:before="107" w:line="254" w:lineRule="auto"/>
        <w:ind w:left="458" w:right="3809"/>
        <w:jc w:val="both"/>
        <w:rPr>
          <w:sz w:val="21"/>
        </w:rPr>
      </w:pPr>
      <w:r>
        <w:br w:type="column"/>
      </w:r>
      <w:r>
        <w:rPr>
          <w:color w:val="BEBEBE"/>
          <w:spacing w:val="-2"/>
          <w:w w:val="115"/>
          <w:sz w:val="21"/>
        </w:rPr>
        <w:t>Unrepresented tenants</w:t>
      </w:r>
      <w:r>
        <w:rPr>
          <w:color w:val="BEBEBE"/>
          <w:spacing w:val="-15"/>
          <w:w w:val="115"/>
          <w:sz w:val="21"/>
        </w:rPr>
        <w:t xml:space="preserve"> </w:t>
      </w:r>
      <w:r>
        <w:rPr>
          <w:color w:val="BEBEBE"/>
          <w:spacing w:val="-2"/>
          <w:w w:val="115"/>
          <w:sz w:val="21"/>
        </w:rPr>
        <w:t xml:space="preserve">evicted </w:t>
      </w:r>
      <w:r>
        <w:rPr>
          <w:color w:val="BEBEBE"/>
          <w:w w:val="115"/>
          <w:sz w:val="21"/>
        </w:rPr>
        <w:t>in</w:t>
      </w:r>
      <w:r>
        <w:rPr>
          <w:color w:val="BEBEBE"/>
          <w:spacing w:val="-1"/>
          <w:w w:val="115"/>
          <w:sz w:val="21"/>
        </w:rPr>
        <w:t xml:space="preserve"> </w:t>
      </w:r>
      <w:r>
        <w:rPr>
          <w:color w:val="BEBEBE"/>
          <w:w w:val="115"/>
          <w:sz w:val="21"/>
        </w:rPr>
        <w:t>nearly</w:t>
      </w:r>
    </w:p>
    <w:p w14:paraId="3B0A7A7D" w14:textId="77777777" w:rsidR="009C4E12" w:rsidRDefault="00000000">
      <w:pPr>
        <w:pStyle w:val="Heading1"/>
      </w:pPr>
      <w:r>
        <w:rPr>
          <w:color w:val="EBB83E"/>
          <w:spacing w:val="-5"/>
          <w:w w:val="95"/>
        </w:rPr>
        <w:t>80%</w:t>
      </w:r>
    </w:p>
    <w:p w14:paraId="1C09E1C8" w14:textId="77777777" w:rsidR="009C4E12" w:rsidRDefault="00000000">
      <w:pPr>
        <w:spacing w:before="29"/>
        <w:ind w:left="458"/>
        <w:jc w:val="both"/>
        <w:rPr>
          <w:sz w:val="21"/>
        </w:rPr>
      </w:pPr>
      <w:r>
        <w:rPr>
          <w:color w:val="BEBEBE"/>
          <w:w w:val="105"/>
          <w:sz w:val="21"/>
        </w:rPr>
        <w:t>of</w:t>
      </w:r>
      <w:r>
        <w:rPr>
          <w:color w:val="BEBEBE"/>
          <w:spacing w:val="8"/>
          <w:w w:val="105"/>
          <w:sz w:val="21"/>
        </w:rPr>
        <w:t xml:space="preserve"> </w:t>
      </w:r>
      <w:r>
        <w:rPr>
          <w:color w:val="BEBEBE"/>
          <w:spacing w:val="-2"/>
          <w:w w:val="105"/>
          <w:sz w:val="21"/>
        </w:rPr>
        <w:t>cases</w:t>
      </w:r>
    </w:p>
    <w:p w14:paraId="42277D5D" w14:textId="77777777" w:rsidR="009C4E12" w:rsidRDefault="009C4E12">
      <w:pPr>
        <w:jc w:val="both"/>
        <w:rPr>
          <w:sz w:val="21"/>
        </w:rPr>
        <w:sectPr w:rsidR="009C4E12">
          <w:type w:val="continuous"/>
          <w:pgSz w:w="12240" w:h="15840"/>
          <w:pgMar w:top="900" w:right="600" w:bottom="280" w:left="620" w:header="0" w:footer="1509" w:gutter="0"/>
          <w:cols w:num="2" w:space="720" w:equalWidth="0">
            <w:col w:w="5100" w:space="40"/>
            <w:col w:w="5880"/>
          </w:cols>
        </w:sectPr>
      </w:pPr>
    </w:p>
    <w:p w14:paraId="00012C1C" w14:textId="77777777" w:rsidR="009C4E12" w:rsidRDefault="009C4E12">
      <w:pPr>
        <w:pStyle w:val="BodyText"/>
        <w:rPr>
          <w:sz w:val="20"/>
        </w:rPr>
      </w:pPr>
    </w:p>
    <w:p w14:paraId="4805E10C" w14:textId="77777777" w:rsidR="009C4E12" w:rsidRDefault="009C4E12">
      <w:pPr>
        <w:pStyle w:val="BodyText"/>
        <w:rPr>
          <w:sz w:val="20"/>
        </w:rPr>
      </w:pPr>
    </w:p>
    <w:p w14:paraId="24977004" w14:textId="77777777" w:rsidR="009C4E12" w:rsidRDefault="009C4E12">
      <w:pPr>
        <w:pStyle w:val="BodyText"/>
        <w:spacing w:before="2"/>
        <w:rPr>
          <w:sz w:val="29"/>
        </w:rPr>
      </w:pPr>
    </w:p>
    <w:p w14:paraId="60B104F2" w14:textId="77777777" w:rsidR="009C4E12" w:rsidRDefault="00000000">
      <w:pPr>
        <w:pStyle w:val="Heading2"/>
        <w:spacing w:before="108"/>
        <w:ind w:left="720"/>
      </w:pPr>
      <w:r>
        <w:rPr>
          <w:w w:val="105"/>
        </w:rPr>
        <w:t>LIMITATION</w:t>
      </w:r>
      <w:r>
        <w:rPr>
          <w:spacing w:val="-10"/>
          <w:w w:val="105"/>
        </w:rPr>
        <w:t xml:space="preserve"> </w:t>
      </w:r>
      <w:r>
        <w:rPr>
          <w:w w:val="105"/>
        </w:rPr>
        <w:t>OF</w:t>
      </w:r>
      <w:r>
        <w:rPr>
          <w:spacing w:val="-12"/>
          <w:w w:val="105"/>
        </w:rPr>
        <w:t xml:space="preserve"> </w:t>
      </w:r>
      <w:r>
        <w:rPr>
          <w:w w:val="105"/>
        </w:rPr>
        <w:t>EVICTION</w:t>
      </w:r>
      <w:r>
        <w:rPr>
          <w:spacing w:val="-14"/>
          <w:w w:val="105"/>
        </w:rPr>
        <w:t xml:space="preserve"> </w:t>
      </w:r>
      <w:r>
        <w:rPr>
          <w:w w:val="105"/>
        </w:rPr>
        <w:t>REQUESTS</w:t>
      </w:r>
      <w:r>
        <w:rPr>
          <w:spacing w:val="-10"/>
          <w:w w:val="105"/>
        </w:rPr>
        <w:t xml:space="preserve"> </w:t>
      </w:r>
      <w:r>
        <w:rPr>
          <w:w w:val="105"/>
        </w:rPr>
        <w:t>&amp;</w:t>
      </w:r>
      <w:r>
        <w:rPr>
          <w:spacing w:val="-10"/>
          <w:w w:val="105"/>
        </w:rPr>
        <w:t xml:space="preserve"> </w:t>
      </w:r>
      <w:r>
        <w:rPr>
          <w:w w:val="105"/>
        </w:rPr>
        <w:t>EXPANSION</w:t>
      </w:r>
      <w:r>
        <w:rPr>
          <w:spacing w:val="-10"/>
          <w:w w:val="105"/>
        </w:rPr>
        <w:t xml:space="preserve"> </w:t>
      </w:r>
      <w:r>
        <w:rPr>
          <w:w w:val="105"/>
        </w:rPr>
        <w:t>OF</w:t>
      </w:r>
      <w:r>
        <w:rPr>
          <w:spacing w:val="-12"/>
          <w:w w:val="105"/>
        </w:rPr>
        <w:t xml:space="preserve"> </w:t>
      </w:r>
      <w:r>
        <w:rPr>
          <w:spacing w:val="-2"/>
          <w:w w:val="105"/>
        </w:rPr>
        <w:t>DEFENSES</w:t>
      </w:r>
    </w:p>
    <w:p w14:paraId="02179A4D" w14:textId="77777777" w:rsidR="009C4E12" w:rsidRDefault="009C4E12">
      <w:pPr>
        <w:pStyle w:val="BodyText"/>
        <w:spacing w:before="5"/>
        <w:rPr>
          <w:b/>
          <w:sz w:val="34"/>
        </w:rPr>
      </w:pPr>
    </w:p>
    <w:p w14:paraId="5E871C0A" w14:textId="77777777" w:rsidR="009C4E12" w:rsidRDefault="00000000">
      <w:pPr>
        <w:pStyle w:val="BodyText"/>
        <w:spacing w:line="381" w:lineRule="auto"/>
        <w:ind w:left="100" w:right="107" w:firstLine="720"/>
        <w:jc w:val="both"/>
        <w:rPr>
          <w:sz w:val="14"/>
        </w:rPr>
      </w:pPr>
      <w:r>
        <w:rPr>
          <w:w w:val="110"/>
        </w:rPr>
        <w:t>Another category of reforms focuses on curbing the ease in which landlords can</w:t>
      </w:r>
      <w:r>
        <w:rPr>
          <w:spacing w:val="40"/>
          <w:w w:val="110"/>
        </w:rPr>
        <w:t xml:space="preserve"> </w:t>
      </w:r>
      <w:r>
        <w:rPr>
          <w:w w:val="110"/>
        </w:rPr>
        <w:t>obtain court orders dispossessing tenants from their homes. Provisions can include “good cause”</w:t>
      </w:r>
      <w:r>
        <w:rPr>
          <w:spacing w:val="33"/>
          <w:w w:val="110"/>
        </w:rPr>
        <w:t xml:space="preserve"> </w:t>
      </w:r>
      <w:r>
        <w:rPr>
          <w:w w:val="110"/>
        </w:rPr>
        <w:t>requirements</w:t>
      </w:r>
      <w:r>
        <w:rPr>
          <w:spacing w:val="31"/>
          <w:w w:val="110"/>
        </w:rPr>
        <w:t xml:space="preserve"> </w:t>
      </w:r>
      <w:r>
        <w:rPr>
          <w:w w:val="110"/>
        </w:rPr>
        <w:t>that</w:t>
      </w:r>
      <w:r>
        <w:rPr>
          <w:spacing w:val="31"/>
          <w:w w:val="110"/>
        </w:rPr>
        <w:t xml:space="preserve"> </w:t>
      </w:r>
      <w:r>
        <w:rPr>
          <w:w w:val="110"/>
        </w:rPr>
        <w:t>require</w:t>
      </w:r>
      <w:r>
        <w:rPr>
          <w:spacing w:val="35"/>
          <w:w w:val="110"/>
        </w:rPr>
        <w:t xml:space="preserve"> </w:t>
      </w:r>
      <w:r>
        <w:rPr>
          <w:w w:val="110"/>
        </w:rPr>
        <w:t>a</w:t>
      </w:r>
      <w:r>
        <w:rPr>
          <w:spacing w:val="33"/>
          <w:w w:val="110"/>
        </w:rPr>
        <w:t xml:space="preserve"> </w:t>
      </w:r>
      <w:r>
        <w:rPr>
          <w:w w:val="110"/>
        </w:rPr>
        <w:t>showing</w:t>
      </w:r>
      <w:r>
        <w:rPr>
          <w:spacing w:val="34"/>
          <w:w w:val="110"/>
        </w:rPr>
        <w:t xml:space="preserve"> </w:t>
      </w:r>
      <w:r>
        <w:rPr>
          <w:w w:val="110"/>
        </w:rPr>
        <w:t>of</w:t>
      </w:r>
      <w:r>
        <w:rPr>
          <w:spacing w:val="34"/>
          <w:w w:val="110"/>
        </w:rPr>
        <w:t xml:space="preserve"> </w:t>
      </w:r>
      <w:r>
        <w:rPr>
          <w:w w:val="110"/>
        </w:rPr>
        <w:t>substantial</w:t>
      </w:r>
      <w:r>
        <w:rPr>
          <w:spacing w:val="35"/>
          <w:w w:val="110"/>
        </w:rPr>
        <w:t xml:space="preserve"> </w:t>
      </w:r>
      <w:r>
        <w:rPr>
          <w:w w:val="110"/>
        </w:rPr>
        <w:t>breach</w:t>
      </w:r>
      <w:r>
        <w:rPr>
          <w:spacing w:val="30"/>
          <w:w w:val="110"/>
        </w:rPr>
        <w:t xml:space="preserve"> </w:t>
      </w:r>
      <w:r>
        <w:rPr>
          <w:w w:val="110"/>
        </w:rPr>
        <w:t>of</w:t>
      </w:r>
      <w:r>
        <w:rPr>
          <w:spacing w:val="34"/>
          <w:w w:val="110"/>
        </w:rPr>
        <w:t xml:space="preserve"> </w:t>
      </w:r>
      <w:r>
        <w:rPr>
          <w:w w:val="110"/>
        </w:rPr>
        <w:t>the</w:t>
      </w:r>
      <w:r>
        <w:rPr>
          <w:spacing w:val="40"/>
          <w:w w:val="110"/>
        </w:rPr>
        <w:t xml:space="preserve"> </w:t>
      </w:r>
      <w:r>
        <w:rPr>
          <w:w w:val="110"/>
        </w:rPr>
        <w:t>lease</w:t>
      </w:r>
      <w:r>
        <w:rPr>
          <w:spacing w:val="35"/>
          <w:w w:val="110"/>
        </w:rPr>
        <w:t xml:space="preserve"> </w:t>
      </w:r>
      <w:r>
        <w:rPr>
          <w:w w:val="110"/>
        </w:rPr>
        <w:t>agreement or other pressing reasons before a lease can</w:t>
      </w:r>
      <w:r>
        <w:rPr>
          <w:spacing w:val="-2"/>
          <w:w w:val="110"/>
        </w:rPr>
        <w:t xml:space="preserve"> </w:t>
      </w:r>
      <w:r>
        <w:rPr>
          <w:w w:val="110"/>
        </w:rPr>
        <w:t>be terminated</w:t>
      </w:r>
      <w:r>
        <w:rPr>
          <w:spacing w:val="-2"/>
          <w:w w:val="110"/>
        </w:rPr>
        <w:t xml:space="preserve"> </w:t>
      </w:r>
      <w:r>
        <w:rPr>
          <w:w w:val="110"/>
        </w:rPr>
        <w:t>or non-renewed.</w:t>
      </w:r>
      <w:r>
        <w:rPr>
          <w:w w:val="110"/>
          <w:position w:val="8"/>
          <w:sz w:val="14"/>
        </w:rPr>
        <w:t>91</w:t>
      </w:r>
      <w:r>
        <w:rPr>
          <w:spacing w:val="37"/>
          <w:w w:val="110"/>
          <w:position w:val="8"/>
          <w:sz w:val="14"/>
        </w:rPr>
        <w:t xml:space="preserve"> </w:t>
      </w:r>
      <w:r>
        <w:rPr>
          <w:w w:val="110"/>
        </w:rPr>
        <w:t>Other options would require a higher fee for requesting a court order of eviction without such good cause being demonstrated.</w:t>
      </w:r>
      <w:r>
        <w:rPr>
          <w:w w:val="110"/>
          <w:position w:val="8"/>
          <w:sz w:val="14"/>
        </w:rPr>
        <w:t>92</w:t>
      </w:r>
    </w:p>
    <w:p w14:paraId="004BA1F3" w14:textId="77777777" w:rsidR="009C4E12" w:rsidRDefault="00000000">
      <w:pPr>
        <w:pStyle w:val="BodyText"/>
        <w:spacing w:before="198" w:line="381" w:lineRule="auto"/>
        <w:ind w:left="100" w:right="107" w:firstLine="720"/>
        <w:jc w:val="both"/>
        <w:rPr>
          <w:sz w:val="14"/>
        </w:rPr>
      </w:pPr>
      <w:r>
        <w:rPr>
          <w:w w:val="110"/>
        </w:rPr>
        <w:t>Additional proposals include “clean hands” provisions that would block landlords with housing code violations from evicting tenants, temporary moratoriums on evictions during winter months or periods of economic downturn (akin to the COVID-19-related</w:t>
      </w:r>
      <w:r>
        <w:rPr>
          <w:spacing w:val="40"/>
          <w:w w:val="110"/>
        </w:rPr>
        <w:t xml:space="preserve"> </w:t>
      </w:r>
      <w:r>
        <w:rPr>
          <w:w w:val="110"/>
        </w:rPr>
        <w:t>moratoriums), limiting landlords’ ability to file an eviction in retaliation based on tenants organizing collectively, a requirement of formal notice being filed even when non-judicial evictions are sought, and Indiana following the lead of states that allow tenants to assert habitability claims as a defense to non-payment of rent.</w:t>
      </w:r>
      <w:r>
        <w:rPr>
          <w:w w:val="110"/>
          <w:position w:val="8"/>
          <w:sz w:val="14"/>
        </w:rPr>
        <w:t>93</w:t>
      </w:r>
    </w:p>
    <w:p w14:paraId="7090AA7C" w14:textId="77777777" w:rsidR="009C4E12" w:rsidRDefault="009C4E12">
      <w:pPr>
        <w:spacing w:line="381" w:lineRule="auto"/>
        <w:jc w:val="both"/>
        <w:rPr>
          <w:sz w:val="14"/>
        </w:rPr>
        <w:sectPr w:rsidR="009C4E12">
          <w:type w:val="continuous"/>
          <w:pgSz w:w="12240" w:h="15840"/>
          <w:pgMar w:top="900" w:right="600" w:bottom="280" w:left="620" w:header="0" w:footer="1509" w:gutter="0"/>
          <w:cols w:space="720"/>
        </w:sectPr>
      </w:pPr>
    </w:p>
    <w:p w14:paraId="78E954A0" w14:textId="77777777" w:rsidR="009C4E12" w:rsidRDefault="00000000">
      <w:pPr>
        <w:pStyle w:val="Heading2"/>
        <w:spacing w:before="93"/>
        <w:ind w:right="1493"/>
        <w:jc w:val="center"/>
      </w:pPr>
      <w:r>
        <w:rPr>
          <w:w w:val="105"/>
        </w:rPr>
        <w:lastRenderedPageBreak/>
        <w:t>DIVERSION</w:t>
      </w:r>
      <w:r>
        <w:rPr>
          <w:spacing w:val="18"/>
          <w:w w:val="105"/>
        </w:rPr>
        <w:t xml:space="preserve"> </w:t>
      </w:r>
      <w:r>
        <w:rPr>
          <w:spacing w:val="-2"/>
          <w:w w:val="105"/>
        </w:rPr>
        <w:t>MODELS</w:t>
      </w:r>
    </w:p>
    <w:p w14:paraId="2A6076D6" w14:textId="77777777" w:rsidR="009C4E12" w:rsidRDefault="00000000">
      <w:pPr>
        <w:pStyle w:val="BodyText"/>
        <w:spacing w:before="270" w:line="381" w:lineRule="auto"/>
        <w:ind w:left="100" w:right="111" w:firstLine="720"/>
        <w:jc w:val="both"/>
        <w:rPr>
          <w:sz w:val="14"/>
        </w:rPr>
      </w:pPr>
      <w:r>
        <w:rPr>
          <w:w w:val="110"/>
        </w:rPr>
        <w:t>Several jurisdictions, including courts and cities in Michigan, North Carolina, Florida, Pennsylvania,</w:t>
      </w:r>
      <w:r>
        <w:rPr>
          <w:spacing w:val="-6"/>
          <w:w w:val="110"/>
        </w:rPr>
        <w:t xml:space="preserve"> </w:t>
      </w:r>
      <w:r>
        <w:rPr>
          <w:w w:val="110"/>
        </w:rPr>
        <w:t>Tennessee,</w:t>
      </w:r>
      <w:r>
        <w:rPr>
          <w:spacing w:val="-7"/>
          <w:w w:val="110"/>
        </w:rPr>
        <w:t xml:space="preserve"> </w:t>
      </w:r>
      <w:r>
        <w:rPr>
          <w:w w:val="110"/>
        </w:rPr>
        <w:t>Virginia,</w:t>
      </w:r>
      <w:r>
        <w:rPr>
          <w:spacing w:val="-1"/>
          <w:w w:val="110"/>
        </w:rPr>
        <w:t xml:space="preserve"> </w:t>
      </w:r>
      <w:r>
        <w:rPr>
          <w:w w:val="110"/>
        </w:rPr>
        <w:t>Massachusetts,</w:t>
      </w:r>
      <w:r>
        <w:rPr>
          <w:spacing w:val="-5"/>
          <w:w w:val="110"/>
        </w:rPr>
        <w:t xml:space="preserve"> </w:t>
      </w:r>
      <w:r>
        <w:rPr>
          <w:w w:val="110"/>
        </w:rPr>
        <w:t>and</w:t>
      </w:r>
      <w:r>
        <w:rPr>
          <w:spacing w:val="-6"/>
          <w:w w:val="110"/>
        </w:rPr>
        <w:t xml:space="preserve"> </w:t>
      </w:r>
      <w:r>
        <w:rPr>
          <w:w w:val="110"/>
        </w:rPr>
        <w:t>Maryland,</w:t>
      </w:r>
      <w:r>
        <w:rPr>
          <w:spacing w:val="-1"/>
          <w:w w:val="110"/>
        </w:rPr>
        <w:t xml:space="preserve"> </w:t>
      </w:r>
      <w:r>
        <w:rPr>
          <w:w w:val="110"/>
        </w:rPr>
        <w:t>have</w:t>
      </w:r>
      <w:r>
        <w:rPr>
          <w:spacing w:val="-7"/>
          <w:w w:val="110"/>
        </w:rPr>
        <w:t xml:space="preserve"> </w:t>
      </w:r>
      <w:r>
        <w:rPr>
          <w:w w:val="110"/>
        </w:rPr>
        <w:t>created</w:t>
      </w:r>
      <w:r>
        <w:rPr>
          <w:spacing w:val="-10"/>
          <w:w w:val="110"/>
        </w:rPr>
        <w:t xml:space="preserve"> </w:t>
      </w:r>
      <w:r>
        <w:rPr>
          <w:w w:val="110"/>
        </w:rPr>
        <w:t>models</w:t>
      </w:r>
      <w:r>
        <w:rPr>
          <w:spacing w:val="-8"/>
          <w:w w:val="110"/>
        </w:rPr>
        <w:t xml:space="preserve"> </w:t>
      </w:r>
      <w:r>
        <w:rPr>
          <w:w w:val="110"/>
        </w:rPr>
        <w:t>that encourage and support landlords and tenants in non-adversarial resolution of disputes. These programs</w:t>
      </w:r>
      <w:r>
        <w:rPr>
          <w:spacing w:val="-3"/>
          <w:w w:val="110"/>
        </w:rPr>
        <w:t xml:space="preserve"> </w:t>
      </w:r>
      <w:r>
        <w:rPr>
          <w:w w:val="110"/>
        </w:rPr>
        <w:t>provide</w:t>
      </w:r>
      <w:r>
        <w:rPr>
          <w:spacing w:val="-2"/>
          <w:w w:val="110"/>
        </w:rPr>
        <w:t xml:space="preserve"> </w:t>
      </w:r>
      <w:r>
        <w:rPr>
          <w:w w:val="110"/>
        </w:rPr>
        <w:t>a</w:t>
      </w:r>
      <w:r>
        <w:rPr>
          <w:spacing w:val="-3"/>
          <w:w w:val="110"/>
        </w:rPr>
        <w:t xml:space="preserve"> </w:t>
      </w:r>
      <w:r>
        <w:rPr>
          <w:w w:val="110"/>
        </w:rPr>
        <w:t>range</w:t>
      </w:r>
      <w:r>
        <w:rPr>
          <w:spacing w:val="-2"/>
          <w:w w:val="110"/>
        </w:rPr>
        <w:t xml:space="preserve"> </w:t>
      </w:r>
      <w:r>
        <w:rPr>
          <w:w w:val="110"/>
        </w:rPr>
        <w:t>of</w:t>
      </w:r>
      <w:r>
        <w:rPr>
          <w:spacing w:val="-2"/>
          <w:w w:val="110"/>
        </w:rPr>
        <w:t xml:space="preserve"> </w:t>
      </w:r>
      <w:r>
        <w:rPr>
          <w:w w:val="110"/>
        </w:rPr>
        <w:t>services, including</w:t>
      </w:r>
      <w:r>
        <w:rPr>
          <w:spacing w:val="-2"/>
          <w:w w:val="110"/>
        </w:rPr>
        <w:t xml:space="preserve"> </w:t>
      </w:r>
      <w:r>
        <w:rPr>
          <w:w w:val="110"/>
        </w:rPr>
        <w:t>access</w:t>
      </w:r>
      <w:r>
        <w:rPr>
          <w:spacing w:val="-3"/>
          <w:w w:val="110"/>
        </w:rPr>
        <w:t xml:space="preserve"> </w:t>
      </w:r>
      <w:r>
        <w:rPr>
          <w:w w:val="110"/>
        </w:rPr>
        <w:t>to</w:t>
      </w:r>
      <w:r>
        <w:rPr>
          <w:spacing w:val="-2"/>
          <w:w w:val="110"/>
        </w:rPr>
        <w:t xml:space="preserve"> </w:t>
      </w:r>
      <w:r>
        <w:rPr>
          <w:w w:val="110"/>
        </w:rPr>
        <w:t>rental assistance</w:t>
      </w:r>
      <w:r>
        <w:rPr>
          <w:spacing w:val="-2"/>
          <w:w w:val="110"/>
        </w:rPr>
        <w:t xml:space="preserve"> </w:t>
      </w:r>
      <w:r>
        <w:rPr>
          <w:w w:val="110"/>
        </w:rPr>
        <w:t>and</w:t>
      </w:r>
      <w:r>
        <w:rPr>
          <w:spacing w:val="-5"/>
          <w:w w:val="110"/>
        </w:rPr>
        <w:t xml:space="preserve"> </w:t>
      </w:r>
      <w:r>
        <w:rPr>
          <w:w w:val="110"/>
        </w:rPr>
        <w:t>other social services, conditional dismissals of court filings contingent on rent payment receipt, mediation support, settlement negotiation templates,</w:t>
      </w:r>
      <w:r>
        <w:rPr>
          <w:spacing w:val="38"/>
          <w:w w:val="110"/>
        </w:rPr>
        <w:t xml:space="preserve"> </w:t>
      </w:r>
      <w:r>
        <w:rPr>
          <w:w w:val="110"/>
        </w:rPr>
        <w:t>and storage support for tenants who</w:t>
      </w:r>
      <w:r>
        <w:rPr>
          <w:spacing w:val="40"/>
          <w:w w:val="110"/>
        </w:rPr>
        <w:t xml:space="preserve"> </w:t>
      </w:r>
      <w:r>
        <w:rPr>
          <w:w w:val="110"/>
        </w:rPr>
        <w:t>do need or choose to move.</w:t>
      </w:r>
      <w:r>
        <w:rPr>
          <w:w w:val="110"/>
          <w:position w:val="8"/>
          <w:sz w:val="14"/>
        </w:rPr>
        <w:t>94</w:t>
      </w:r>
      <w:r>
        <w:rPr>
          <w:spacing w:val="40"/>
          <w:w w:val="110"/>
          <w:position w:val="8"/>
          <w:sz w:val="14"/>
        </w:rPr>
        <w:t xml:space="preserve">  </w:t>
      </w:r>
      <w:r>
        <w:rPr>
          <w:w w:val="110"/>
        </w:rPr>
        <w:t>A particularly promising approach is the pre-filing eviction clinic in Ramsey County (St. Paul), Minnesota, which connects tenants at risk of eviction to housing, financial, and legal assistance. The clinic brought an 18% decrease in eviction judgements, a 30% decrease in</w:t>
      </w:r>
      <w:r>
        <w:rPr>
          <w:spacing w:val="-1"/>
          <w:w w:val="110"/>
        </w:rPr>
        <w:t xml:space="preserve"> </w:t>
      </w:r>
      <w:r>
        <w:rPr>
          <w:w w:val="110"/>
        </w:rPr>
        <w:t>cases that go to trial, and</w:t>
      </w:r>
      <w:r>
        <w:rPr>
          <w:spacing w:val="-1"/>
          <w:w w:val="110"/>
        </w:rPr>
        <w:t xml:space="preserve"> </w:t>
      </w:r>
      <w:r>
        <w:rPr>
          <w:w w:val="110"/>
        </w:rPr>
        <w:t>a 100% increase in</w:t>
      </w:r>
      <w:r>
        <w:rPr>
          <w:spacing w:val="-1"/>
          <w:w w:val="110"/>
        </w:rPr>
        <w:t xml:space="preserve"> </w:t>
      </w:r>
      <w:r>
        <w:rPr>
          <w:w w:val="110"/>
        </w:rPr>
        <w:t>the number of eviction record expungements.</w:t>
      </w:r>
      <w:r>
        <w:rPr>
          <w:w w:val="110"/>
          <w:position w:val="8"/>
          <w:sz w:val="14"/>
        </w:rPr>
        <w:t xml:space="preserve">95 </w:t>
      </w:r>
      <w:r>
        <w:rPr>
          <w:w w:val="110"/>
        </w:rPr>
        <w:t>Service providers connected to the clinic report that the intervention would be even more impactful if landlords were required to participate in the offered pre-filing mediation.</w:t>
      </w:r>
      <w:r>
        <w:rPr>
          <w:w w:val="110"/>
          <w:position w:val="8"/>
          <w:sz w:val="14"/>
        </w:rPr>
        <w:t>96</w:t>
      </w:r>
    </w:p>
    <w:p w14:paraId="51BBBB32" w14:textId="77777777" w:rsidR="009C4E12" w:rsidRDefault="00000000">
      <w:pPr>
        <w:pStyle w:val="BodyText"/>
        <w:spacing w:before="198" w:line="381" w:lineRule="auto"/>
        <w:ind w:left="100" w:right="113" w:firstLine="720"/>
        <w:jc w:val="both"/>
      </w:pPr>
      <w:r>
        <w:rPr>
          <w:w w:val="110"/>
        </w:rPr>
        <w:t>Philadelphia mandates participation in eviction diversion pre-filing in their Eviction Diversion Program developed in response to COVID-19.</w:t>
      </w:r>
      <w:r>
        <w:rPr>
          <w:w w:val="110"/>
          <w:position w:val="8"/>
          <w:sz w:val="14"/>
        </w:rPr>
        <w:t xml:space="preserve">97 </w:t>
      </w:r>
      <w:r>
        <w:rPr>
          <w:w w:val="110"/>
        </w:rPr>
        <w:t>This program is for tenants who have had difficulty paying rent due to a COVID-19 hardship. It has resulted in successful settlement of 80% of cases through providing a right to legal counsel and access to a housing counselor.</w:t>
      </w:r>
      <w:r>
        <w:rPr>
          <w:w w:val="110"/>
          <w:position w:val="8"/>
          <w:sz w:val="14"/>
        </w:rPr>
        <w:t>98</w:t>
      </w:r>
      <w:r>
        <w:rPr>
          <w:spacing w:val="24"/>
          <w:w w:val="110"/>
          <w:position w:val="8"/>
          <w:sz w:val="14"/>
        </w:rPr>
        <w:t xml:space="preserve"> </w:t>
      </w:r>
      <w:r>
        <w:rPr>
          <w:w w:val="110"/>
        </w:rPr>
        <w:t>The housing counselor</w:t>
      </w:r>
      <w:r>
        <w:rPr>
          <w:spacing w:val="-6"/>
          <w:w w:val="110"/>
        </w:rPr>
        <w:t xml:space="preserve"> </w:t>
      </w:r>
      <w:r>
        <w:rPr>
          <w:w w:val="110"/>
        </w:rPr>
        <w:t>helps</w:t>
      </w:r>
      <w:r>
        <w:rPr>
          <w:spacing w:val="-1"/>
          <w:w w:val="110"/>
        </w:rPr>
        <w:t xml:space="preserve"> </w:t>
      </w:r>
      <w:r>
        <w:rPr>
          <w:w w:val="110"/>
        </w:rPr>
        <w:t>renters</w:t>
      </w:r>
      <w:r>
        <w:rPr>
          <w:spacing w:val="-1"/>
          <w:w w:val="110"/>
        </w:rPr>
        <w:t xml:space="preserve"> </w:t>
      </w:r>
      <w:r>
        <w:rPr>
          <w:w w:val="110"/>
        </w:rPr>
        <w:t>access</w:t>
      </w:r>
      <w:r>
        <w:rPr>
          <w:spacing w:val="-1"/>
          <w:w w:val="110"/>
        </w:rPr>
        <w:t xml:space="preserve"> </w:t>
      </w:r>
      <w:r>
        <w:rPr>
          <w:w w:val="110"/>
        </w:rPr>
        <w:t>rental assistance as</w:t>
      </w:r>
      <w:r>
        <w:rPr>
          <w:spacing w:val="-1"/>
          <w:w w:val="110"/>
        </w:rPr>
        <w:t xml:space="preserve"> </w:t>
      </w:r>
      <w:r>
        <w:rPr>
          <w:w w:val="110"/>
        </w:rPr>
        <w:t>a</w:t>
      </w:r>
      <w:r>
        <w:rPr>
          <w:spacing w:val="-6"/>
          <w:w w:val="110"/>
        </w:rPr>
        <w:t xml:space="preserve"> </w:t>
      </w:r>
      <w:r>
        <w:rPr>
          <w:w w:val="110"/>
        </w:rPr>
        <w:t>part of the settlement.</w:t>
      </w:r>
    </w:p>
    <w:p w14:paraId="2A0943A2" w14:textId="77777777" w:rsidR="009C4E12" w:rsidRDefault="00000000">
      <w:pPr>
        <w:pStyle w:val="BodyText"/>
        <w:spacing w:before="203" w:line="381" w:lineRule="auto"/>
        <w:ind w:left="100" w:right="109" w:firstLine="720"/>
        <w:jc w:val="both"/>
      </w:pPr>
      <w:r>
        <w:rPr>
          <w:w w:val="115"/>
        </w:rPr>
        <w:t>Pre-filing</w:t>
      </w:r>
      <w:r>
        <w:rPr>
          <w:spacing w:val="-15"/>
          <w:w w:val="115"/>
        </w:rPr>
        <w:t xml:space="preserve"> </w:t>
      </w:r>
      <w:r>
        <w:rPr>
          <w:w w:val="115"/>
        </w:rPr>
        <w:t>diversion</w:t>
      </w:r>
      <w:r>
        <w:rPr>
          <w:spacing w:val="-18"/>
          <w:w w:val="115"/>
        </w:rPr>
        <w:t xml:space="preserve"> </w:t>
      </w:r>
      <w:r>
        <w:rPr>
          <w:w w:val="115"/>
        </w:rPr>
        <w:t>programs</w:t>
      </w:r>
      <w:r>
        <w:rPr>
          <w:spacing w:val="-16"/>
          <w:w w:val="115"/>
        </w:rPr>
        <w:t xml:space="preserve"> </w:t>
      </w:r>
      <w:r>
        <w:rPr>
          <w:w w:val="115"/>
        </w:rPr>
        <w:t>are</w:t>
      </w:r>
      <w:r>
        <w:rPr>
          <w:spacing w:val="-14"/>
          <w:w w:val="115"/>
        </w:rPr>
        <w:t xml:space="preserve"> </w:t>
      </w:r>
      <w:r>
        <w:rPr>
          <w:w w:val="115"/>
        </w:rPr>
        <w:t>the</w:t>
      </w:r>
      <w:r>
        <w:rPr>
          <w:spacing w:val="-15"/>
          <w:w w:val="115"/>
        </w:rPr>
        <w:t xml:space="preserve"> </w:t>
      </w:r>
      <w:r>
        <w:rPr>
          <w:w w:val="115"/>
        </w:rPr>
        <w:t>most</w:t>
      </w:r>
      <w:r>
        <w:rPr>
          <w:spacing w:val="-16"/>
          <w:w w:val="115"/>
        </w:rPr>
        <w:t xml:space="preserve"> </w:t>
      </w:r>
      <w:r>
        <w:rPr>
          <w:w w:val="115"/>
        </w:rPr>
        <w:t>effective</w:t>
      </w:r>
      <w:r>
        <w:rPr>
          <w:spacing w:val="-15"/>
          <w:w w:val="115"/>
        </w:rPr>
        <w:t xml:space="preserve"> </w:t>
      </w:r>
      <w:r>
        <w:rPr>
          <w:w w:val="115"/>
        </w:rPr>
        <w:t>because</w:t>
      </w:r>
      <w:r>
        <w:rPr>
          <w:spacing w:val="-15"/>
          <w:w w:val="115"/>
        </w:rPr>
        <w:t xml:space="preserve"> </w:t>
      </w:r>
      <w:r>
        <w:rPr>
          <w:w w:val="115"/>
        </w:rPr>
        <w:t>they</w:t>
      </w:r>
      <w:r>
        <w:rPr>
          <w:spacing w:val="-14"/>
          <w:w w:val="115"/>
        </w:rPr>
        <w:t xml:space="preserve"> </w:t>
      </w:r>
      <w:r>
        <w:rPr>
          <w:w w:val="115"/>
        </w:rPr>
        <w:t>avoid</w:t>
      </w:r>
      <w:r>
        <w:rPr>
          <w:spacing w:val="-18"/>
          <w:w w:val="115"/>
        </w:rPr>
        <w:t xml:space="preserve"> </w:t>
      </w:r>
      <w:r>
        <w:rPr>
          <w:w w:val="115"/>
        </w:rPr>
        <w:t>the</w:t>
      </w:r>
      <w:r>
        <w:rPr>
          <w:spacing w:val="-15"/>
          <w:w w:val="115"/>
        </w:rPr>
        <w:t xml:space="preserve"> </w:t>
      </w:r>
      <w:r>
        <w:rPr>
          <w:w w:val="115"/>
        </w:rPr>
        <w:t>plethora of</w:t>
      </w:r>
      <w:r>
        <w:rPr>
          <w:spacing w:val="-10"/>
          <w:w w:val="115"/>
        </w:rPr>
        <w:t xml:space="preserve"> </w:t>
      </w:r>
      <w:r>
        <w:rPr>
          <w:w w:val="115"/>
        </w:rPr>
        <w:t>issues</w:t>
      </w:r>
      <w:r>
        <w:rPr>
          <w:spacing w:val="-11"/>
          <w:w w:val="115"/>
        </w:rPr>
        <w:t xml:space="preserve"> </w:t>
      </w:r>
      <w:r>
        <w:rPr>
          <w:w w:val="115"/>
        </w:rPr>
        <w:t>a</w:t>
      </w:r>
      <w:r>
        <w:rPr>
          <w:spacing w:val="-11"/>
          <w:w w:val="115"/>
        </w:rPr>
        <w:t xml:space="preserve"> </w:t>
      </w:r>
      <w:r>
        <w:rPr>
          <w:w w:val="115"/>
        </w:rPr>
        <w:t>tenant</w:t>
      </w:r>
      <w:r>
        <w:rPr>
          <w:spacing w:val="-12"/>
          <w:w w:val="115"/>
        </w:rPr>
        <w:t xml:space="preserve"> </w:t>
      </w:r>
      <w:r>
        <w:rPr>
          <w:w w:val="115"/>
        </w:rPr>
        <w:t>faces</w:t>
      </w:r>
      <w:r>
        <w:rPr>
          <w:spacing w:val="-11"/>
          <w:w w:val="115"/>
        </w:rPr>
        <w:t xml:space="preserve"> </w:t>
      </w:r>
      <w:r>
        <w:rPr>
          <w:w w:val="115"/>
        </w:rPr>
        <w:t>with</w:t>
      </w:r>
      <w:r>
        <w:rPr>
          <w:spacing w:val="-13"/>
          <w:w w:val="115"/>
        </w:rPr>
        <w:t xml:space="preserve"> </w:t>
      </w:r>
      <w:r>
        <w:rPr>
          <w:w w:val="115"/>
        </w:rPr>
        <w:t>an</w:t>
      </w:r>
      <w:r>
        <w:rPr>
          <w:spacing w:val="-13"/>
          <w:w w:val="115"/>
        </w:rPr>
        <w:t xml:space="preserve"> </w:t>
      </w:r>
      <w:r>
        <w:rPr>
          <w:w w:val="115"/>
        </w:rPr>
        <w:t>eviction</w:t>
      </w:r>
      <w:r>
        <w:rPr>
          <w:spacing w:val="-13"/>
          <w:w w:val="115"/>
        </w:rPr>
        <w:t xml:space="preserve"> </w:t>
      </w:r>
      <w:r>
        <w:rPr>
          <w:w w:val="115"/>
        </w:rPr>
        <w:t>filing</w:t>
      </w:r>
      <w:r>
        <w:rPr>
          <w:spacing w:val="-10"/>
          <w:w w:val="115"/>
        </w:rPr>
        <w:t xml:space="preserve"> </w:t>
      </w:r>
      <w:r>
        <w:rPr>
          <w:w w:val="115"/>
        </w:rPr>
        <w:t>on</w:t>
      </w:r>
      <w:r>
        <w:rPr>
          <w:spacing w:val="-13"/>
          <w:w w:val="115"/>
        </w:rPr>
        <w:t xml:space="preserve"> </w:t>
      </w:r>
      <w:r>
        <w:rPr>
          <w:w w:val="115"/>
        </w:rPr>
        <w:t>their</w:t>
      </w:r>
      <w:r>
        <w:rPr>
          <w:spacing w:val="-11"/>
          <w:w w:val="115"/>
        </w:rPr>
        <w:t xml:space="preserve"> </w:t>
      </w:r>
      <w:r>
        <w:rPr>
          <w:w w:val="115"/>
        </w:rPr>
        <w:t>record,</w:t>
      </w:r>
      <w:r>
        <w:rPr>
          <w:spacing w:val="-10"/>
          <w:w w:val="115"/>
        </w:rPr>
        <w:t xml:space="preserve"> </w:t>
      </w:r>
      <w:r>
        <w:rPr>
          <w:w w:val="115"/>
        </w:rPr>
        <w:t>but</w:t>
      </w:r>
      <w:r>
        <w:rPr>
          <w:spacing w:val="-2"/>
          <w:w w:val="115"/>
        </w:rPr>
        <w:t xml:space="preserve"> </w:t>
      </w:r>
      <w:r>
        <w:rPr>
          <w:w w:val="115"/>
        </w:rPr>
        <w:t>post-filing</w:t>
      </w:r>
      <w:r>
        <w:rPr>
          <w:spacing w:val="-10"/>
          <w:w w:val="115"/>
        </w:rPr>
        <w:t xml:space="preserve"> </w:t>
      </w:r>
      <w:r>
        <w:rPr>
          <w:w w:val="115"/>
        </w:rPr>
        <w:t>programs</w:t>
      </w:r>
      <w:r>
        <w:rPr>
          <w:spacing w:val="-11"/>
          <w:w w:val="115"/>
        </w:rPr>
        <w:t xml:space="preserve"> </w:t>
      </w:r>
      <w:r>
        <w:rPr>
          <w:w w:val="115"/>
        </w:rPr>
        <w:t>can successfully keep people housed. For example, HomeStart Boston prevents over 400 evictions</w:t>
      </w:r>
      <w:r>
        <w:rPr>
          <w:spacing w:val="-13"/>
          <w:w w:val="115"/>
        </w:rPr>
        <w:t xml:space="preserve"> </w:t>
      </w:r>
      <w:r>
        <w:rPr>
          <w:w w:val="115"/>
        </w:rPr>
        <w:t>each</w:t>
      </w:r>
      <w:r>
        <w:rPr>
          <w:spacing w:val="-14"/>
          <w:w w:val="115"/>
        </w:rPr>
        <w:t xml:space="preserve"> </w:t>
      </w:r>
      <w:r>
        <w:rPr>
          <w:w w:val="115"/>
        </w:rPr>
        <w:t>year</w:t>
      </w:r>
      <w:r>
        <w:rPr>
          <w:spacing w:val="-13"/>
          <w:w w:val="115"/>
        </w:rPr>
        <w:t xml:space="preserve"> </w:t>
      </w:r>
      <w:r>
        <w:rPr>
          <w:w w:val="115"/>
        </w:rPr>
        <w:t>and</w:t>
      </w:r>
      <w:r>
        <w:rPr>
          <w:spacing w:val="-11"/>
          <w:w w:val="115"/>
        </w:rPr>
        <w:t xml:space="preserve"> </w:t>
      </w:r>
      <w:r>
        <w:rPr>
          <w:w w:val="115"/>
        </w:rPr>
        <w:t>keeps</w:t>
      </w:r>
      <w:r>
        <w:rPr>
          <w:spacing w:val="-9"/>
          <w:w w:val="115"/>
        </w:rPr>
        <w:t xml:space="preserve"> </w:t>
      </w:r>
      <w:r>
        <w:rPr>
          <w:w w:val="115"/>
        </w:rPr>
        <w:t>95%</w:t>
      </w:r>
      <w:r>
        <w:rPr>
          <w:spacing w:val="-13"/>
          <w:w w:val="115"/>
        </w:rPr>
        <w:t xml:space="preserve"> </w:t>
      </w:r>
      <w:r>
        <w:rPr>
          <w:w w:val="115"/>
        </w:rPr>
        <w:t>of</w:t>
      </w:r>
      <w:r>
        <w:rPr>
          <w:spacing w:val="-13"/>
          <w:w w:val="115"/>
        </w:rPr>
        <w:t xml:space="preserve"> </w:t>
      </w:r>
      <w:r>
        <w:rPr>
          <w:w w:val="115"/>
        </w:rPr>
        <w:t>clients</w:t>
      </w:r>
      <w:r>
        <w:rPr>
          <w:spacing w:val="-13"/>
          <w:w w:val="115"/>
        </w:rPr>
        <w:t xml:space="preserve"> </w:t>
      </w:r>
      <w:r>
        <w:rPr>
          <w:w w:val="115"/>
        </w:rPr>
        <w:t>housed</w:t>
      </w:r>
      <w:r>
        <w:rPr>
          <w:spacing w:val="-11"/>
          <w:w w:val="115"/>
        </w:rPr>
        <w:t xml:space="preserve"> </w:t>
      </w:r>
      <w:r>
        <w:rPr>
          <w:w w:val="115"/>
        </w:rPr>
        <w:t>even</w:t>
      </w:r>
      <w:r>
        <w:rPr>
          <w:spacing w:val="-10"/>
          <w:w w:val="115"/>
        </w:rPr>
        <w:t xml:space="preserve"> </w:t>
      </w:r>
      <w:r>
        <w:rPr>
          <w:w w:val="115"/>
        </w:rPr>
        <w:t>48</w:t>
      </w:r>
      <w:r>
        <w:rPr>
          <w:spacing w:val="-10"/>
          <w:w w:val="115"/>
        </w:rPr>
        <w:t xml:space="preserve"> </w:t>
      </w:r>
      <w:r>
        <w:rPr>
          <w:w w:val="115"/>
        </w:rPr>
        <w:t>months</w:t>
      </w:r>
      <w:r>
        <w:rPr>
          <w:spacing w:val="-13"/>
          <w:w w:val="115"/>
        </w:rPr>
        <w:t xml:space="preserve"> </w:t>
      </w:r>
      <w:r>
        <w:rPr>
          <w:w w:val="115"/>
        </w:rPr>
        <w:t>after</w:t>
      </w:r>
      <w:r>
        <w:rPr>
          <w:spacing w:val="-13"/>
          <w:w w:val="115"/>
        </w:rPr>
        <w:t xml:space="preserve"> </w:t>
      </w:r>
      <w:r>
        <w:rPr>
          <w:w w:val="115"/>
        </w:rPr>
        <w:t>intervention.</w:t>
      </w:r>
      <w:r>
        <w:rPr>
          <w:w w:val="115"/>
          <w:position w:val="8"/>
          <w:sz w:val="14"/>
        </w:rPr>
        <w:t xml:space="preserve">99 </w:t>
      </w:r>
      <w:r>
        <w:rPr>
          <w:w w:val="115"/>
        </w:rPr>
        <w:t>Advocates</w:t>
      </w:r>
      <w:r>
        <w:rPr>
          <w:spacing w:val="-17"/>
          <w:w w:val="115"/>
        </w:rPr>
        <w:t xml:space="preserve"> </w:t>
      </w:r>
      <w:r>
        <w:rPr>
          <w:w w:val="115"/>
        </w:rPr>
        <w:t>negotiate</w:t>
      </w:r>
      <w:r>
        <w:rPr>
          <w:spacing w:val="-16"/>
          <w:w w:val="115"/>
        </w:rPr>
        <w:t xml:space="preserve"> </w:t>
      </w:r>
      <w:r>
        <w:rPr>
          <w:w w:val="115"/>
        </w:rPr>
        <w:t>with</w:t>
      </w:r>
      <w:r>
        <w:rPr>
          <w:spacing w:val="-19"/>
          <w:w w:val="115"/>
        </w:rPr>
        <w:t xml:space="preserve"> </w:t>
      </w:r>
      <w:r>
        <w:rPr>
          <w:w w:val="115"/>
        </w:rPr>
        <w:t>landlords</w:t>
      </w:r>
      <w:r>
        <w:rPr>
          <w:spacing w:val="-17"/>
          <w:w w:val="115"/>
        </w:rPr>
        <w:t xml:space="preserve"> </w:t>
      </w:r>
      <w:r>
        <w:rPr>
          <w:w w:val="115"/>
        </w:rPr>
        <w:t>in</w:t>
      </w:r>
      <w:r>
        <w:rPr>
          <w:spacing w:val="-19"/>
          <w:w w:val="115"/>
        </w:rPr>
        <w:t xml:space="preserve"> </w:t>
      </w:r>
      <w:r>
        <w:rPr>
          <w:w w:val="115"/>
        </w:rPr>
        <w:t>housing</w:t>
      </w:r>
      <w:r>
        <w:rPr>
          <w:spacing w:val="-16"/>
          <w:w w:val="115"/>
        </w:rPr>
        <w:t xml:space="preserve"> </w:t>
      </w:r>
      <w:r>
        <w:rPr>
          <w:w w:val="115"/>
        </w:rPr>
        <w:t>court</w:t>
      </w:r>
      <w:r>
        <w:rPr>
          <w:spacing w:val="-18"/>
          <w:w w:val="115"/>
        </w:rPr>
        <w:t xml:space="preserve"> </w:t>
      </w:r>
      <w:r>
        <w:rPr>
          <w:w w:val="115"/>
        </w:rPr>
        <w:t>and</w:t>
      </w:r>
      <w:r>
        <w:rPr>
          <w:spacing w:val="-19"/>
          <w:w w:val="115"/>
        </w:rPr>
        <w:t xml:space="preserve"> </w:t>
      </w:r>
      <w:r>
        <w:rPr>
          <w:w w:val="115"/>
        </w:rPr>
        <w:t>help</w:t>
      </w:r>
      <w:r>
        <w:rPr>
          <w:spacing w:val="-6"/>
          <w:w w:val="115"/>
        </w:rPr>
        <w:t xml:space="preserve"> </w:t>
      </w:r>
      <w:r>
        <w:rPr>
          <w:w w:val="115"/>
        </w:rPr>
        <w:t>pay</w:t>
      </w:r>
      <w:r>
        <w:rPr>
          <w:spacing w:val="-14"/>
          <w:w w:val="115"/>
        </w:rPr>
        <w:t xml:space="preserve"> </w:t>
      </w:r>
      <w:r>
        <w:rPr>
          <w:w w:val="115"/>
        </w:rPr>
        <w:t>a</w:t>
      </w:r>
      <w:r>
        <w:rPr>
          <w:spacing w:val="-17"/>
          <w:w w:val="115"/>
        </w:rPr>
        <w:t xml:space="preserve"> </w:t>
      </w:r>
      <w:r>
        <w:rPr>
          <w:w w:val="115"/>
        </w:rPr>
        <w:t>portion</w:t>
      </w:r>
      <w:r>
        <w:rPr>
          <w:spacing w:val="-19"/>
          <w:w w:val="115"/>
        </w:rPr>
        <w:t xml:space="preserve"> </w:t>
      </w:r>
      <w:r>
        <w:rPr>
          <w:w w:val="115"/>
        </w:rPr>
        <w:t>of</w:t>
      </w:r>
      <w:r>
        <w:rPr>
          <w:spacing w:val="-16"/>
          <w:w w:val="115"/>
        </w:rPr>
        <w:t xml:space="preserve"> </w:t>
      </w:r>
      <w:r>
        <w:rPr>
          <w:w w:val="115"/>
        </w:rPr>
        <w:t>back</w:t>
      </w:r>
      <w:r>
        <w:rPr>
          <w:spacing w:val="-14"/>
          <w:w w:val="115"/>
        </w:rPr>
        <w:t xml:space="preserve"> </w:t>
      </w:r>
      <w:r>
        <w:rPr>
          <w:w w:val="115"/>
        </w:rPr>
        <w:t>rent.</w:t>
      </w:r>
      <w:r>
        <w:rPr>
          <w:spacing w:val="-13"/>
          <w:w w:val="115"/>
        </w:rPr>
        <w:t xml:space="preserve"> </w:t>
      </w:r>
      <w:r>
        <w:rPr>
          <w:w w:val="115"/>
        </w:rPr>
        <w:t xml:space="preserve">In addition to avoiding the trauma of displacement, this program shows the cost savings </w:t>
      </w:r>
      <w:r>
        <w:rPr>
          <w:w w:val="110"/>
        </w:rPr>
        <w:t>possible</w:t>
      </w:r>
      <w:r>
        <w:rPr>
          <w:spacing w:val="-5"/>
          <w:w w:val="110"/>
        </w:rPr>
        <w:t xml:space="preserve"> </w:t>
      </w:r>
      <w:r>
        <w:rPr>
          <w:w w:val="110"/>
        </w:rPr>
        <w:t>when</w:t>
      </w:r>
      <w:r>
        <w:rPr>
          <w:spacing w:val="-9"/>
          <w:w w:val="110"/>
        </w:rPr>
        <w:t xml:space="preserve"> </w:t>
      </w:r>
      <w:r>
        <w:rPr>
          <w:w w:val="110"/>
        </w:rPr>
        <w:t>jurisdictions</w:t>
      </w:r>
      <w:r>
        <w:rPr>
          <w:spacing w:val="-12"/>
          <w:w w:val="110"/>
        </w:rPr>
        <w:t xml:space="preserve"> </w:t>
      </w:r>
      <w:r>
        <w:rPr>
          <w:w w:val="110"/>
        </w:rPr>
        <w:t>invest</w:t>
      </w:r>
      <w:r>
        <w:rPr>
          <w:spacing w:val="-6"/>
          <w:w w:val="110"/>
        </w:rPr>
        <w:t xml:space="preserve"> </w:t>
      </w:r>
      <w:r>
        <w:rPr>
          <w:w w:val="110"/>
        </w:rPr>
        <w:t>in</w:t>
      </w:r>
      <w:r>
        <w:rPr>
          <w:spacing w:val="-9"/>
          <w:w w:val="110"/>
        </w:rPr>
        <w:t xml:space="preserve"> </w:t>
      </w:r>
      <w:r>
        <w:rPr>
          <w:w w:val="110"/>
        </w:rPr>
        <w:t>diversion</w:t>
      </w:r>
      <w:r>
        <w:rPr>
          <w:spacing w:val="-9"/>
          <w:w w:val="110"/>
        </w:rPr>
        <w:t xml:space="preserve"> </w:t>
      </w:r>
      <w:r>
        <w:rPr>
          <w:w w:val="110"/>
        </w:rPr>
        <w:t>models. In</w:t>
      </w:r>
      <w:r>
        <w:rPr>
          <w:spacing w:val="-9"/>
          <w:w w:val="110"/>
        </w:rPr>
        <w:t xml:space="preserve"> </w:t>
      </w:r>
      <w:r>
        <w:rPr>
          <w:w w:val="110"/>
        </w:rPr>
        <w:t>2017,</w:t>
      </w:r>
      <w:r>
        <w:rPr>
          <w:spacing w:val="-4"/>
          <w:w w:val="110"/>
        </w:rPr>
        <w:t xml:space="preserve"> </w:t>
      </w:r>
      <w:r>
        <w:rPr>
          <w:w w:val="110"/>
        </w:rPr>
        <w:t>the</w:t>
      </w:r>
      <w:r>
        <w:rPr>
          <w:spacing w:val="-5"/>
          <w:w w:val="110"/>
        </w:rPr>
        <w:t xml:space="preserve"> </w:t>
      </w:r>
      <w:r>
        <w:rPr>
          <w:w w:val="110"/>
        </w:rPr>
        <w:t>average</w:t>
      </w:r>
      <w:r>
        <w:rPr>
          <w:spacing w:val="-5"/>
          <w:w w:val="110"/>
        </w:rPr>
        <w:t xml:space="preserve"> </w:t>
      </w:r>
      <w:r>
        <w:rPr>
          <w:w w:val="110"/>
        </w:rPr>
        <w:t>rental</w:t>
      </w:r>
      <w:r>
        <w:rPr>
          <w:spacing w:val="-10"/>
          <w:w w:val="110"/>
        </w:rPr>
        <w:t xml:space="preserve"> </w:t>
      </w:r>
      <w:r>
        <w:rPr>
          <w:w w:val="110"/>
        </w:rPr>
        <w:t>assistance paid</w:t>
      </w:r>
      <w:r>
        <w:rPr>
          <w:spacing w:val="-4"/>
          <w:w w:val="110"/>
        </w:rPr>
        <w:t xml:space="preserve"> </w:t>
      </w:r>
      <w:r>
        <w:rPr>
          <w:w w:val="110"/>
        </w:rPr>
        <w:t>was only $700, while the state paid on average $30,000 per</w:t>
      </w:r>
      <w:r>
        <w:rPr>
          <w:spacing w:val="-1"/>
          <w:w w:val="110"/>
        </w:rPr>
        <w:t xml:space="preserve"> </w:t>
      </w:r>
      <w:r>
        <w:rPr>
          <w:w w:val="110"/>
        </w:rPr>
        <w:t>year</w:t>
      </w:r>
      <w:r>
        <w:rPr>
          <w:spacing w:val="-1"/>
          <w:w w:val="110"/>
        </w:rPr>
        <w:t xml:space="preserve"> </w:t>
      </w:r>
      <w:r>
        <w:rPr>
          <w:w w:val="110"/>
        </w:rPr>
        <w:t>for</w:t>
      </w:r>
      <w:r>
        <w:rPr>
          <w:spacing w:val="-1"/>
          <w:w w:val="110"/>
        </w:rPr>
        <w:t xml:space="preserve"> </w:t>
      </w:r>
      <w:r>
        <w:rPr>
          <w:w w:val="110"/>
        </w:rPr>
        <w:t>emergency</w:t>
      </w:r>
      <w:r>
        <w:rPr>
          <w:spacing w:val="-4"/>
          <w:w w:val="110"/>
        </w:rPr>
        <w:t xml:space="preserve"> </w:t>
      </w:r>
      <w:r>
        <w:rPr>
          <w:w w:val="110"/>
        </w:rPr>
        <w:t>shelter</w:t>
      </w:r>
    </w:p>
    <w:p w14:paraId="407468DB" w14:textId="77777777" w:rsidR="009C4E12" w:rsidRDefault="009C4E12">
      <w:pPr>
        <w:spacing w:line="381" w:lineRule="auto"/>
        <w:jc w:val="both"/>
        <w:sectPr w:rsidR="009C4E12">
          <w:pgSz w:w="12240" w:h="15840"/>
          <w:pgMar w:top="640" w:right="600" w:bottom="1700" w:left="620" w:header="0" w:footer="1509" w:gutter="0"/>
          <w:cols w:space="720"/>
        </w:sectPr>
      </w:pPr>
    </w:p>
    <w:p w14:paraId="4CE76C94" w14:textId="77777777" w:rsidR="009C4E12" w:rsidRDefault="00000000">
      <w:pPr>
        <w:pStyle w:val="BodyText"/>
        <w:spacing w:before="90" w:line="381" w:lineRule="auto"/>
        <w:ind w:left="100" w:right="125"/>
        <w:jc w:val="both"/>
        <w:rPr>
          <w:sz w:val="14"/>
        </w:rPr>
      </w:pPr>
      <w:r>
        <w:rPr>
          <w:w w:val="110"/>
        </w:rPr>
        <w:lastRenderedPageBreak/>
        <w:t>for a family.</w:t>
      </w:r>
      <w:r>
        <w:rPr>
          <w:w w:val="110"/>
          <w:position w:val="8"/>
          <w:sz w:val="14"/>
        </w:rPr>
        <w:t>100</w:t>
      </w:r>
      <w:r>
        <w:rPr>
          <w:spacing w:val="29"/>
          <w:w w:val="110"/>
          <w:position w:val="8"/>
          <w:sz w:val="14"/>
        </w:rPr>
        <w:t xml:space="preserve"> </w:t>
      </w:r>
      <w:r>
        <w:rPr>
          <w:w w:val="110"/>
        </w:rPr>
        <w:t>In total, it only costs HomeStart about $2,000 to halt the eviction, negotiate and pay back-rent owed, and provide 12 months of stabilization services.</w:t>
      </w:r>
      <w:r>
        <w:rPr>
          <w:w w:val="110"/>
          <w:position w:val="8"/>
          <w:sz w:val="14"/>
        </w:rPr>
        <w:t>101</w:t>
      </w:r>
    </w:p>
    <w:p w14:paraId="653D4D7E" w14:textId="77777777" w:rsidR="009C4E12" w:rsidRDefault="00000000">
      <w:pPr>
        <w:pStyle w:val="BodyText"/>
        <w:spacing w:before="203" w:line="381" w:lineRule="auto"/>
        <w:ind w:left="100" w:right="111" w:firstLine="360"/>
        <w:jc w:val="both"/>
        <w:rPr>
          <w:sz w:val="14"/>
        </w:rPr>
      </w:pPr>
      <w:r>
        <w:rPr>
          <w:w w:val="110"/>
        </w:rPr>
        <w:t>The 55</w:t>
      </w:r>
      <w:r>
        <w:rPr>
          <w:w w:val="110"/>
          <w:position w:val="8"/>
          <w:sz w:val="14"/>
        </w:rPr>
        <w:t>th</w:t>
      </w:r>
      <w:r>
        <w:rPr>
          <w:spacing w:val="31"/>
          <w:w w:val="110"/>
          <w:position w:val="8"/>
          <w:sz w:val="14"/>
        </w:rPr>
        <w:t xml:space="preserve"> </w:t>
      </w:r>
      <w:r>
        <w:rPr>
          <w:w w:val="110"/>
        </w:rPr>
        <w:t>District</w:t>
      </w:r>
      <w:r>
        <w:rPr>
          <w:spacing w:val="-2"/>
          <w:w w:val="110"/>
        </w:rPr>
        <w:t xml:space="preserve"> </w:t>
      </w:r>
      <w:r>
        <w:rPr>
          <w:w w:val="110"/>
        </w:rPr>
        <w:t>Court</w:t>
      </w:r>
      <w:r>
        <w:rPr>
          <w:spacing w:val="-2"/>
          <w:w w:val="110"/>
        </w:rPr>
        <w:t xml:space="preserve"> </w:t>
      </w:r>
      <w:r>
        <w:rPr>
          <w:w w:val="110"/>
        </w:rPr>
        <w:t>Eviction</w:t>
      </w:r>
      <w:r>
        <w:rPr>
          <w:spacing w:val="-3"/>
          <w:w w:val="110"/>
        </w:rPr>
        <w:t xml:space="preserve"> </w:t>
      </w:r>
      <w:r>
        <w:rPr>
          <w:w w:val="110"/>
        </w:rPr>
        <w:t>Diversion</w:t>
      </w:r>
      <w:r>
        <w:rPr>
          <w:spacing w:val="-3"/>
          <w:w w:val="110"/>
        </w:rPr>
        <w:t xml:space="preserve"> </w:t>
      </w:r>
      <w:r>
        <w:rPr>
          <w:w w:val="110"/>
        </w:rPr>
        <w:t>Program in</w:t>
      </w:r>
      <w:r>
        <w:rPr>
          <w:spacing w:val="-3"/>
          <w:w w:val="110"/>
        </w:rPr>
        <w:t xml:space="preserve"> </w:t>
      </w:r>
      <w:r>
        <w:rPr>
          <w:w w:val="110"/>
        </w:rPr>
        <w:t>Ingham County, Michigan</w:t>
      </w:r>
      <w:r>
        <w:rPr>
          <w:spacing w:val="-3"/>
          <w:w w:val="110"/>
        </w:rPr>
        <w:t xml:space="preserve"> </w:t>
      </w:r>
      <w:r>
        <w:rPr>
          <w:w w:val="110"/>
        </w:rPr>
        <w:t>also helps settle landlord/tenant disputes without a court hearing through a partnership with legal aid and social services organizations.</w:t>
      </w:r>
      <w:r>
        <w:rPr>
          <w:spacing w:val="-19"/>
          <w:w w:val="110"/>
        </w:rPr>
        <w:t xml:space="preserve"> </w:t>
      </w:r>
      <w:r>
        <w:rPr>
          <w:w w:val="110"/>
          <w:position w:val="8"/>
          <w:sz w:val="14"/>
        </w:rPr>
        <w:t>102</w:t>
      </w:r>
      <w:r>
        <w:rPr>
          <w:spacing w:val="40"/>
          <w:w w:val="110"/>
          <w:position w:val="8"/>
          <w:sz w:val="14"/>
        </w:rPr>
        <w:t xml:space="preserve"> </w:t>
      </w:r>
      <w:r>
        <w:rPr>
          <w:w w:val="110"/>
        </w:rPr>
        <w:t>Legal aid negotiates settlements on site and social service</w:t>
      </w:r>
      <w:r>
        <w:rPr>
          <w:spacing w:val="-1"/>
          <w:w w:val="110"/>
        </w:rPr>
        <w:t xml:space="preserve"> </w:t>
      </w:r>
      <w:r>
        <w:rPr>
          <w:w w:val="110"/>
        </w:rPr>
        <w:t>agencies</w:t>
      </w:r>
      <w:r>
        <w:rPr>
          <w:spacing w:val="-2"/>
          <w:w w:val="110"/>
        </w:rPr>
        <w:t xml:space="preserve"> </w:t>
      </w:r>
      <w:r>
        <w:rPr>
          <w:w w:val="110"/>
        </w:rPr>
        <w:t>evaluate</w:t>
      </w:r>
      <w:r>
        <w:rPr>
          <w:spacing w:val="-1"/>
          <w:w w:val="110"/>
        </w:rPr>
        <w:t xml:space="preserve"> </w:t>
      </w:r>
      <w:r>
        <w:rPr>
          <w:w w:val="110"/>
        </w:rPr>
        <w:t>if</w:t>
      </w:r>
      <w:r>
        <w:rPr>
          <w:spacing w:val="-1"/>
          <w:w w:val="110"/>
        </w:rPr>
        <w:t xml:space="preserve"> </w:t>
      </w:r>
      <w:r>
        <w:rPr>
          <w:w w:val="110"/>
        </w:rPr>
        <w:t>a</w:t>
      </w:r>
      <w:r>
        <w:rPr>
          <w:spacing w:val="-2"/>
          <w:w w:val="110"/>
        </w:rPr>
        <w:t xml:space="preserve"> </w:t>
      </w:r>
      <w:r>
        <w:rPr>
          <w:w w:val="110"/>
        </w:rPr>
        <w:t>tenant</w:t>
      </w:r>
      <w:r>
        <w:rPr>
          <w:spacing w:val="-3"/>
          <w:w w:val="110"/>
        </w:rPr>
        <w:t xml:space="preserve"> </w:t>
      </w:r>
      <w:r>
        <w:rPr>
          <w:w w:val="110"/>
        </w:rPr>
        <w:t>is</w:t>
      </w:r>
      <w:r>
        <w:rPr>
          <w:spacing w:val="-2"/>
          <w:w w:val="110"/>
        </w:rPr>
        <w:t xml:space="preserve"> </w:t>
      </w:r>
      <w:r>
        <w:rPr>
          <w:w w:val="110"/>
        </w:rPr>
        <w:t>eligible</w:t>
      </w:r>
      <w:r>
        <w:rPr>
          <w:spacing w:val="-1"/>
          <w:w w:val="110"/>
        </w:rPr>
        <w:t xml:space="preserve"> </w:t>
      </w:r>
      <w:r>
        <w:rPr>
          <w:w w:val="110"/>
        </w:rPr>
        <w:t>for</w:t>
      </w:r>
      <w:r>
        <w:rPr>
          <w:spacing w:val="-2"/>
          <w:w w:val="110"/>
        </w:rPr>
        <w:t xml:space="preserve"> </w:t>
      </w:r>
      <w:r>
        <w:rPr>
          <w:w w:val="110"/>
        </w:rPr>
        <w:t>a</w:t>
      </w:r>
      <w:r>
        <w:rPr>
          <w:spacing w:val="-7"/>
          <w:w w:val="110"/>
        </w:rPr>
        <w:t xml:space="preserve"> </w:t>
      </w:r>
      <w:r>
        <w:rPr>
          <w:w w:val="110"/>
        </w:rPr>
        <w:t>grant</w:t>
      </w:r>
      <w:r>
        <w:rPr>
          <w:spacing w:val="-3"/>
          <w:w w:val="110"/>
        </w:rPr>
        <w:t xml:space="preserve"> </w:t>
      </w:r>
      <w:r>
        <w:rPr>
          <w:w w:val="110"/>
        </w:rPr>
        <w:t>to</w:t>
      </w:r>
      <w:r>
        <w:rPr>
          <w:spacing w:val="-2"/>
          <w:w w:val="110"/>
        </w:rPr>
        <w:t xml:space="preserve"> </w:t>
      </w:r>
      <w:r>
        <w:rPr>
          <w:w w:val="110"/>
        </w:rPr>
        <w:t>clear</w:t>
      </w:r>
      <w:r>
        <w:rPr>
          <w:spacing w:val="-2"/>
          <w:w w:val="110"/>
        </w:rPr>
        <w:t xml:space="preserve"> </w:t>
      </w:r>
      <w:r>
        <w:rPr>
          <w:w w:val="110"/>
        </w:rPr>
        <w:t>rental</w:t>
      </w:r>
      <w:r>
        <w:rPr>
          <w:spacing w:val="-5"/>
          <w:w w:val="110"/>
        </w:rPr>
        <w:t xml:space="preserve"> </w:t>
      </w:r>
      <w:r>
        <w:rPr>
          <w:w w:val="110"/>
        </w:rPr>
        <w:t>arrears.</w:t>
      </w:r>
      <w:r>
        <w:rPr>
          <w:spacing w:val="-1"/>
          <w:w w:val="110"/>
        </w:rPr>
        <w:t xml:space="preserve"> </w:t>
      </w:r>
      <w:r>
        <w:rPr>
          <w:w w:val="110"/>
        </w:rPr>
        <w:t>From</w:t>
      </w:r>
      <w:r>
        <w:rPr>
          <w:spacing w:val="-7"/>
          <w:w w:val="110"/>
        </w:rPr>
        <w:t xml:space="preserve"> </w:t>
      </w:r>
      <w:r>
        <w:rPr>
          <w:w w:val="110"/>
        </w:rPr>
        <w:t xml:space="preserve">2012- 2017, this program resulted in a 10% decrease in case filings, 38% decrease in writs of </w:t>
      </w:r>
      <w:r>
        <w:t>possession,</w:t>
      </w:r>
      <w:r>
        <w:rPr>
          <w:spacing w:val="40"/>
        </w:rPr>
        <w:t xml:space="preserve"> </w:t>
      </w:r>
      <w:r>
        <w:t>34%</w:t>
      </w:r>
      <w:r>
        <w:rPr>
          <w:spacing w:val="37"/>
        </w:rPr>
        <w:t xml:space="preserve"> </w:t>
      </w:r>
      <w:r>
        <w:t>decrease</w:t>
      </w:r>
      <w:r>
        <w:rPr>
          <w:spacing w:val="40"/>
        </w:rPr>
        <w:t xml:space="preserve"> </w:t>
      </w:r>
      <w:r>
        <w:t>in</w:t>
      </w:r>
      <w:r>
        <w:rPr>
          <w:spacing w:val="35"/>
        </w:rPr>
        <w:t xml:space="preserve"> </w:t>
      </w:r>
      <w:r>
        <w:t>default</w:t>
      </w:r>
      <w:r>
        <w:rPr>
          <w:spacing w:val="37"/>
        </w:rPr>
        <w:t xml:space="preserve"> </w:t>
      </w:r>
      <w:r>
        <w:t>judgements,</w:t>
      </w:r>
      <w:r>
        <w:rPr>
          <w:spacing w:val="40"/>
        </w:rPr>
        <w:t xml:space="preserve"> </w:t>
      </w:r>
      <w:r>
        <w:t>and</w:t>
      </w:r>
      <w:r>
        <w:rPr>
          <w:spacing w:val="35"/>
        </w:rPr>
        <w:t xml:space="preserve"> </w:t>
      </w:r>
      <w:r>
        <w:t>36%</w:t>
      </w:r>
      <w:r>
        <w:rPr>
          <w:spacing w:val="40"/>
        </w:rPr>
        <w:t xml:space="preserve"> </w:t>
      </w:r>
      <w:r>
        <w:t>increase</w:t>
      </w:r>
      <w:r>
        <w:rPr>
          <w:spacing w:val="40"/>
        </w:rPr>
        <w:t xml:space="preserve"> </w:t>
      </w:r>
      <w:r>
        <w:t>in</w:t>
      </w:r>
      <w:r>
        <w:rPr>
          <w:spacing w:val="35"/>
        </w:rPr>
        <w:t xml:space="preserve"> </w:t>
      </w:r>
      <w:r>
        <w:t>dismissals.</w:t>
      </w:r>
      <w:r>
        <w:rPr>
          <w:position w:val="8"/>
          <w:sz w:val="14"/>
        </w:rPr>
        <w:t>103</w:t>
      </w:r>
      <w:r>
        <w:rPr>
          <w:spacing w:val="78"/>
          <w:position w:val="8"/>
          <w:sz w:val="14"/>
        </w:rPr>
        <w:t xml:space="preserve"> </w:t>
      </w:r>
      <w:r>
        <w:t xml:space="preserve">Similarly, </w:t>
      </w:r>
      <w:r>
        <w:rPr>
          <w:w w:val="110"/>
        </w:rPr>
        <w:t>the Durham Eviction Diversion Program in North Carolina resulted in 73% of clients staying housed, 69% avoided judgement, and 23% settled pre-filing.</w:t>
      </w:r>
      <w:r>
        <w:rPr>
          <w:w w:val="110"/>
          <w:position w:val="8"/>
          <w:sz w:val="14"/>
        </w:rPr>
        <w:t>104</w:t>
      </w:r>
    </w:p>
    <w:p w14:paraId="7BD2D1E8" w14:textId="77777777" w:rsidR="009C4E12" w:rsidRDefault="00000000">
      <w:pPr>
        <w:pStyle w:val="BodyText"/>
        <w:spacing w:before="201" w:line="381" w:lineRule="auto"/>
        <w:ind w:left="100" w:right="111" w:firstLine="360"/>
        <w:jc w:val="both"/>
        <w:rPr>
          <w:sz w:val="14"/>
        </w:rPr>
      </w:pPr>
      <w:r>
        <w:rPr>
          <w:w w:val="110"/>
        </w:rPr>
        <w:t>Michigan has created a new state-wide Eviction Diversion Program (EDP) administered by the state housing development authority in collaboration with the Michigan Supreme Court to help renters who have back rent due to COVID-19.</w:t>
      </w:r>
      <w:r>
        <w:rPr>
          <w:w w:val="110"/>
          <w:position w:val="8"/>
          <w:sz w:val="14"/>
        </w:rPr>
        <w:t xml:space="preserve">105 </w:t>
      </w:r>
      <w:r>
        <w:rPr>
          <w:w w:val="110"/>
        </w:rPr>
        <w:t>Justice Bridget McCormack, Michigan Supreme Court Chief Justice, argues that successful eviction diversion programs offer jurisdictions an opportunity for a “win-win-win solution” to the looming crisis because courts have backlogs, tenants need to stay housed, and landlords must collect rent.</w:t>
      </w:r>
      <w:r>
        <w:rPr>
          <w:w w:val="110"/>
          <w:position w:val="8"/>
          <w:sz w:val="14"/>
        </w:rPr>
        <w:t>106</w:t>
      </w:r>
    </w:p>
    <w:p w14:paraId="61CBAA24" w14:textId="77777777" w:rsidR="009C4E12" w:rsidRDefault="00000000">
      <w:pPr>
        <w:pStyle w:val="BodyText"/>
        <w:spacing w:before="197" w:line="381" w:lineRule="auto"/>
        <w:ind w:left="100" w:right="110" w:firstLine="360"/>
        <w:jc w:val="both"/>
      </w:pPr>
      <w:r>
        <w:rPr>
          <w:w w:val="110"/>
        </w:rPr>
        <w:t>Michigan utilized The Eviction Diversion Diagnostic Tool, a project of National Center for State Courts (NCSC), to develop the program. NCSC developed the tool to assist court leaders in developing eviction diversion programs in their jurisdictions.</w:t>
      </w:r>
      <w:r>
        <w:rPr>
          <w:w w:val="110"/>
          <w:position w:val="8"/>
          <w:sz w:val="14"/>
        </w:rPr>
        <w:t>107</w:t>
      </w:r>
      <w:r>
        <w:rPr>
          <w:spacing w:val="40"/>
          <w:w w:val="110"/>
          <w:position w:val="8"/>
          <w:sz w:val="14"/>
        </w:rPr>
        <w:t xml:space="preserve"> </w:t>
      </w:r>
      <w:r>
        <w:rPr>
          <w:w w:val="110"/>
        </w:rPr>
        <w:t>After answering a few questions to tailor the resources, court leaders are presented with guidance, best practices,</w:t>
      </w:r>
      <w:r>
        <w:rPr>
          <w:spacing w:val="-10"/>
          <w:w w:val="110"/>
        </w:rPr>
        <w:t xml:space="preserve"> </w:t>
      </w:r>
      <w:r>
        <w:rPr>
          <w:w w:val="110"/>
        </w:rPr>
        <w:t>and</w:t>
      </w:r>
      <w:r>
        <w:rPr>
          <w:spacing w:val="-14"/>
          <w:w w:val="110"/>
        </w:rPr>
        <w:t xml:space="preserve"> </w:t>
      </w:r>
      <w:r>
        <w:rPr>
          <w:w w:val="110"/>
        </w:rPr>
        <w:t>models</w:t>
      </w:r>
      <w:r>
        <w:rPr>
          <w:spacing w:val="-11"/>
          <w:w w:val="110"/>
        </w:rPr>
        <w:t xml:space="preserve"> </w:t>
      </w:r>
      <w:r>
        <w:rPr>
          <w:w w:val="110"/>
        </w:rPr>
        <w:t>as</w:t>
      </w:r>
      <w:r>
        <w:rPr>
          <w:spacing w:val="-4"/>
          <w:w w:val="110"/>
        </w:rPr>
        <w:t xml:space="preserve"> </w:t>
      </w:r>
      <w:r>
        <w:rPr>
          <w:w w:val="110"/>
        </w:rPr>
        <w:t>well</w:t>
      </w:r>
      <w:r>
        <w:rPr>
          <w:spacing w:val="-9"/>
          <w:w w:val="110"/>
        </w:rPr>
        <w:t xml:space="preserve"> </w:t>
      </w:r>
      <w:r>
        <w:rPr>
          <w:w w:val="110"/>
        </w:rPr>
        <w:t>as</w:t>
      </w:r>
      <w:r>
        <w:rPr>
          <w:spacing w:val="-11"/>
          <w:w w:val="110"/>
        </w:rPr>
        <w:t xml:space="preserve"> </w:t>
      </w:r>
      <w:r>
        <w:rPr>
          <w:w w:val="110"/>
        </w:rPr>
        <w:t>advice</w:t>
      </w:r>
      <w:r>
        <w:rPr>
          <w:spacing w:val="-10"/>
          <w:w w:val="110"/>
        </w:rPr>
        <w:t xml:space="preserve"> </w:t>
      </w:r>
      <w:r>
        <w:rPr>
          <w:w w:val="110"/>
        </w:rPr>
        <w:t>on</w:t>
      </w:r>
      <w:r>
        <w:rPr>
          <w:spacing w:val="-7"/>
          <w:w w:val="110"/>
        </w:rPr>
        <w:t xml:space="preserve"> </w:t>
      </w:r>
      <w:r>
        <w:rPr>
          <w:w w:val="110"/>
        </w:rPr>
        <w:t>how</w:t>
      </w:r>
      <w:r>
        <w:rPr>
          <w:spacing w:val="-14"/>
          <w:w w:val="110"/>
        </w:rPr>
        <w:t xml:space="preserve"> </w:t>
      </w:r>
      <w:r>
        <w:rPr>
          <w:w w:val="110"/>
        </w:rPr>
        <w:t>to</w:t>
      </w:r>
      <w:r>
        <w:rPr>
          <w:spacing w:val="-11"/>
          <w:w w:val="110"/>
        </w:rPr>
        <w:t xml:space="preserve"> </w:t>
      </w:r>
      <w:r>
        <w:rPr>
          <w:w w:val="110"/>
        </w:rPr>
        <w:t>partner</w:t>
      </w:r>
      <w:r>
        <w:rPr>
          <w:spacing w:val="-11"/>
          <w:w w:val="110"/>
        </w:rPr>
        <w:t xml:space="preserve"> </w:t>
      </w:r>
      <w:r>
        <w:rPr>
          <w:w w:val="110"/>
        </w:rPr>
        <w:t>with</w:t>
      </w:r>
      <w:r>
        <w:rPr>
          <w:spacing w:val="-9"/>
          <w:w w:val="110"/>
        </w:rPr>
        <w:t xml:space="preserve"> </w:t>
      </w:r>
      <w:r>
        <w:rPr>
          <w:w w:val="110"/>
        </w:rPr>
        <w:t>legal</w:t>
      </w:r>
      <w:r>
        <w:rPr>
          <w:spacing w:val="-9"/>
          <w:w w:val="110"/>
        </w:rPr>
        <w:t xml:space="preserve"> </w:t>
      </w:r>
      <w:r>
        <w:rPr>
          <w:w w:val="110"/>
        </w:rPr>
        <w:t>aid</w:t>
      </w:r>
      <w:r>
        <w:rPr>
          <w:spacing w:val="-14"/>
          <w:w w:val="110"/>
        </w:rPr>
        <w:t xml:space="preserve"> </w:t>
      </w:r>
      <w:r>
        <w:rPr>
          <w:w w:val="110"/>
        </w:rPr>
        <w:t>and</w:t>
      </w:r>
      <w:r>
        <w:rPr>
          <w:spacing w:val="-14"/>
          <w:w w:val="110"/>
        </w:rPr>
        <w:t xml:space="preserve"> </w:t>
      </w:r>
      <w:r>
        <w:rPr>
          <w:w w:val="110"/>
        </w:rPr>
        <w:t>rental</w:t>
      </w:r>
      <w:r>
        <w:rPr>
          <w:spacing w:val="-10"/>
          <w:w w:val="110"/>
        </w:rPr>
        <w:t xml:space="preserve"> </w:t>
      </w:r>
      <w:r>
        <w:rPr>
          <w:w w:val="110"/>
        </w:rPr>
        <w:t>assistance in their jurisdiction. NCSC decreases the workload required to create a diversion program and aims to reduce caseloads as well as offer resources to litigants.</w:t>
      </w:r>
    </w:p>
    <w:p w14:paraId="5D4B0077" w14:textId="77777777" w:rsidR="009C4E12" w:rsidRDefault="00000000">
      <w:pPr>
        <w:pStyle w:val="Heading2"/>
        <w:spacing w:before="203"/>
        <w:ind w:left="3652"/>
      </w:pPr>
      <w:r>
        <w:rPr>
          <w:w w:val="105"/>
        </w:rPr>
        <w:t>PHASING</w:t>
      </w:r>
      <w:r>
        <w:rPr>
          <w:spacing w:val="-2"/>
          <w:w w:val="105"/>
        </w:rPr>
        <w:t xml:space="preserve"> </w:t>
      </w:r>
      <w:r>
        <w:rPr>
          <w:w w:val="105"/>
        </w:rPr>
        <w:t>OUT</w:t>
      </w:r>
      <w:r>
        <w:rPr>
          <w:spacing w:val="-4"/>
          <w:w w:val="105"/>
        </w:rPr>
        <w:t xml:space="preserve"> </w:t>
      </w:r>
      <w:r>
        <w:rPr>
          <w:spacing w:val="-2"/>
          <w:w w:val="105"/>
        </w:rPr>
        <w:t>MORATORIUMS</w:t>
      </w:r>
    </w:p>
    <w:p w14:paraId="215DC9D2" w14:textId="77777777" w:rsidR="009C4E12" w:rsidRDefault="009C4E12">
      <w:pPr>
        <w:pStyle w:val="BodyText"/>
        <w:spacing w:before="10"/>
        <w:rPr>
          <w:b/>
          <w:sz w:val="33"/>
        </w:rPr>
      </w:pPr>
    </w:p>
    <w:p w14:paraId="2614490B" w14:textId="77777777" w:rsidR="009C4E12" w:rsidRDefault="00000000">
      <w:pPr>
        <w:pStyle w:val="BodyText"/>
        <w:spacing w:before="1" w:line="381" w:lineRule="auto"/>
        <w:ind w:left="100" w:right="114" w:firstLine="720"/>
        <w:jc w:val="both"/>
      </w:pPr>
      <w:r>
        <w:rPr>
          <w:w w:val="115"/>
        </w:rPr>
        <w:t>Diversion models are necessary, but at the very least courts should phase out the eviction moratorium to provide additional time for rental assistance to be distributed to tenants with back-rent. At the end of June, the state had distributed less than 3% of the federal</w:t>
      </w:r>
      <w:r>
        <w:rPr>
          <w:spacing w:val="29"/>
          <w:w w:val="115"/>
        </w:rPr>
        <w:t xml:space="preserve"> </w:t>
      </w:r>
      <w:r>
        <w:rPr>
          <w:w w:val="115"/>
        </w:rPr>
        <w:t>funding</w:t>
      </w:r>
      <w:r>
        <w:rPr>
          <w:spacing w:val="32"/>
          <w:w w:val="115"/>
        </w:rPr>
        <w:t xml:space="preserve"> </w:t>
      </w:r>
      <w:r>
        <w:rPr>
          <w:w w:val="115"/>
        </w:rPr>
        <w:t>allocated</w:t>
      </w:r>
      <w:r>
        <w:rPr>
          <w:spacing w:val="29"/>
          <w:w w:val="115"/>
        </w:rPr>
        <w:t xml:space="preserve"> </w:t>
      </w:r>
      <w:r>
        <w:rPr>
          <w:w w:val="115"/>
        </w:rPr>
        <w:t>to</w:t>
      </w:r>
      <w:r>
        <w:rPr>
          <w:spacing w:val="31"/>
          <w:w w:val="115"/>
        </w:rPr>
        <w:t xml:space="preserve"> </w:t>
      </w:r>
      <w:r>
        <w:rPr>
          <w:w w:val="115"/>
        </w:rPr>
        <w:t>the</w:t>
      </w:r>
      <w:r>
        <w:rPr>
          <w:spacing w:val="32"/>
          <w:w w:val="115"/>
        </w:rPr>
        <w:t xml:space="preserve"> </w:t>
      </w:r>
      <w:r>
        <w:rPr>
          <w:w w:val="115"/>
        </w:rPr>
        <w:t>state</w:t>
      </w:r>
      <w:r>
        <w:rPr>
          <w:spacing w:val="32"/>
          <w:w w:val="115"/>
        </w:rPr>
        <w:t xml:space="preserve"> </w:t>
      </w:r>
      <w:r>
        <w:rPr>
          <w:w w:val="115"/>
        </w:rPr>
        <w:t>for</w:t>
      </w:r>
      <w:r>
        <w:rPr>
          <w:spacing w:val="30"/>
          <w:w w:val="115"/>
        </w:rPr>
        <w:t xml:space="preserve"> </w:t>
      </w:r>
      <w:r>
        <w:rPr>
          <w:w w:val="115"/>
        </w:rPr>
        <w:t>emergency</w:t>
      </w:r>
      <w:r>
        <w:rPr>
          <w:spacing w:val="29"/>
          <w:w w:val="115"/>
        </w:rPr>
        <w:t xml:space="preserve"> </w:t>
      </w:r>
      <w:r>
        <w:rPr>
          <w:w w:val="115"/>
        </w:rPr>
        <w:t>rental</w:t>
      </w:r>
      <w:r>
        <w:rPr>
          <w:spacing w:val="33"/>
          <w:w w:val="115"/>
        </w:rPr>
        <w:t xml:space="preserve"> </w:t>
      </w:r>
      <w:r>
        <w:rPr>
          <w:w w:val="115"/>
        </w:rPr>
        <w:t>assistance.</w:t>
      </w:r>
      <w:r>
        <w:rPr>
          <w:spacing w:val="-33"/>
          <w:w w:val="115"/>
        </w:rPr>
        <w:t xml:space="preserve"> </w:t>
      </w:r>
      <w:r>
        <w:rPr>
          <w:w w:val="115"/>
          <w:position w:val="8"/>
          <w:sz w:val="14"/>
        </w:rPr>
        <w:t>108</w:t>
      </w:r>
      <w:r>
        <w:rPr>
          <w:spacing w:val="41"/>
          <w:w w:val="115"/>
          <w:position w:val="8"/>
          <w:sz w:val="14"/>
        </w:rPr>
        <w:t xml:space="preserve"> </w:t>
      </w:r>
      <w:r>
        <w:rPr>
          <w:w w:val="115"/>
        </w:rPr>
        <w:t>More</w:t>
      </w:r>
      <w:r>
        <w:rPr>
          <w:spacing w:val="33"/>
          <w:w w:val="115"/>
        </w:rPr>
        <w:t xml:space="preserve"> </w:t>
      </w:r>
      <w:r>
        <w:rPr>
          <w:w w:val="115"/>
        </w:rPr>
        <w:t>time</w:t>
      </w:r>
      <w:r>
        <w:rPr>
          <w:spacing w:val="32"/>
          <w:w w:val="115"/>
        </w:rPr>
        <w:t xml:space="preserve"> </w:t>
      </w:r>
      <w:r>
        <w:rPr>
          <w:spacing w:val="-5"/>
          <w:w w:val="115"/>
        </w:rPr>
        <w:t>is</w:t>
      </w:r>
    </w:p>
    <w:p w14:paraId="7342F6F8" w14:textId="77777777" w:rsidR="009C4E12" w:rsidRDefault="009C4E12">
      <w:pPr>
        <w:spacing w:line="381" w:lineRule="auto"/>
        <w:jc w:val="both"/>
        <w:sectPr w:rsidR="009C4E12">
          <w:pgSz w:w="12240" w:h="15840"/>
          <w:pgMar w:top="640" w:right="600" w:bottom="1700" w:left="620" w:header="0" w:footer="1509" w:gutter="0"/>
          <w:cols w:space="720"/>
        </w:sectPr>
      </w:pPr>
    </w:p>
    <w:p w14:paraId="6B098F56" w14:textId="77777777" w:rsidR="009C4E12" w:rsidRDefault="00000000">
      <w:pPr>
        <w:pStyle w:val="BodyText"/>
        <w:spacing w:before="90" w:line="381" w:lineRule="auto"/>
        <w:ind w:left="100" w:right="121"/>
        <w:jc w:val="both"/>
      </w:pPr>
      <w:r>
        <w:rPr>
          <w:w w:val="115"/>
        </w:rPr>
        <w:lastRenderedPageBreak/>
        <w:t>needed for this crucial funding to be distributed and phasing out the moratorium would allow</w:t>
      </w:r>
      <w:r>
        <w:rPr>
          <w:spacing w:val="-5"/>
          <w:w w:val="115"/>
        </w:rPr>
        <w:t xml:space="preserve"> </w:t>
      </w:r>
      <w:r>
        <w:rPr>
          <w:w w:val="115"/>
        </w:rPr>
        <w:t>renters to</w:t>
      </w:r>
      <w:r>
        <w:rPr>
          <w:spacing w:val="-1"/>
          <w:w w:val="115"/>
        </w:rPr>
        <w:t xml:space="preserve"> </w:t>
      </w:r>
      <w:r>
        <w:rPr>
          <w:w w:val="115"/>
        </w:rPr>
        <w:t>stay</w:t>
      </w:r>
      <w:r>
        <w:rPr>
          <w:spacing w:val="-5"/>
          <w:w w:val="115"/>
        </w:rPr>
        <w:t xml:space="preserve"> </w:t>
      </w:r>
      <w:r>
        <w:rPr>
          <w:w w:val="115"/>
        </w:rPr>
        <w:t>housed</w:t>
      </w:r>
      <w:r>
        <w:rPr>
          <w:spacing w:val="-5"/>
          <w:w w:val="115"/>
        </w:rPr>
        <w:t xml:space="preserve"> </w:t>
      </w:r>
      <w:r>
        <w:rPr>
          <w:w w:val="115"/>
        </w:rPr>
        <w:t>while</w:t>
      </w:r>
      <w:r>
        <w:rPr>
          <w:spacing w:val="-1"/>
          <w:w w:val="115"/>
        </w:rPr>
        <w:t xml:space="preserve"> </w:t>
      </w:r>
      <w:r>
        <w:rPr>
          <w:w w:val="115"/>
        </w:rPr>
        <w:t>that happens.</w:t>
      </w:r>
    </w:p>
    <w:p w14:paraId="68CCD133" w14:textId="77777777" w:rsidR="009C4E12" w:rsidRDefault="00000000">
      <w:pPr>
        <w:pStyle w:val="BodyText"/>
        <w:spacing w:before="163" w:line="381" w:lineRule="auto"/>
        <w:ind w:left="100" w:right="110" w:firstLine="720"/>
        <w:jc w:val="both"/>
      </w:pPr>
      <w:r>
        <w:rPr>
          <w:w w:val="110"/>
        </w:rPr>
        <w:t>Washington D.C. implemented a District-wide phased ending to tenant protections. Other</w:t>
      </w:r>
      <w:r>
        <w:rPr>
          <w:spacing w:val="40"/>
          <w:w w:val="110"/>
        </w:rPr>
        <w:t xml:space="preserve"> </w:t>
      </w:r>
      <w:r>
        <w:rPr>
          <w:w w:val="110"/>
        </w:rPr>
        <w:t>evictions</w:t>
      </w:r>
      <w:r>
        <w:rPr>
          <w:spacing w:val="40"/>
          <w:w w:val="110"/>
        </w:rPr>
        <w:t xml:space="preserve"> </w:t>
      </w:r>
      <w:r>
        <w:rPr>
          <w:w w:val="110"/>
        </w:rPr>
        <w:t>may</w:t>
      </w:r>
      <w:r>
        <w:rPr>
          <w:spacing w:val="40"/>
          <w:w w:val="110"/>
        </w:rPr>
        <w:t xml:space="preserve"> </w:t>
      </w:r>
      <w:r>
        <w:rPr>
          <w:w w:val="110"/>
        </w:rPr>
        <w:t>continue</w:t>
      </w:r>
      <w:r>
        <w:rPr>
          <w:spacing w:val="40"/>
          <w:w w:val="110"/>
        </w:rPr>
        <w:t xml:space="preserve"> </w:t>
      </w:r>
      <w:r>
        <w:rPr>
          <w:w w:val="110"/>
        </w:rPr>
        <w:t>when</w:t>
      </w:r>
      <w:r>
        <w:rPr>
          <w:spacing w:val="40"/>
          <w:w w:val="110"/>
        </w:rPr>
        <w:t xml:space="preserve"> </w:t>
      </w:r>
      <w:r>
        <w:rPr>
          <w:w w:val="110"/>
        </w:rPr>
        <w:t>the</w:t>
      </w:r>
      <w:r>
        <w:rPr>
          <w:spacing w:val="40"/>
          <w:w w:val="110"/>
        </w:rPr>
        <w:t xml:space="preserve"> </w:t>
      </w:r>
      <w:r>
        <w:rPr>
          <w:w w:val="110"/>
        </w:rPr>
        <w:t>CDC</w:t>
      </w:r>
      <w:r>
        <w:rPr>
          <w:spacing w:val="40"/>
          <w:w w:val="110"/>
        </w:rPr>
        <w:t xml:space="preserve"> </w:t>
      </w:r>
      <w:r>
        <w:rPr>
          <w:w w:val="110"/>
        </w:rPr>
        <w:t>eviction</w:t>
      </w:r>
      <w:r>
        <w:rPr>
          <w:spacing w:val="40"/>
          <w:w w:val="110"/>
        </w:rPr>
        <w:t xml:space="preserve"> </w:t>
      </w:r>
      <w:r>
        <w:rPr>
          <w:w w:val="110"/>
        </w:rPr>
        <w:t>moratorium</w:t>
      </w:r>
      <w:r>
        <w:rPr>
          <w:spacing w:val="40"/>
          <w:w w:val="110"/>
        </w:rPr>
        <w:t xml:space="preserve"> </w:t>
      </w:r>
      <w:r>
        <w:rPr>
          <w:w w:val="110"/>
        </w:rPr>
        <w:t>expires,</w:t>
      </w:r>
      <w:r>
        <w:rPr>
          <w:spacing w:val="40"/>
          <w:w w:val="110"/>
        </w:rPr>
        <w:t xml:space="preserve"> </w:t>
      </w:r>
      <w:r>
        <w:rPr>
          <w:w w:val="110"/>
        </w:rPr>
        <w:t>but</w:t>
      </w:r>
      <w:r>
        <w:rPr>
          <w:spacing w:val="40"/>
          <w:w w:val="110"/>
        </w:rPr>
        <w:t xml:space="preserve"> </w:t>
      </w:r>
      <w:r>
        <w:rPr>
          <w:w w:val="110"/>
        </w:rPr>
        <w:t>Landlords will not be able to start</w:t>
      </w:r>
      <w:r>
        <w:rPr>
          <w:spacing w:val="30"/>
          <w:w w:val="110"/>
        </w:rPr>
        <w:t xml:space="preserve"> </w:t>
      </w:r>
      <w:r>
        <w:rPr>
          <w:w w:val="110"/>
        </w:rPr>
        <w:t>filing evictions over unpaid rent</w:t>
      </w:r>
      <w:r>
        <w:rPr>
          <w:spacing w:val="40"/>
          <w:w w:val="110"/>
        </w:rPr>
        <w:t xml:space="preserve"> </w:t>
      </w:r>
      <w:r>
        <w:rPr>
          <w:w w:val="110"/>
        </w:rPr>
        <w:t>during the</w:t>
      </w:r>
      <w:r>
        <w:rPr>
          <w:spacing w:val="33"/>
          <w:w w:val="110"/>
        </w:rPr>
        <w:t xml:space="preserve"> </w:t>
      </w:r>
      <w:r>
        <w:rPr>
          <w:w w:val="110"/>
        </w:rPr>
        <w:t>pandemic</w:t>
      </w:r>
      <w:r>
        <w:rPr>
          <w:spacing w:val="30"/>
          <w:w w:val="110"/>
        </w:rPr>
        <w:t xml:space="preserve"> </w:t>
      </w:r>
      <w:r>
        <w:rPr>
          <w:w w:val="110"/>
        </w:rPr>
        <w:t xml:space="preserve">until October </w:t>
      </w:r>
      <w:r>
        <w:rPr>
          <w:w w:val="105"/>
        </w:rPr>
        <w:t>12,</w:t>
      </w:r>
      <w:r>
        <w:rPr>
          <w:spacing w:val="-1"/>
          <w:w w:val="105"/>
        </w:rPr>
        <w:t xml:space="preserve"> </w:t>
      </w:r>
      <w:r>
        <w:rPr>
          <w:w w:val="110"/>
        </w:rPr>
        <w:t>2021.</w:t>
      </w:r>
      <w:r>
        <w:rPr>
          <w:w w:val="110"/>
          <w:position w:val="8"/>
          <w:sz w:val="14"/>
        </w:rPr>
        <w:t>109</w:t>
      </w:r>
      <w:r>
        <w:rPr>
          <w:spacing w:val="39"/>
          <w:w w:val="110"/>
          <w:position w:val="8"/>
          <w:sz w:val="14"/>
        </w:rPr>
        <w:t xml:space="preserve"> </w:t>
      </w:r>
      <w:r>
        <w:rPr>
          <w:w w:val="110"/>
        </w:rPr>
        <w:t>Minnesota</w:t>
      </w:r>
      <w:r>
        <w:rPr>
          <w:spacing w:val="-4"/>
          <w:w w:val="110"/>
        </w:rPr>
        <w:t xml:space="preserve"> </w:t>
      </w:r>
      <w:r>
        <w:rPr>
          <w:w w:val="110"/>
        </w:rPr>
        <w:t>similarly</w:t>
      </w:r>
      <w:r>
        <w:rPr>
          <w:spacing w:val="-8"/>
          <w:w w:val="110"/>
        </w:rPr>
        <w:t xml:space="preserve"> </w:t>
      </w:r>
      <w:r>
        <w:rPr>
          <w:w w:val="110"/>
        </w:rPr>
        <w:t>created</w:t>
      </w:r>
      <w:r>
        <w:rPr>
          <w:spacing w:val="-8"/>
          <w:w w:val="110"/>
        </w:rPr>
        <w:t xml:space="preserve"> </w:t>
      </w:r>
      <w:r>
        <w:rPr>
          <w:w w:val="110"/>
        </w:rPr>
        <w:t>an</w:t>
      </w:r>
      <w:r>
        <w:rPr>
          <w:spacing w:val="-8"/>
          <w:w w:val="110"/>
        </w:rPr>
        <w:t xml:space="preserve"> </w:t>
      </w:r>
      <w:r>
        <w:rPr>
          <w:w w:val="110"/>
        </w:rPr>
        <w:t>off</w:t>
      </w:r>
      <w:r>
        <w:rPr>
          <w:spacing w:val="-4"/>
          <w:w w:val="110"/>
        </w:rPr>
        <w:t xml:space="preserve"> </w:t>
      </w:r>
      <w:r>
        <w:rPr>
          <w:w w:val="110"/>
        </w:rPr>
        <w:t>ramp</w:t>
      </w:r>
      <w:r>
        <w:rPr>
          <w:spacing w:val="-10"/>
          <w:w w:val="110"/>
        </w:rPr>
        <w:t xml:space="preserve"> </w:t>
      </w:r>
      <w:r>
        <w:rPr>
          <w:w w:val="110"/>
        </w:rPr>
        <w:t>to</w:t>
      </w:r>
      <w:r>
        <w:rPr>
          <w:spacing w:val="-6"/>
          <w:w w:val="110"/>
        </w:rPr>
        <w:t xml:space="preserve"> </w:t>
      </w:r>
      <w:r>
        <w:rPr>
          <w:w w:val="110"/>
        </w:rPr>
        <w:t>the</w:t>
      </w:r>
      <w:r>
        <w:rPr>
          <w:spacing w:val="-4"/>
          <w:w w:val="110"/>
        </w:rPr>
        <w:t xml:space="preserve"> </w:t>
      </w:r>
      <w:r>
        <w:rPr>
          <w:w w:val="110"/>
        </w:rPr>
        <w:t>moratorium</w:t>
      </w:r>
      <w:r>
        <w:rPr>
          <w:spacing w:val="-7"/>
          <w:w w:val="110"/>
        </w:rPr>
        <w:t xml:space="preserve"> </w:t>
      </w:r>
      <w:r>
        <w:rPr>
          <w:w w:val="110"/>
        </w:rPr>
        <w:t>state-wide</w:t>
      </w:r>
      <w:r>
        <w:rPr>
          <w:spacing w:val="-4"/>
          <w:w w:val="110"/>
        </w:rPr>
        <w:t xml:space="preserve"> </w:t>
      </w:r>
      <w:r>
        <w:rPr>
          <w:w w:val="110"/>
        </w:rPr>
        <w:t>and</w:t>
      </w:r>
      <w:r>
        <w:rPr>
          <w:spacing w:val="-8"/>
          <w:w w:val="110"/>
        </w:rPr>
        <w:t xml:space="preserve"> </w:t>
      </w:r>
      <w:r>
        <w:rPr>
          <w:w w:val="110"/>
        </w:rPr>
        <w:t>will</w:t>
      </w:r>
      <w:r>
        <w:rPr>
          <w:spacing w:val="-3"/>
          <w:w w:val="110"/>
        </w:rPr>
        <w:t xml:space="preserve"> </w:t>
      </w:r>
      <w:r>
        <w:rPr>
          <w:w w:val="110"/>
        </w:rPr>
        <w:t xml:space="preserve">not accept evictions for unpaid rent for renters who are eligible for COVID-19 emergency rental assistance until October </w:t>
      </w:r>
      <w:r>
        <w:rPr>
          <w:w w:val="105"/>
        </w:rPr>
        <w:t xml:space="preserve">12, </w:t>
      </w:r>
      <w:r>
        <w:rPr>
          <w:w w:val="110"/>
        </w:rPr>
        <w:t>2021.</w:t>
      </w:r>
      <w:r>
        <w:rPr>
          <w:w w:val="110"/>
          <w:position w:val="8"/>
          <w:sz w:val="14"/>
        </w:rPr>
        <w:t xml:space="preserve">110 </w:t>
      </w:r>
      <w:r>
        <w:rPr>
          <w:w w:val="110"/>
        </w:rPr>
        <w:t xml:space="preserve">If a tenant has a pending emergency rental assistance application, however, the landlord still may not file the eviction until a decision has been </w:t>
      </w:r>
      <w:r>
        <w:rPr>
          <w:spacing w:val="-2"/>
          <w:w w:val="110"/>
        </w:rPr>
        <w:t>made.</w:t>
      </w:r>
    </w:p>
    <w:p w14:paraId="14826E37" w14:textId="77777777" w:rsidR="009C4E12" w:rsidRDefault="00000000">
      <w:pPr>
        <w:pStyle w:val="Heading2"/>
        <w:spacing w:before="158"/>
        <w:ind w:left="3031"/>
      </w:pPr>
      <w:r>
        <w:t>SUPPORTING</w:t>
      </w:r>
      <w:r>
        <w:rPr>
          <w:spacing w:val="48"/>
        </w:rPr>
        <w:t xml:space="preserve"> </w:t>
      </w:r>
      <w:r>
        <w:t>RESEARCH</w:t>
      </w:r>
      <w:r>
        <w:rPr>
          <w:spacing w:val="46"/>
        </w:rPr>
        <w:t xml:space="preserve"> </w:t>
      </w:r>
      <w:r>
        <w:t>ON</w:t>
      </w:r>
      <w:r>
        <w:rPr>
          <w:spacing w:val="46"/>
        </w:rPr>
        <w:t xml:space="preserve"> </w:t>
      </w:r>
      <w:r>
        <w:rPr>
          <w:spacing w:val="-2"/>
        </w:rPr>
        <w:t>EVICTION</w:t>
      </w:r>
    </w:p>
    <w:p w14:paraId="6ACB01E7" w14:textId="77777777" w:rsidR="009C4E12" w:rsidRDefault="009C4E12">
      <w:pPr>
        <w:pStyle w:val="BodyText"/>
        <w:spacing w:before="11"/>
        <w:rPr>
          <w:b/>
          <w:sz w:val="33"/>
        </w:rPr>
      </w:pPr>
    </w:p>
    <w:p w14:paraId="0914F787" w14:textId="77777777" w:rsidR="009C4E12" w:rsidRDefault="00000000">
      <w:pPr>
        <w:pStyle w:val="BodyText"/>
        <w:spacing w:line="381" w:lineRule="auto"/>
        <w:ind w:left="100" w:right="113" w:firstLine="720"/>
        <w:jc w:val="both"/>
      </w:pPr>
      <w:r>
        <w:rPr>
          <w:w w:val="115"/>
        </w:rPr>
        <w:t>Three of Indiana’s largest cities - Indianapolis, Fort Wayne and South Bend- are currently engaged in a pilot project to record and track evictions.</w:t>
      </w:r>
      <w:r>
        <w:rPr>
          <w:spacing w:val="40"/>
          <w:w w:val="115"/>
        </w:rPr>
        <w:t xml:space="preserve"> </w:t>
      </w:r>
      <w:r>
        <w:rPr>
          <w:w w:val="115"/>
        </w:rPr>
        <w:t xml:space="preserve">In conjunction with the </w:t>
      </w:r>
      <w:r>
        <w:rPr>
          <w:w w:val="110"/>
        </w:rPr>
        <w:t xml:space="preserve">New America Project, the three cities are working to create an online platform that will allow </w:t>
      </w:r>
      <w:r>
        <w:rPr>
          <w:w w:val="115"/>
        </w:rPr>
        <w:t>them</w:t>
      </w:r>
      <w:r>
        <w:rPr>
          <w:spacing w:val="-16"/>
          <w:w w:val="115"/>
        </w:rPr>
        <w:t xml:space="preserve"> </w:t>
      </w:r>
      <w:r>
        <w:rPr>
          <w:w w:val="115"/>
        </w:rPr>
        <w:t>to</w:t>
      </w:r>
      <w:r>
        <w:rPr>
          <w:spacing w:val="-15"/>
          <w:w w:val="115"/>
        </w:rPr>
        <w:t xml:space="preserve"> </w:t>
      </w:r>
      <w:r>
        <w:rPr>
          <w:w w:val="115"/>
        </w:rPr>
        <w:t>track</w:t>
      </w:r>
      <w:r>
        <w:rPr>
          <w:spacing w:val="-17"/>
          <w:w w:val="115"/>
        </w:rPr>
        <w:t xml:space="preserve"> </w:t>
      </w:r>
      <w:r>
        <w:rPr>
          <w:w w:val="115"/>
        </w:rPr>
        <w:t>evictions.</w:t>
      </w:r>
      <w:r>
        <w:rPr>
          <w:spacing w:val="40"/>
          <w:w w:val="115"/>
        </w:rPr>
        <w:t xml:space="preserve"> </w:t>
      </w:r>
      <w:r>
        <w:rPr>
          <w:w w:val="115"/>
        </w:rPr>
        <w:t>The</w:t>
      </w:r>
      <w:r>
        <w:rPr>
          <w:spacing w:val="-14"/>
          <w:w w:val="115"/>
        </w:rPr>
        <w:t xml:space="preserve"> </w:t>
      </w:r>
      <w:r>
        <w:rPr>
          <w:w w:val="115"/>
        </w:rPr>
        <w:t>goal</w:t>
      </w:r>
      <w:r>
        <w:rPr>
          <w:spacing w:val="-13"/>
          <w:w w:val="115"/>
        </w:rPr>
        <w:t xml:space="preserve"> </w:t>
      </w:r>
      <w:r>
        <w:rPr>
          <w:w w:val="115"/>
        </w:rPr>
        <w:t>is</w:t>
      </w:r>
      <w:r>
        <w:rPr>
          <w:spacing w:val="-15"/>
          <w:w w:val="115"/>
        </w:rPr>
        <w:t xml:space="preserve"> </w:t>
      </w:r>
      <w:r>
        <w:rPr>
          <w:w w:val="115"/>
        </w:rPr>
        <w:t>to</w:t>
      </w:r>
      <w:r>
        <w:rPr>
          <w:spacing w:val="-15"/>
          <w:w w:val="115"/>
        </w:rPr>
        <w:t xml:space="preserve"> </w:t>
      </w:r>
      <w:r>
        <w:rPr>
          <w:w w:val="115"/>
        </w:rPr>
        <w:t>better</w:t>
      </w:r>
      <w:r>
        <w:rPr>
          <w:spacing w:val="-15"/>
          <w:w w:val="115"/>
        </w:rPr>
        <w:t xml:space="preserve"> </w:t>
      </w:r>
      <w:r>
        <w:rPr>
          <w:w w:val="115"/>
        </w:rPr>
        <w:t>understand</w:t>
      </w:r>
      <w:r>
        <w:rPr>
          <w:spacing w:val="-17"/>
          <w:w w:val="115"/>
        </w:rPr>
        <w:t xml:space="preserve"> </w:t>
      </w:r>
      <w:r>
        <w:rPr>
          <w:w w:val="115"/>
        </w:rPr>
        <w:t>where</w:t>
      </w:r>
      <w:r>
        <w:rPr>
          <w:spacing w:val="-13"/>
          <w:w w:val="115"/>
        </w:rPr>
        <w:t xml:space="preserve"> </w:t>
      </w:r>
      <w:r>
        <w:rPr>
          <w:w w:val="115"/>
        </w:rPr>
        <w:t>evictions</w:t>
      </w:r>
      <w:r>
        <w:rPr>
          <w:spacing w:val="-15"/>
          <w:w w:val="115"/>
        </w:rPr>
        <w:t xml:space="preserve"> </w:t>
      </w:r>
      <w:r>
        <w:rPr>
          <w:w w:val="115"/>
        </w:rPr>
        <w:t>occur</w:t>
      </w:r>
      <w:r>
        <w:rPr>
          <w:spacing w:val="-16"/>
          <w:w w:val="115"/>
        </w:rPr>
        <w:t xml:space="preserve"> </w:t>
      </w:r>
      <w:r>
        <w:rPr>
          <w:w w:val="115"/>
        </w:rPr>
        <w:t>and</w:t>
      </w:r>
      <w:r>
        <w:rPr>
          <w:spacing w:val="-17"/>
          <w:w w:val="115"/>
        </w:rPr>
        <w:t xml:space="preserve"> </w:t>
      </w:r>
      <w:r>
        <w:rPr>
          <w:w w:val="115"/>
        </w:rPr>
        <w:t>why</w:t>
      </w:r>
      <w:r>
        <w:rPr>
          <w:spacing w:val="-17"/>
          <w:w w:val="115"/>
        </w:rPr>
        <w:t xml:space="preserve"> </w:t>
      </w:r>
      <w:r>
        <w:rPr>
          <w:w w:val="115"/>
        </w:rPr>
        <w:t xml:space="preserve">in </w:t>
      </w:r>
      <w:r>
        <w:rPr>
          <w:w w:val="110"/>
        </w:rPr>
        <w:t>order</w:t>
      </w:r>
      <w:r>
        <w:rPr>
          <w:spacing w:val="-7"/>
          <w:w w:val="110"/>
        </w:rPr>
        <w:t xml:space="preserve"> </w:t>
      </w:r>
      <w:r>
        <w:rPr>
          <w:w w:val="110"/>
        </w:rPr>
        <w:t>to</w:t>
      </w:r>
      <w:r>
        <w:rPr>
          <w:spacing w:val="-7"/>
          <w:w w:val="110"/>
        </w:rPr>
        <w:t xml:space="preserve"> </w:t>
      </w:r>
      <w:r>
        <w:rPr>
          <w:w w:val="110"/>
        </w:rPr>
        <w:t>tailor</w:t>
      </w:r>
      <w:r>
        <w:rPr>
          <w:spacing w:val="-7"/>
          <w:w w:val="110"/>
        </w:rPr>
        <w:t xml:space="preserve"> </w:t>
      </w:r>
      <w:r>
        <w:rPr>
          <w:w w:val="110"/>
        </w:rPr>
        <w:t>solutions</w:t>
      </w:r>
      <w:r>
        <w:rPr>
          <w:spacing w:val="-7"/>
          <w:w w:val="110"/>
        </w:rPr>
        <w:t xml:space="preserve"> </w:t>
      </w:r>
      <w:r>
        <w:rPr>
          <w:w w:val="110"/>
        </w:rPr>
        <w:t>to</w:t>
      </w:r>
      <w:r>
        <w:rPr>
          <w:spacing w:val="-7"/>
          <w:w w:val="110"/>
        </w:rPr>
        <w:t xml:space="preserve"> </w:t>
      </w:r>
      <w:r>
        <w:rPr>
          <w:w w:val="110"/>
        </w:rPr>
        <w:t>the</w:t>
      </w:r>
      <w:r>
        <w:rPr>
          <w:spacing w:val="-6"/>
          <w:w w:val="110"/>
        </w:rPr>
        <w:t xml:space="preserve"> </w:t>
      </w:r>
      <w:r>
        <w:rPr>
          <w:w w:val="110"/>
        </w:rPr>
        <w:t>real</w:t>
      </w:r>
      <w:r>
        <w:rPr>
          <w:spacing w:val="-5"/>
          <w:w w:val="110"/>
        </w:rPr>
        <w:t xml:space="preserve"> </w:t>
      </w:r>
      <w:r>
        <w:rPr>
          <w:w w:val="110"/>
        </w:rPr>
        <w:t>reasons</w:t>
      </w:r>
      <w:r>
        <w:rPr>
          <w:spacing w:val="-7"/>
          <w:w w:val="110"/>
        </w:rPr>
        <w:t xml:space="preserve"> </w:t>
      </w:r>
      <w:r>
        <w:rPr>
          <w:w w:val="110"/>
        </w:rPr>
        <w:t>for</w:t>
      </w:r>
      <w:r>
        <w:rPr>
          <w:spacing w:val="-7"/>
          <w:w w:val="110"/>
        </w:rPr>
        <w:t xml:space="preserve"> </w:t>
      </w:r>
      <w:r>
        <w:rPr>
          <w:w w:val="110"/>
        </w:rPr>
        <w:t>Indiana’s</w:t>
      </w:r>
      <w:r>
        <w:rPr>
          <w:spacing w:val="-7"/>
          <w:w w:val="110"/>
        </w:rPr>
        <w:t xml:space="preserve"> </w:t>
      </w:r>
      <w:r>
        <w:rPr>
          <w:w w:val="110"/>
        </w:rPr>
        <w:t>high</w:t>
      </w:r>
      <w:r>
        <w:rPr>
          <w:spacing w:val="-10"/>
          <w:w w:val="110"/>
        </w:rPr>
        <w:t xml:space="preserve"> </w:t>
      </w:r>
      <w:r>
        <w:rPr>
          <w:w w:val="110"/>
        </w:rPr>
        <w:t>eviction</w:t>
      </w:r>
      <w:r>
        <w:rPr>
          <w:spacing w:val="-10"/>
          <w:w w:val="110"/>
        </w:rPr>
        <w:t xml:space="preserve"> </w:t>
      </w:r>
      <w:r>
        <w:rPr>
          <w:w w:val="110"/>
        </w:rPr>
        <w:t>rates.</w:t>
      </w:r>
      <w:r>
        <w:rPr>
          <w:spacing w:val="40"/>
          <w:w w:val="110"/>
        </w:rPr>
        <w:t xml:space="preserve"> </w:t>
      </w:r>
      <w:r>
        <w:rPr>
          <w:w w:val="110"/>
        </w:rPr>
        <w:t>The</w:t>
      </w:r>
      <w:r>
        <w:rPr>
          <w:spacing w:val="-6"/>
          <w:w w:val="110"/>
        </w:rPr>
        <w:t xml:space="preserve"> </w:t>
      </w:r>
      <w:r>
        <w:rPr>
          <w:w w:val="110"/>
        </w:rPr>
        <w:t>way</w:t>
      </w:r>
      <w:r>
        <w:rPr>
          <w:spacing w:val="-10"/>
          <w:w w:val="110"/>
        </w:rPr>
        <w:t xml:space="preserve"> </w:t>
      </w:r>
      <w:r>
        <w:rPr>
          <w:w w:val="110"/>
        </w:rPr>
        <w:t>in</w:t>
      </w:r>
      <w:r>
        <w:rPr>
          <w:spacing w:val="-10"/>
          <w:w w:val="110"/>
        </w:rPr>
        <w:t xml:space="preserve"> </w:t>
      </w:r>
      <w:r>
        <w:rPr>
          <w:w w:val="110"/>
        </w:rPr>
        <w:t xml:space="preserve">which </w:t>
      </w:r>
      <w:r>
        <w:rPr>
          <w:w w:val="115"/>
        </w:rPr>
        <w:t>court</w:t>
      </w:r>
      <w:r>
        <w:rPr>
          <w:spacing w:val="-20"/>
          <w:w w:val="115"/>
        </w:rPr>
        <w:t xml:space="preserve"> </w:t>
      </w:r>
      <w:r>
        <w:rPr>
          <w:w w:val="115"/>
        </w:rPr>
        <w:t>data</w:t>
      </w:r>
      <w:r>
        <w:rPr>
          <w:spacing w:val="-19"/>
          <w:w w:val="115"/>
        </w:rPr>
        <w:t xml:space="preserve"> </w:t>
      </w:r>
      <w:r>
        <w:rPr>
          <w:w w:val="115"/>
        </w:rPr>
        <w:t>is</w:t>
      </w:r>
      <w:r>
        <w:rPr>
          <w:spacing w:val="-19"/>
          <w:w w:val="115"/>
        </w:rPr>
        <w:t xml:space="preserve"> </w:t>
      </w:r>
      <w:r>
        <w:rPr>
          <w:w w:val="115"/>
        </w:rPr>
        <w:t>collected</w:t>
      </w:r>
      <w:r>
        <w:rPr>
          <w:spacing w:val="-19"/>
          <w:w w:val="115"/>
        </w:rPr>
        <w:t xml:space="preserve"> </w:t>
      </w:r>
      <w:r>
        <w:rPr>
          <w:w w:val="115"/>
        </w:rPr>
        <w:t>and</w:t>
      </w:r>
      <w:r>
        <w:rPr>
          <w:spacing w:val="-19"/>
          <w:w w:val="115"/>
        </w:rPr>
        <w:t xml:space="preserve"> </w:t>
      </w:r>
      <w:r>
        <w:rPr>
          <w:w w:val="115"/>
        </w:rPr>
        <w:t>accessed</w:t>
      </w:r>
      <w:r>
        <w:rPr>
          <w:spacing w:val="-20"/>
          <w:w w:val="115"/>
        </w:rPr>
        <w:t xml:space="preserve"> </w:t>
      </w:r>
      <w:r>
        <w:rPr>
          <w:w w:val="115"/>
        </w:rPr>
        <w:t>is</w:t>
      </w:r>
      <w:r>
        <w:rPr>
          <w:spacing w:val="-17"/>
          <w:w w:val="115"/>
        </w:rPr>
        <w:t xml:space="preserve"> </w:t>
      </w:r>
      <w:r>
        <w:rPr>
          <w:w w:val="115"/>
        </w:rPr>
        <w:t>a</w:t>
      </w:r>
      <w:r>
        <w:rPr>
          <w:spacing w:val="-18"/>
          <w:w w:val="115"/>
        </w:rPr>
        <w:t xml:space="preserve"> </w:t>
      </w:r>
      <w:r>
        <w:rPr>
          <w:w w:val="115"/>
        </w:rPr>
        <w:t>major</w:t>
      </w:r>
      <w:r>
        <w:rPr>
          <w:spacing w:val="-18"/>
          <w:w w:val="115"/>
        </w:rPr>
        <w:t xml:space="preserve"> </w:t>
      </w:r>
      <w:r>
        <w:rPr>
          <w:w w:val="115"/>
        </w:rPr>
        <w:t>challenge</w:t>
      </w:r>
      <w:r>
        <w:rPr>
          <w:spacing w:val="-17"/>
          <w:w w:val="115"/>
        </w:rPr>
        <w:t xml:space="preserve"> </w:t>
      </w:r>
      <w:r>
        <w:rPr>
          <w:w w:val="115"/>
        </w:rPr>
        <w:t>to</w:t>
      </w:r>
      <w:r>
        <w:rPr>
          <w:spacing w:val="-18"/>
          <w:w w:val="115"/>
        </w:rPr>
        <w:t xml:space="preserve"> </w:t>
      </w:r>
      <w:r>
        <w:rPr>
          <w:w w:val="115"/>
        </w:rPr>
        <w:t>this</w:t>
      </w:r>
      <w:r>
        <w:rPr>
          <w:spacing w:val="-18"/>
          <w:w w:val="115"/>
        </w:rPr>
        <w:t xml:space="preserve"> </w:t>
      </w:r>
      <w:r>
        <w:rPr>
          <w:w w:val="115"/>
        </w:rPr>
        <w:t>and</w:t>
      </w:r>
      <w:r>
        <w:rPr>
          <w:spacing w:val="-20"/>
          <w:w w:val="115"/>
        </w:rPr>
        <w:t xml:space="preserve"> </w:t>
      </w:r>
      <w:r>
        <w:rPr>
          <w:w w:val="115"/>
        </w:rPr>
        <w:t>other</w:t>
      </w:r>
      <w:r>
        <w:rPr>
          <w:spacing w:val="-18"/>
          <w:w w:val="115"/>
        </w:rPr>
        <w:t xml:space="preserve"> </w:t>
      </w:r>
      <w:r>
        <w:rPr>
          <w:w w:val="115"/>
        </w:rPr>
        <w:t>similar</w:t>
      </w:r>
      <w:r>
        <w:rPr>
          <w:spacing w:val="-18"/>
          <w:w w:val="115"/>
        </w:rPr>
        <w:t xml:space="preserve"> </w:t>
      </w:r>
      <w:r>
        <w:rPr>
          <w:w w:val="115"/>
        </w:rPr>
        <w:t>efforts</w:t>
      </w:r>
      <w:r>
        <w:rPr>
          <w:spacing w:val="-18"/>
          <w:w w:val="115"/>
        </w:rPr>
        <w:t xml:space="preserve"> </w:t>
      </w:r>
      <w:r>
        <w:rPr>
          <w:w w:val="115"/>
        </w:rPr>
        <w:t xml:space="preserve">to </w:t>
      </w:r>
      <w:r>
        <w:rPr>
          <w:w w:val="110"/>
        </w:rPr>
        <w:t>understand Indiana’s eviction crisis.</w:t>
      </w:r>
      <w:r>
        <w:rPr>
          <w:spacing w:val="40"/>
          <w:w w:val="110"/>
        </w:rPr>
        <w:t xml:space="preserve"> </w:t>
      </w:r>
      <w:r>
        <w:rPr>
          <w:w w:val="110"/>
        </w:rPr>
        <w:t xml:space="preserve">A statewide commitment to collecting and sharing vital </w:t>
      </w:r>
      <w:r>
        <w:rPr>
          <w:w w:val="115"/>
        </w:rPr>
        <w:t>court</w:t>
      </w:r>
      <w:r>
        <w:rPr>
          <w:spacing w:val="-7"/>
          <w:w w:val="115"/>
        </w:rPr>
        <w:t xml:space="preserve"> </w:t>
      </w:r>
      <w:r>
        <w:rPr>
          <w:w w:val="115"/>
        </w:rPr>
        <w:t>data</w:t>
      </w:r>
      <w:r>
        <w:rPr>
          <w:spacing w:val="-7"/>
          <w:w w:val="115"/>
        </w:rPr>
        <w:t xml:space="preserve"> </w:t>
      </w:r>
      <w:r>
        <w:rPr>
          <w:w w:val="115"/>
        </w:rPr>
        <w:t>is</w:t>
      </w:r>
      <w:r>
        <w:rPr>
          <w:spacing w:val="-6"/>
          <w:w w:val="115"/>
        </w:rPr>
        <w:t xml:space="preserve"> </w:t>
      </w:r>
      <w:r>
        <w:rPr>
          <w:w w:val="115"/>
        </w:rPr>
        <w:t>essential</w:t>
      </w:r>
      <w:r>
        <w:rPr>
          <w:spacing w:val="-1"/>
          <w:w w:val="115"/>
        </w:rPr>
        <w:t xml:space="preserve"> </w:t>
      </w:r>
      <w:r>
        <w:rPr>
          <w:w w:val="115"/>
        </w:rPr>
        <w:t>if</w:t>
      </w:r>
      <w:r>
        <w:rPr>
          <w:spacing w:val="-6"/>
          <w:w w:val="115"/>
        </w:rPr>
        <w:t xml:space="preserve"> </w:t>
      </w:r>
      <w:r>
        <w:rPr>
          <w:w w:val="115"/>
        </w:rPr>
        <w:t>we</w:t>
      </w:r>
      <w:r>
        <w:rPr>
          <w:spacing w:val="-5"/>
          <w:w w:val="115"/>
        </w:rPr>
        <w:t xml:space="preserve"> </w:t>
      </w:r>
      <w:r>
        <w:rPr>
          <w:w w:val="115"/>
        </w:rPr>
        <w:t>are to</w:t>
      </w:r>
      <w:r>
        <w:rPr>
          <w:spacing w:val="-3"/>
          <w:w w:val="115"/>
        </w:rPr>
        <w:t xml:space="preserve"> </w:t>
      </w:r>
      <w:r>
        <w:rPr>
          <w:w w:val="115"/>
        </w:rPr>
        <w:t>truly</w:t>
      </w:r>
      <w:r>
        <w:rPr>
          <w:spacing w:val="-3"/>
          <w:w w:val="115"/>
        </w:rPr>
        <w:t xml:space="preserve"> </w:t>
      </w:r>
      <w:r>
        <w:rPr>
          <w:w w:val="115"/>
        </w:rPr>
        <w:t>understand</w:t>
      </w:r>
      <w:r>
        <w:rPr>
          <w:spacing w:val="-7"/>
          <w:w w:val="115"/>
        </w:rPr>
        <w:t xml:space="preserve"> </w:t>
      </w:r>
      <w:r>
        <w:rPr>
          <w:w w:val="115"/>
        </w:rPr>
        <w:t>the breadth</w:t>
      </w:r>
      <w:r>
        <w:rPr>
          <w:spacing w:val="-4"/>
          <w:w w:val="115"/>
        </w:rPr>
        <w:t xml:space="preserve"> </w:t>
      </w:r>
      <w:r>
        <w:rPr>
          <w:w w:val="115"/>
        </w:rPr>
        <w:t>of</w:t>
      </w:r>
      <w:r>
        <w:rPr>
          <w:spacing w:val="-6"/>
          <w:w w:val="115"/>
        </w:rPr>
        <w:t xml:space="preserve"> </w:t>
      </w:r>
      <w:r>
        <w:rPr>
          <w:w w:val="115"/>
        </w:rPr>
        <w:t>the</w:t>
      </w:r>
      <w:r>
        <w:rPr>
          <w:spacing w:val="-5"/>
          <w:w w:val="115"/>
        </w:rPr>
        <w:t xml:space="preserve"> </w:t>
      </w:r>
      <w:r>
        <w:rPr>
          <w:w w:val="115"/>
        </w:rPr>
        <w:t>crisis.</w:t>
      </w:r>
      <w:r>
        <w:rPr>
          <w:spacing w:val="40"/>
          <w:w w:val="115"/>
        </w:rPr>
        <w:t xml:space="preserve"> </w:t>
      </w:r>
      <w:r>
        <w:rPr>
          <w:w w:val="115"/>
        </w:rPr>
        <w:t>Therefore,</w:t>
      </w:r>
      <w:r>
        <w:rPr>
          <w:spacing w:val="-5"/>
          <w:w w:val="115"/>
        </w:rPr>
        <w:t xml:space="preserve"> </w:t>
      </w:r>
      <w:r>
        <w:rPr>
          <w:w w:val="115"/>
        </w:rPr>
        <w:t>a consistent method</w:t>
      </w:r>
      <w:r>
        <w:rPr>
          <w:spacing w:val="-3"/>
          <w:w w:val="115"/>
        </w:rPr>
        <w:t xml:space="preserve"> </w:t>
      </w:r>
      <w:r>
        <w:rPr>
          <w:w w:val="115"/>
        </w:rPr>
        <w:t>of collecting and</w:t>
      </w:r>
      <w:r>
        <w:rPr>
          <w:spacing w:val="-3"/>
          <w:w w:val="115"/>
        </w:rPr>
        <w:t xml:space="preserve"> </w:t>
      </w:r>
      <w:r>
        <w:rPr>
          <w:w w:val="115"/>
        </w:rPr>
        <w:t>sharing eviction</w:t>
      </w:r>
      <w:r>
        <w:rPr>
          <w:spacing w:val="-3"/>
          <w:w w:val="115"/>
        </w:rPr>
        <w:t xml:space="preserve"> </w:t>
      </w:r>
      <w:r>
        <w:rPr>
          <w:w w:val="115"/>
        </w:rPr>
        <w:t>data</w:t>
      </w:r>
      <w:r>
        <w:rPr>
          <w:spacing w:val="-1"/>
          <w:w w:val="115"/>
        </w:rPr>
        <w:t xml:space="preserve"> </w:t>
      </w:r>
      <w:r>
        <w:rPr>
          <w:w w:val="115"/>
        </w:rPr>
        <w:t>is</w:t>
      </w:r>
      <w:r>
        <w:rPr>
          <w:spacing w:val="-1"/>
          <w:w w:val="115"/>
        </w:rPr>
        <w:t xml:space="preserve"> </w:t>
      </w:r>
      <w:r>
        <w:rPr>
          <w:w w:val="115"/>
        </w:rPr>
        <w:t>needed.</w:t>
      </w:r>
    </w:p>
    <w:p w14:paraId="0468AC38" w14:textId="77777777" w:rsidR="009C4E12" w:rsidRDefault="009C4E12">
      <w:pPr>
        <w:spacing w:line="381" w:lineRule="auto"/>
        <w:jc w:val="both"/>
        <w:sectPr w:rsidR="009C4E12">
          <w:pgSz w:w="12240" w:h="15840"/>
          <w:pgMar w:top="640" w:right="600" w:bottom="1700" w:left="620" w:header="0" w:footer="1509" w:gutter="0"/>
          <w:cols w:space="720"/>
        </w:sectPr>
      </w:pPr>
    </w:p>
    <w:p w14:paraId="3EA3A055" w14:textId="77777777" w:rsidR="009C4E12" w:rsidRDefault="00000000">
      <w:pPr>
        <w:pStyle w:val="BodyText"/>
        <w:ind w:left="103"/>
        <w:rPr>
          <w:sz w:val="20"/>
        </w:rPr>
      </w:pPr>
      <w:r>
        <w:rPr>
          <w:noProof/>
          <w:sz w:val="20"/>
        </w:rPr>
        <w:lastRenderedPageBreak/>
        <mc:AlternateContent>
          <mc:Choice Requires="wps">
            <w:drawing>
              <wp:inline distT="0" distB="0" distL="0" distR="0" wp14:anchorId="7BAC06E7" wp14:editId="1191C1A2">
                <wp:extent cx="6858000" cy="80264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802640"/>
                        </a:xfrm>
                        <a:prstGeom prst="rect">
                          <a:avLst/>
                        </a:prstGeom>
                        <a:solidFill>
                          <a:srgbClr val="EBB83E"/>
                        </a:solidFill>
                      </wps:spPr>
                      <wps:txbx>
                        <w:txbxContent>
                          <w:p w14:paraId="08CAD858" w14:textId="77777777" w:rsidR="009C4E12" w:rsidRDefault="009C4E12">
                            <w:pPr>
                              <w:pStyle w:val="BodyText"/>
                              <w:rPr>
                                <w:color w:val="000000"/>
                                <w:sz w:val="32"/>
                              </w:rPr>
                            </w:pPr>
                          </w:p>
                          <w:p w14:paraId="68DA68C8" w14:textId="77777777" w:rsidR="009C4E12" w:rsidRDefault="00000000">
                            <w:pPr>
                              <w:spacing w:before="238"/>
                              <w:ind w:left="717"/>
                              <w:rPr>
                                <w:color w:val="000000"/>
                                <w:sz w:val="32"/>
                              </w:rPr>
                            </w:pPr>
                            <w:r>
                              <w:rPr>
                                <w:color w:val="000000"/>
                                <w:spacing w:val="-6"/>
                                <w:sz w:val="32"/>
                              </w:rPr>
                              <w:t>CONCLUSION</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40pt;height:63.2pt;mso-position-horizontal-relative:char;mso-position-vertical-relative:line" type="#_x0000_t202" id="docshape10" filled="true" fillcolor="#ebb83e" stroked="false">
                <w10:anchorlock/>
                <v:textbox inset="0,0,0,0">
                  <w:txbxContent>
                    <w:p>
                      <w:pPr>
                        <w:pStyle w:val="BodyText"/>
                        <w:rPr>
                          <w:color w:val="000000"/>
                          <w:sz w:val="32"/>
                        </w:rPr>
                      </w:pPr>
                    </w:p>
                    <w:p>
                      <w:pPr>
                        <w:spacing w:before="238"/>
                        <w:ind w:left="717" w:right="0" w:firstLine="0"/>
                        <w:jc w:val="left"/>
                        <w:rPr>
                          <w:color w:val="000000"/>
                          <w:sz w:val="32"/>
                        </w:rPr>
                      </w:pPr>
                      <w:r>
                        <w:rPr>
                          <w:color w:val="000000"/>
                          <w:spacing w:val="-6"/>
                          <w:sz w:val="32"/>
                        </w:rPr>
                        <w:t>CONCLUSION</w:t>
                      </w:r>
                    </w:p>
                  </w:txbxContent>
                </v:textbox>
                <v:fill type="solid"/>
              </v:shape>
            </w:pict>
          </mc:Fallback>
        </mc:AlternateContent>
      </w:r>
    </w:p>
    <w:p w14:paraId="264ABB5E" w14:textId="77777777" w:rsidR="009C4E12" w:rsidRDefault="00000000">
      <w:pPr>
        <w:pStyle w:val="BodyText"/>
        <w:spacing w:before="11"/>
        <w:rPr>
          <w:sz w:val="9"/>
        </w:rPr>
      </w:pPr>
      <w:r>
        <w:rPr>
          <w:noProof/>
        </w:rPr>
        <mc:AlternateContent>
          <mc:Choice Requires="wps">
            <w:drawing>
              <wp:anchor distT="0" distB="0" distL="0" distR="0" simplePos="0" relativeHeight="487592960" behindDoc="1" locked="0" layoutInCell="1" allowOverlap="1" wp14:anchorId="1FBE251E" wp14:editId="5CA2AB64">
                <wp:simplePos x="0" y="0"/>
                <wp:positionH relativeFrom="page">
                  <wp:posOffset>461009</wp:posOffset>
                </wp:positionH>
                <wp:positionV relativeFrom="paragraph">
                  <wp:posOffset>88138</wp:posOffset>
                </wp:positionV>
                <wp:extent cx="6858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31750">
                          <a:solidFill>
                            <a:srgbClr val="EBB83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299999pt;margin-top:6.94pt;width:540pt;height:.1pt;mso-position-horizontal-relative:page;mso-position-vertical-relative:paragraph;z-index:-15723520;mso-wrap-distance-left:0;mso-wrap-distance-right:0" id="docshape11" coordorigin="726,139" coordsize="10800,0" path="m726,139l11526,139e" filled="false" stroked="true" strokeweight="2.5pt" strokecolor="#ebb83e">
                <v:path arrowok="t"/>
                <v:stroke dashstyle="solid"/>
                <w10:wrap type="topAndBottom"/>
              </v:shape>
            </w:pict>
          </mc:Fallback>
        </mc:AlternateContent>
      </w:r>
    </w:p>
    <w:p w14:paraId="1C02BA80" w14:textId="77777777" w:rsidR="009C4E12" w:rsidRDefault="009C4E12">
      <w:pPr>
        <w:pStyle w:val="BodyText"/>
        <w:rPr>
          <w:sz w:val="26"/>
        </w:rPr>
      </w:pPr>
    </w:p>
    <w:p w14:paraId="2FB98091" w14:textId="77777777" w:rsidR="009C4E12" w:rsidRDefault="00000000">
      <w:pPr>
        <w:pStyle w:val="BodyText"/>
        <w:spacing w:before="108" w:line="381" w:lineRule="auto"/>
        <w:ind w:left="100" w:right="107" w:firstLine="720"/>
        <w:jc w:val="both"/>
      </w:pPr>
      <w:r>
        <w:rPr>
          <w:w w:val="115"/>
        </w:rPr>
        <w:t>The</w:t>
      </w:r>
      <w:r>
        <w:rPr>
          <w:spacing w:val="-12"/>
          <w:w w:val="115"/>
        </w:rPr>
        <w:t xml:space="preserve"> </w:t>
      </w:r>
      <w:r>
        <w:rPr>
          <w:w w:val="115"/>
        </w:rPr>
        <w:t>coming</w:t>
      </w:r>
      <w:r>
        <w:rPr>
          <w:spacing w:val="-12"/>
          <w:w w:val="115"/>
        </w:rPr>
        <w:t xml:space="preserve"> </w:t>
      </w:r>
      <w:r>
        <w:rPr>
          <w:w w:val="115"/>
        </w:rPr>
        <w:t>expiration</w:t>
      </w:r>
      <w:r>
        <w:rPr>
          <w:spacing w:val="-15"/>
          <w:w w:val="115"/>
        </w:rPr>
        <w:t xml:space="preserve"> </w:t>
      </w:r>
      <w:r>
        <w:rPr>
          <w:w w:val="115"/>
        </w:rPr>
        <w:t>of</w:t>
      </w:r>
      <w:r>
        <w:rPr>
          <w:spacing w:val="-12"/>
          <w:w w:val="115"/>
        </w:rPr>
        <w:t xml:space="preserve"> </w:t>
      </w:r>
      <w:r>
        <w:rPr>
          <w:w w:val="115"/>
        </w:rPr>
        <w:t>the</w:t>
      </w:r>
      <w:r>
        <w:rPr>
          <w:spacing w:val="-12"/>
          <w:w w:val="115"/>
        </w:rPr>
        <w:t xml:space="preserve"> </w:t>
      </w:r>
      <w:r>
        <w:rPr>
          <w:w w:val="115"/>
        </w:rPr>
        <w:t>CDC</w:t>
      </w:r>
      <w:r>
        <w:rPr>
          <w:spacing w:val="-10"/>
          <w:w w:val="115"/>
        </w:rPr>
        <w:t xml:space="preserve"> </w:t>
      </w:r>
      <w:r>
        <w:rPr>
          <w:w w:val="115"/>
        </w:rPr>
        <w:t>moratorium</w:t>
      </w:r>
      <w:r>
        <w:rPr>
          <w:spacing w:val="-14"/>
          <w:w w:val="115"/>
        </w:rPr>
        <w:t xml:space="preserve"> </w:t>
      </w:r>
      <w:r>
        <w:rPr>
          <w:w w:val="115"/>
        </w:rPr>
        <w:t>on</w:t>
      </w:r>
      <w:r>
        <w:rPr>
          <w:spacing w:val="-15"/>
          <w:w w:val="115"/>
        </w:rPr>
        <w:t xml:space="preserve"> </w:t>
      </w:r>
      <w:r>
        <w:rPr>
          <w:w w:val="115"/>
        </w:rPr>
        <w:t>evictions</w:t>
      </w:r>
      <w:r>
        <w:rPr>
          <w:spacing w:val="-13"/>
          <w:w w:val="115"/>
        </w:rPr>
        <w:t xml:space="preserve"> </w:t>
      </w:r>
      <w:r>
        <w:rPr>
          <w:w w:val="115"/>
        </w:rPr>
        <w:t>is</w:t>
      </w:r>
      <w:r>
        <w:rPr>
          <w:spacing w:val="-13"/>
          <w:w w:val="115"/>
        </w:rPr>
        <w:t xml:space="preserve"> </w:t>
      </w:r>
      <w:r>
        <w:rPr>
          <w:w w:val="115"/>
        </w:rPr>
        <w:t>likely</w:t>
      </w:r>
      <w:r>
        <w:rPr>
          <w:spacing w:val="-15"/>
          <w:w w:val="115"/>
        </w:rPr>
        <w:t xml:space="preserve"> </w:t>
      </w:r>
      <w:r>
        <w:rPr>
          <w:w w:val="115"/>
        </w:rPr>
        <w:t>to</w:t>
      </w:r>
      <w:r>
        <w:rPr>
          <w:spacing w:val="-13"/>
          <w:w w:val="115"/>
        </w:rPr>
        <w:t xml:space="preserve"> </w:t>
      </w:r>
      <w:r>
        <w:rPr>
          <w:w w:val="115"/>
        </w:rPr>
        <w:t>lead</w:t>
      </w:r>
      <w:r>
        <w:rPr>
          <w:spacing w:val="-15"/>
          <w:w w:val="115"/>
        </w:rPr>
        <w:t xml:space="preserve"> </w:t>
      </w:r>
      <w:r>
        <w:rPr>
          <w:w w:val="115"/>
        </w:rPr>
        <w:t>to</w:t>
      </w:r>
      <w:r>
        <w:rPr>
          <w:spacing w:val="-13"/>
          <w:w w:val="115"/>
        </w:rPr>
        <w:t xml:space="preserve"> </w:t>
      </w:r>
      <w:r>
        <w:rPr>
          <w:w w:val="115"/>
        </w:rPr>
        <w:t>tens</w:t>
      </w:r>
      <w:r>
        <w:rPr>
          <w:spacing w:val="-13"/>
          <w:w w:val="115"/>
        </w:rPr>
        <w:t xml:space="preserve"> </w:t>
      </w:r>
      <w:r>
        <w:rPr>
          <w:w w:val="115"/>
        </w:rPr>
        <w:t>of thousands of Hoosier families being evicted from their homes. Some will be forced into unsafe</w:t>
      </w:r>
      <w:r>
        <w:rPr>
          <w:spacing w:val="-20"/>
          <w:w w:val="115"/>
        </w:rPr>
        <w:t xml:space="preserve"> </w:t>
      </w:r>
      <w:r>
        <w:rPr>
          <w:w w:val="115"/>
        </w:rPr>
        <w:t>housing.</w:t>
      </w:r>
      <w:r>
        <w:rPr>
          <w:spacing w:val="-19"/>
          <w:w w:val="115"/>
        </w:rPr>
        <w:t xml:space="preserve"> </w:t>
      </w:r>
      <w:r>
        <w:rPr>
          <w:w w:val="115"/>
        </w:rPr>
        <w:t>Some</w:t>
      </w:r>
      <w:r>
        <w:rPr>
          <w:spacing w:val="-19"/>
          <w:w w:val="115"/>
        </w:rPr>
        <w:t xml:space="preserve"> </w:t>
      </w:r>
      <w:r>
        <w:rPr>
          <w:w w:val="115"/>
        </w:rPr>
        <w:t>will</w:t>
      </w:r>
      <w:r>
        <w:rPr>
          <w:spacing w:val="-19"/>
          <w:w w:val="115"/>
        </w:rPr>
        <w:t xml:space="preserve"> </w:t>
      </w:r>
      <w:r>
        <w:rPr>
          <w:w w:val="115"/>
        </w:rPr>
        <w:t>have</w:t>
      </w:r>
      <w:r>
        <w:rPr>
          <w:spacing w:val="-17"/>
          <w:w w:val="115"/>
        </w:rPr>
        <w:t xml:space="preserve"> </w:t>
      </w:r>
      <w:r>
        <w:rPr>
          <w:w w:val="115"/>
        </w:rPr>
        <w:t>to</w:t>
      </w:r>
      <w:r>
        <w:rPr>
          <w:spacing w:val="-19"/>
          <w:w w:val="115"/>
        </w:rPr>
        <w:t xml:space="preserve"> </w:t>
      </w:r>
      <w:r>
        <w:rPr>
          <w:w w:val="115"/>
        </w:rPr>
        <w:t>crowd</w:t>
      </w:r>
      <w:r>
        <w:rPr>
          <w:spacing w:val="-15"/>
          <w:w w:val="115"/>
        </w:rPr>
        <w:t xml:space="preserve"> </w:t>
      </w:r>
      <w:r>
        <w:rPr>
          <w:w w:val="115"/>
        </w:rPr>
        <w:t>on</w:t>
      </w:r>
      <w:r>
        <w:rPr>
          <w:spacing w:val="-20"/>
          <w:w w:val="115"/>
        </w:rPr>
        <w:t xml:space="preserve"> </w:t>
      </w:r>
      <w:r>
        <w:rPr>
          <w:w w:val="115"/>
        </w:rPr>
        <w:t>to</w:t>
      </w:r>
      <w:r>
        <w:rPr>
          <w:spacing w:val="-17"/>
          <w:w w:val="115"/>
        </w:rPr>
        <w:t xml:space="preserve"> </w:t>
      </w:r>
      <w:r>
        <w:rPr>
          <w:w w:val="115"/>
        </w:rPr>
        <w:t>the</w:t>
      </w:r>
      <w:r>
        <w:rPr>
          <w:spacing w:val="-18"/>
          <w:w w:val="115"/>
        </w:rPr>
        <w:t xml:space="preserve"> </w:t>
      </w:r>
      <w:r>
        <w:rPr>
          <w:w w:val="115"/>
        </w:rPr>
        <w:t>living</w:t>
      </w:r>
      <w:r>
        <w:rPr>
          <w:spacing w:val="-20"/>
          <w:w w:val="115"/>
        </w:rPr>
        <w:t xml:space="preserve"> </w:t>
      </w:r>
      <w:r>
        <w:rPr>
          <w:w w:val="115"/>
        </w:rPr>
        <w:t>room</w:t>
      </w:r>
      <w:r>
        <w:rPr>
          <w:spacing w:val="-16"/>
          <w:w w:val="115"/>
        </w:rPr>
        <w:t xml:space="preserve"> </w:t>
      </w:r>
      <w:r>
        <w:rPr>
          <w:w w:val="115"/>
        </w:rPr>
        <w:t>floors</w:t>
      </w:r>
      <w:r>
        <w:rPr>
          <w:spacing w:val="-20"/>
          <w:w w:val="115"/>
        </w:rPr>
        <w:t xml:space="preserve"> </w:t>
      </w:r>
      <w:r>
        <w:rPr>
          <w:w w:val="115"/>
        </w:rPr>
        <w:t>and</w:t>
      </w:r>
      <w:r>
        <w:rPr>
          <w:spacing w:val="-19"/>
          <w:w w:val="115"/>
        </w:rPr>
        <w:t xml:space="preserve"> </w:t>
      </w:r>
      <w:r>
        <w:rPr>
          <w:w w:val="115"/>
        </w:rPr>
        <w:t>couches</w:t>
      </w:r>
      <w:r>
        <w:rPr>
          <w:spacing w:val="-18"/>
          <w:w w:val="115"/>
        </w:rPr>
        <w:t xml:space="preserve"> </w:t>
      </w:r>
      <w:r>
        <w:rPr>
          <w:w w:val="115"/>
        </w:rPr>
        <w:t>of</w:t>
      </w:r>
      <w:r>
        <w:rPr>
          <w:spacing w:val="-15"/>
          <w:w w:val="115"/>
        </w:rPr>
        <w:t xml:space="preserve"> </w:t>
      </w:r>
      <w:r>
        <w:rPr>
          <w:w w:val="115"/>
        </w:rPr>
        <w:t>family and</w:t>
      </w:r>
      <w:r>
        <w:rPr>
          <w:spacing w:val="-8"/>
          <w:w w:val="115"/>
        </w:rPr>
        <w:t xml:space="preserve"> </w:t>
      </w:r>
      <w:r>
        <w:rPr>
          <w:w w:val="115"/>
        </w:rPr>
        <w:t>friends.</w:t>
      </w:r>
      <w:r>
        <w:rPr>
          <w:spacing w:val="-3"/>
          <w:w w:val="115"/>
        </w:rPr>
        <w:t xml:space="preserve"> </w:t>
      </w:r>
      <w:r>
        <w:rPr>
          <w:w w:val="115"/>
        </w:rPr>
        <w:t>Some</w:t>
      </w:r>
      <w:r>
        <w:rPr>
          <w:spacing w:val="-5"/>
          <w:w w:val="115"/>
        </w:rPr>
        <w:t xml:space="preserve"> </w:t>
      </w:r>
      <w:r>
        <w:rPr>
          <w:w w:val="115"/>
        </w:rPr>
        <w:t>will</w:t>
      </w:r>
      <w:r>
        <w:rPr>
          <w:spacing w:val="-3"/>
          <w:w w:val="115"/>
        </w:rPr>
        <w:t xml:space="preserve"> </w:t>
      </w:r>
      <w:r>
        <w:rPr>
          <w:w w:val="115"/>
        </w:rPr>
        <w:t>end</w:t>
      </w:r>
      <w:r>
        <w:rPr>
          <w:spacing w:val="-8"/>
          <w:w w:val="115"/>
        </w:rPr>
        <w:t xml:space="preserve"> </w:t>
      </w:r>
      <w:r>
        <w:rPr>
          <w:w w:val="115"/>
        </w:rPr>
        <w:t>up</w:t>
      </w:r>
      <w:r>
        <w:rPr>
          <w:spacing w:val="-9"/>
          <w:w w:val="115"/>
        </w:rPr>
        <w:t xml:space="preserve"> </w:t>
      </w:r>
      <w:r>
        <w:rPr>
          <w:w w:val="115"/>
        </w:rPr>
        <w:t>on</w:t>
      </w:r>
      <w:r>
        <w:rPr>
          <w:spacing w:val="-2"/>
          <w:w w:val="115"/>
        </w:rPr>
        <w:t xml:space="preserve"> </w:t>
      </w:r>
      <w:r>
        <w:rPr>
          <w:w w:val="115"/>
        </w:rPr>
        <w:t>the</w:t>
      </w:r>
      <w:r>
        <w:rPr>
          <w:spacing w:val="-5"/>
          <w:w w:val="115"/>
        </w:rPr>
        <w:t xml:space="preserve"> </w:t>
      </w:r>
      <w:r>
        <w:rPr>
          <w:w w:val="115"/>
        </w:rPr>
        <w:t>streets.</w:t>
      </w:r>
    </w:p>
    <w:p w14:paraId="7A85F9C3" w14:textId="77777777" w:rsidR="009C4E12" w:rsidRDefault="00000000">
      <w:pPr>
        <w:pStyle w:val="BodyText"/>
        <w:spacing w:before="200" w:line="381" w:lineRule="auto"/>
        <w:ind w:left="100" w:right="122" w:firstLine="720"/>
        <w:jc w:val="both"/>
      </w:pPr>
      <w:r>
        <w:rPr>
          <w:w w:val="115"/>
        </w:rPr>
        <w:t>These</w:t>
      </w:r>
      <w:r>
        <w:rPr>
          <w:spacing w:val="-20"/>
          <w:w w:val="115"/>
        </w:rPr>
        <w:t xml:space="preserve"> </w:t>
      </w:r>
      <w:r>
        <w:rPr>
          <w:w w:val="115"/>
        </w:rPr>
        <w:t>evictions</w:t>
      </w:r>
      <w:r>
        <w:rPr>
          <w:spacing w:val="-19"/>
          <w:w w:val="115"/>
        </w:rPr>
        <w:t xml:space="preserve"> </w:t>
      </w:r>
      <w:r>
        <w:rPr>
          <w:w w:val="115"/>
        </w:rPr>
        <w:t>can</w:t>
      </w:r>
      <w:r>
        <w:rPr>
          <w:spacing w:val="-19"/>
          <w:w w:val="115"/>
        </w:rPr>
        <w:t xml:space="preserve"> </w:t>
      </w:r>
      <w:r>
        <w:rPr>
          <w:w w:val="115"/>
        </w:rPr>
        <w:t>be</w:t>
      </w:r>
      <w:r>
        <w:rPr>
          <w:spacing w:val="-19"/>
          <w:w w:val="115"/>
        </w:rPr>
        <w:t xml:space="preserve"> </w:t>
      </w:r>
      <w:r>
        <w:rPr>
          <w:w w:val="115"/>
        </w:rPr>
        <w:t>prevented,</w:t>
      </w:r>
      <w:r>
        <w:rPr>
          <w:spacing w:val="-19"/>
          <w:w w:val="115"/>
        </w:rPr>
        <w:t xml:space="preserve"> </w:t>
      </w:r>
      <w:r>
        <w:rPr>
          <w:w w:val="115"/>
        </w:rPr>
        <w:t>and</w:t>
      </w:r>
      <w:r>
        <w:rPr>
          <w:spacing w:val="-20"/>
          <w:w w:val="115"/>
        </w:rPr>
        <w:t xml:space="preserve"> </w:t>
      </w:r>
      <w:r>
        <w:rPr>
          <w:w w:val="115"/>
        </w:rPr>
        <w:t>this</w:t>
      </w:r>
      <w:r>
        <w:rPr>
          <w:spacing w:val="-19"/>
          <w:w w:val="115"/>
        </w:rPr>
        <w:t xml:space="preserve"> </w:t>
      </w:r>
      <w:r>
        <w:rPr>
          <w:w w:val="115"/>
        </w:rPr>
        <w:t>report</w:t>
      </w:r>
      <w:r>
        <w:rPr>
          <w:spacing w:val="-19"/>
          <w:w w:val="115"/>
        </w:rPr>
        <w:t xml:space="preserve"> </w:t>
      </w:r>
      <w:r>
        <w:rPr>
          <w:w w:val="115"/>
        </w:rPr>
        <w:t>outlines</w:t>
      </w:r>
      <w:r>
        <w:rPr>
          <w:spacing w:val="-19"/>
          <w:w w:val="115"/>
        </w:rPr>
        <w:t xml:space="preserve"> </w:t>
      </w:r>
      <w:r>
        <w:rPr>
          <w:w w:val="115"/>
        </w:rPr>
        <w:t>some</w:t>
      </w:r>
      <w:r>
        <w:rPr>
          <w:spacing w:val="-19"/>
          <w:w w:val="115"/>
        </w:rPr>
        <w:t xml:space="preserve"> </w:t>
      </w:r>
      <w:r>
        <w:rPr>
          <w:w w:val="115"/>
        </w:rPr>
        <w:t>of</w:t>
      </w:r>
      <w:r>
        <w:rPr>
          <w:spacing w:val="-19"/>
          <w:w w:val="115"/>
        </w:rPr>
        <w:t xml:space="preserve"> </w:t>
      </w:r>
      <w:r>
        <w:rPr>
          <w:w w:val="115"/>
        </w:rPr>
        <w:t>the</w:t>
      </w:r>
      <w:r>
        <w:rPr>
          <w:spacing w:val="-20"/>
          <w:w w:val="115"/>
        </w:rPr>
        <w:t xml:space="preserve"> </w:t>
      </w:r>
      <w:r>
        <w:rPr>
          <w:w w:val="115"/>
        </w:rPr>
        <w:t>many</w:t>
      </w:r>
      <w:r>
        <w:rPr>
          <w:spacing w:val="-19"/>
          <w:w w:val="115"/>
        </w:rPr>
        <w:t xml:space="preserve"> </w:t>
      </w:r>
      <w:r>
        <w:rPr>
          <w:w w:val="115"/>
        </w:rPr>
        <w:t>options available</w:t>
      </w:r>
      <w:r>
        <w:rPr>
          <w:spacing w:val="-13"/>
          <w:w w:val="115"/>
        </w:rPr>
        <w:t xml:space="preserve"> </w:t>
      </w:r>
      <w:r>
        <w:rPr>
          <w:w w:val="115"/>
        </w:rPr>
        <w:t>to</w:t>
      </w:r>
      <w:r>
        <w:rPr>
          <w:spacing w:val="-14"/>
          <w:w w:val="115"/>
        </w:rPr>
        <w:t xml:space="preserve"> </w:t>
      </w:r>
      <w:r>
        <w:rPr>
          <w:w w:val="115"/>
        </w:rPr>
        <w:t>Hoosier</w:t>
      </w:r>
      <w:r>
        <w:rPr>
          <w:spacing w:val="-14"/>
          <w:w w:val="115"/>
        </w:rPr>
        <w:t xml:space="preserve"> </w:t>
      </w:r>
      <w:r>
        <w:rPr>
          <w:w w:val="115"/>
        </w:rPr>
        <w:t>courts</w:t>
      </w:r>
      <w:r>
        <w:rPr>
          <w:spacing w:val="-15"/>
          <w:w w:val="115"/>
        </w:rPr>
        <w:t xml:space="preserve"> </w:t>
      </w:r>
      <w:r>
        <w:rPr>
          <w:w w:val="115"/>
        </w:rPr>
        <w:t>that</w:t>
      </w:r>
      <w:r>
        <w:rPr>
          <w:spacing w:val="-15"/>
          <w:w w:val="115"/>
        </w:rPr>
        <w:t xml:space="preserve"> </w:t>
      </w:r>
      <w:r>
        <w:rPr>
          <w:w w:val="115"/>
        </w:rPr>
        <w:t>can</w:t>
      </w:r>
      <w:r>
        <w:rPr>
          <w:spacing w:val="-16"/>
          <w:w w:val="115"/>
        </w:rPr>
        <w:t xml:space="preserve"> </w:t>
      </w:r>
      <w:r>
        <w:rPr>
          <w:w w:val="115"/>
        </w:rPr>
        <w:t>help</w:t>
      </w:r>
      <w:r>
        <w:rPr>
          <w:spacing w:val="-16"/>
          <w:w w:val="115"/>
        </w:rPr>
        <w:t xml:space="preserve"> </w:t>
      </w:r>
      <w:r>
        <w:rPr>
          <w:w w:val="115"/>
        </w:rPr>
        <w:t>keep</w:t>
      </w:r>
      <w:r>
        <w:rPr>
          <w:spacing w:val="-16"/>
          <w:w w:val="115"/>
        </w:rPr>
        <w:t xml:space="preserve"> </w:t>
      </w:r>
      <w:r>
        <w:rPr>
          <w:w w:val="115"/>
        </w:rPr>
        <w:t>our</w:t>
      </w:r>
      <w:r>
        <w:rPr>
          <w:spacing w:val="-15"/>
          <w:w w:val="115"/>
        </w:rPr>
        <w:t xml:space="preserve"> </w:t>
      </w:r>
      <w:r>
        <w:rPr>
          <w:w w:val="115"/>
        </w:rPr>
        <w:t>neighbors</w:t>
      </w:r>
      <w:r>
        <w:rPr>
          <w:spacing w:val="-14"/>
          <w:w w:val="115"/>
        </w:rPr>
        <w:t xml:space="preserve"> </w:t>
      </w:r>
      <w:r>
        <w:rPr>
          <w:w w:val="115"/>
        </w:rPr>
        <w:t>in</w:t>
      </w:r>
      <w:r>
        <w:rPr>
          <w:spacing w:val="-16"/>
          <w:w w:val="115"/>
        </w:rPr>
        <w:t xml:space="preserve"> </w:t>
      </w:r>
      <w:r>
        <w:rPr>
          <w:w w:val="115"/>
        </w:rPr>
        <w:t>their</w:t>
      </w:r>
      <w:r>
        <w:rPr>
          <w:spacing w:val="-14"/>
          <w:w w:val="115"/>
        </w:rPr>
        <w:t xml:space="preserve"> </w:t>
      </w:r>
      <w:r>
        <w:rPr>
          <w:w w:val="115"/>
        </w:rPr>
        <w:t>homes.</w:t>
      </w:r>
      <w:r>
        <w:rPr>
          <w:spacing w:val="-12"/>
          <w:w w:val="115"/>
        </w:rPr>
        <w:t xml:space="preserve"> </w:t>
      </w:r>
      <w:r>
        <w:rPr>
          <w:w w:val="115"/>
        </w:rPr>
        <w:t>Our</w:t>
      </w:r>
      <w:r>
        <w:rPr>
          <w:spacing w:val="-15"/>
          <w:w w:val="115"/>
        </w:rPr>
        <w:t xml:space="preserve"> </w:t>
      </w:r>
      <w:r>
        <w:rPr>
          <w:w w:val="115"/>
        </w:rPr>
        <w:t>state</w:t>
      </w:r>
      <w:r>
        <w:rPr>
          <w:spacing w:val="-13"/>
          <w:w w:val="115"/>
        </w:rPr>
        <w:t xml:space="preserve"> </w:t>
      </w:r>
      <w:r>
        <w:rPr>
          <w:w w:val="115"/>
        </w:rPr>
        <w:t xml:space="preserve">can </w:t>
      </w:r>
      <w:r>
        <w:rPr>
          <w:w w:val="110"/>
        </w:rPr>
        <w:t>protect</w:t>
      </w:r>
      <w:r>
        <w:rPr>
          <w:spacing w:val="-3"/>
          <w:w w:val="110"/>
        </w:rPr>
        <w:t xml:space="preserve"> </w:t>
      </w:r>
      <w:r>
        <w:rPr>
          <w:w w:val="110"/>
        </w:rPr>
        <w:t>our</w:t>
      </w:r>
      <w:r>
        <w:rPr>
          <w:spacing w:val="-1"/>
          <w:w w:val="110"/>
        </w:rPr>
        <w:t xml:space="preserve"> </w:t>
      </w:r>
      <w:r>
        <w:rPr>
          <w:w w:val="110"/>
        </w:rPr>
        <w:t>most</w:t>
      </w:r>
      <w:r>
        <w:rPr>
          <w:spacing w:val="1"/>
          <w:w w:val="110"/>
        </w:rPr>
        <w:t xml:space="preserve"> </w:t>
      </w:r>
      <w:r>
        <w:rPr>
          <w:w w:val="110"/>
        </w:rPr>
        <w:t>vulnerable families</w:t>
      </w:r>
      <w:r>
        <w:rPr>
          <w:spacing w:val="-1"/>
          <w:w w:val="110"/>
        </w:rPr>
        <w:t xml:space="preserve"> </w:t>
      </w:r>
      <w:r>
        <w:rPr>
          <w:w w:val="110"/>
        </w:rPr>
        <w:t>from</w:t>
      </w:r>
      <w:r>
        <w:rPr>
          <w:spacing w:val="-2"/>
          <w:w w:val="110"/>
        </w:rPr>
        <w:t xml:space="preserve"> </w:t>
      </w:r>
      <w:r>
        <w:rPr>
          <w:w w:val="110"/>
        </w:rPr>
        <w:t>the devastating</w:t>
      </w:r>
      <w:r>
        <w:rPr>
          <w:spacing w:val="1"/>
          <w:w w:val="110"/>
        </w:rPr>
        <w:t xml:space="preserve"> </w:t>
      </w:r>
      <w:r>
        <w:rPr>
          <w:w w:val="110"/>
        </w:rPr>
        <w:t>effects</w:t>
      </w:r>
      <w:r>
        <w:rPr>
          <w:spacing w:val="-3"/>
          <w:w w:val="110"/>
        </w:rPr>
        <w:t xml:space="preserve"> </w:t>
      </w:r>
      <w:r>
        <w:rPr>
          <w:w w:val="110"/>
        </w:rPr>
        <w:t>of</w:t>
      </w:r>
      <w:r>
        <w:rPr>
          <w:spacing w:val="1"/>
          <w:w w:val="110"/>
        </w:rPr>
        <w:t xml:space="preserve"> </w:t>
      </w:r>
      <w:r>
        <w:rPr>
          <w:w w:val="110"/>
        </w:rPr>
        <w:t>evictions—if</w:t>
      </w:r>
      <w:r>
        <w:rPr>
          <w:spacing w:val="1"/>
          <w:w w:val="110"/>
        </w:rPr>
        <w:t xml:space="preserve"> </w:t>
      </w:r>
      <w:r>
        <w:rPr>
          <w:w w:val="110"/>
        </w:rPr>
        <w:t>we act</w:t>
      </w:r>
      <w:r>
        <w:rPr>
          <w:spacing w:val="-2"/>
          <w:w w:val="110"/>
        </w:rPr>
        <w:t xml:space="preserve"> </w:t>
      </w:r>
      <w:r>
        <w:rPr>
          <w:spacing w:val="-4"/>
          <w:w w:val="110"/>
        </w:rPr>
        <w:t>now.</w:t>
      </w:r>
    </w:p>
    <w:p w14:paraId="00CBABCC" w14:textId="77777777" w:rsidR="009C4E12" w:rsidRDefault="009C4E12">
      <w:pPr>
        <w:spacing w:line="381" w:lineRule="auto"/>
        <w:jc w:val="both"/>
        <w:sectPr w:rsidR="009C4E12">
          <w:pgSz w:w="12240" w:h="15840"/>
          <w:pgMar w:top="1360" w:right="600" w:bottom="1700" w:left="620" w:header="0" w:footer="1509" w:gutter="0"/>
          <w:cols w:space="720"/>
        </w:sectPr>
      </w:pPr>
    </w:p>
    <w:p w14:paraId="208A71A0" w14:textId="77777777" w:rsidR="009C4E12" w:rsidRDefault="00000000">
      <w:pPr>
        <w:spacing w:before="89" w:line="381" w:lineRule="auto"/>
        <w:ind w:left="100" w:right="111" w:firstLine="720"/>
        <w:jc w:val="both"/>
        <w:rPr>
          <w:i/>
        </w:rPr>
      </w:pPr>
      <w:r>
        <w:rPr>
          <w:i/>
          <w:w w:val="115"/>
        </w:rPr>
        <w:lastRenderedPageBreak/>
        <w:t>The</w:t>
      </w:r>
      <w:r>
        <w:rPr>
          <w:i/>
          <w:spacing w:val="-18"/>
          <w:w w:val="115"/>
        </w:rPr>
        <w:t xml:space="preserve"> </w:t>
      </w:r>
      <w:r>
        <w:rPr>
          <w:i/>
          <w:w w:val="115"/>
        </w:rPr>
        <w:t>Health</w:t>
      </w:r>
      <w:r>
        <w:rPr>
          <w:i/>
          <w:spacing w:val="-18"/>
          <w:w w:val="115"/>
        </w:rPr>
        <w:t xml:space="preserve"> </w:t>
      </w:r>
      <w:r>
        <w:rPr>
          <w:i/>
          <w:w w:val="115"/>
        </w:rPr>
        <w:t>and</w:t>
      </w:r>
      <w:r>
        <w:rPr>
          <w:i/>
          <w:spacing w:val="-17"/>
          <w:w w:val="115"/>
        </w:rPr>
        <w:t xml:space="preserve"> </w:t>
      </w:r>
      <w:r>
        <w:rPr>
          <w:i/>
          <w:w w:val="115"/>
        </w:rPr>
        <w:t>Human</w:t>
      </w:r>
      <w:r>
        <w:rPr>
          <w:i/>
          <w:spacing w:val="-18"/>
          <w:w w:val="115"/>
        </w:rPr>
        <w:t xml:space="preserve"> </w:t>
      </w:r>
      <w:r>
        <w:rPr>
          <w:i/>
          <w:w w:val="115"/>
        </w:rPr>
        <w:t>Rights</w:t>
      </w:r>
      <w:r>
        <w:rPr>
          <w:i/>
          <w:spacing w:val="-17"/>
          <w:w w:val="115"/>
        </w:rPr>
        <w:t xml:space="preserve"> </w:t>
      </w:r>
      <w:r>
        <w:rPr>
          <w:i/>
          <w:w w:val="115"/>
        </w:rPr>
        <w:t>Clinic</w:t>
      </w:r>
      <w:r>
        <w:rPr>
          <w:i/>
          <w:spacing w:val="-18"/>
          <w:w w:val="115"/>
        </w:rPr>
        <w:t xml:space="preserve"> </w:t>
      </w:r>
      <w:r>
        <w:rPr>
          <w:i/>
          <w:w w:val="115"/>
        </w:rPr>
        <w:t>at</w:t>
      </w:r>
      <w:r>
        <w:rPr>
          <w:i/>
          <w:spacing w:val="-18"/>
          <w:w w:val="115"/>
        </w:rPr>
        <w:t xml:space="preserve"> </w:t>
      </w:r>
      <w:r>
        <w:rPr>
          <w:i/>
          <w:w w:val="115"/>
        </w:rPr>
        <w:t>Indiana</w:t>
      </w:r>
      <w:r>
        <w:rPr>
          <w:i/>
          <w:spacing w:val="-17"/>
          <w:w w:val="115"/>
        </w:rPr>
        <w:t xml:space="preserve"> </w:t>
      </w:r>
      <w:r>
        <w:rPr>
          <w:i/>
          <w:w w:val="115"/>
        </w:rPr>
        <w:t>University</w:t>
      </w:r>
      <w:r>
        <w:rPr>
          <w:i/>
          <w:spacing w:val="-18"/>
          <w:w w:val="115"/>
        </w:rPr>
        <w:t xml:space="preserve"> </w:t>
      </w:r>
      <w:r>
        <w:rPr>
          <w:i/>
          <w:w w:val="115"/>
        </w:rPr>
        <w:t>McKinney</w:t>
      </w:r>
      <w:r>
        <w:rPr>
          <w:i/>
          <w:spacing w:val="-17"/>
          <w:w w:val="115"/>
        </w:rPr>
        <w:t xml:space="preserve"> </w:t>
      </w:r>
      <w:r>
        <w:rPr>
          <w:i/>
          <w:w w:val="115"/>
        </w:rPr>
        <w:t>School</w:t>
      </w:r>
      <w:r>
        <w:rPr>
          <w:i/>
          <w:spacing w:val="-18"/>
          <w:w w:val="115"/>
        </w:rPr>
        <w:t xml:space="preserve"> </w:t>
      </w:r>
      <w:r>
        <w:rPr>
          <w:i/>
          <w:w w:val="115"/>
        </w:rPr>
        <w:t>of</w:t>
      </w:r>
      <w:r>
        <w:rPr>
          <w:i/>
          <w:spacing w:val="-17"/>
          <w:w w:val="115"/>
        </w:rPr>
        <w:t xml:space="preserve"> </w:t>
      </w:r>
      <w:r>
        <w:rPr>
          <w:i/>
          <w:w w:val="115"/>
        </w:rPr>
        <w:t>Law</w:t>
      </w:r>
      <w:r>
        <w:rPr>
          <w:i/>
          <w:spacing w:val="-18"/>
          <w:w w:val="115"/>
        </w:rPr>
        <w:t xml:space="preserve"> </w:t>
      </w:r>
      <w:r>
        <w:rPr>
          <w:i/>
          <w:w w:val="115"/>
        </w:rPr>
        <w:t>partners with community</w:t>
      </w:r>
      <w:r>
        <w:rPr>
          <w:i/>
          <w:spacing w:val="-4"/>
          <w:w w:val="115"/>
        </w:rPr>
        <w:t xml:space="preserve"> </w:t>
      </w:r>
      <w:r>
        <w:rPr>
          <w:i/>
          <w:w w:val="115"/>
        </w:rPr>
        <w:t>organizations to advocate for the rights</w:t>
      </w:r>
      <w:r>
        <w:rPr>
          <w:i/>
          <w:spacing w:val="-1"/>
          <w:w w:val="115"/>
        </w:rPr>
        <w:t xml:space="preserve"> </w:t>
      </w:r>
      <w:r>
        <w:rPr>
          <w:i/>
          <w:w w:val="115"/>
        </w:rPr>
        <w:t>of the</w:t>
      </w:r>
      <w:r>
        <w:rPr>
          <w:i/>
          <w:spacing w:val="-2"/>
          <w:w w:val="115"/>
        </w:rPr>
        <w:t xml:space="preserve"> </w:t>
      </w:r>
      <w:r>
        <w:rPr>
          <w:i/>
          <w:w w:val="115"/>
        </w:rPr>
        <w:t>poor.</w:t>
      </w:r>
      <w:r>
        <w:rPr>
          <w:i/>
          <w:spacing w:val="80"/>
          <w:w w:val="115"/>
        </w:rPr>
        <w:t xml:space="preserve"> </w:t>
      </w:r>
      <w:r>
        <w:rPr>
          <w:i/>
          <w:w w:val="115"/>
        </w:rPr>
        <w:t>The Indiana Justice Project is a non-profit legal advocacy organization using legal tools to address systemic injustice in Indiana, with a focus on health equity, economic justice, and providing legal support to communities.</w:t>
      </w:r>
      <w:r>
        <w:rPr>
          <w:i/>
          <w:spacing w:val="40"/>
          <w:w w:val="115"/>
        </w:rPr>
        <w:t xml:space="preserve"> </w:t>
      </w:r>
      <w:r>
        <w:rPr>
          <w:i/>
          <w:w w:val="115"/>
        </w:rPr>
        <w:t>The Notre Dame Clinical Law Center's mission is to provide effective learning opportunities for law students in the basic skills of law practice through client representation, classroom instruction, and individual mentoring.</w:t>
      </w:r>
    </w:p>
    <w:p w14:paraId="7A35C9A9" w14:textId="77777777" w:rsidR="009C4E12" w:rsidRDefault="009C4E12">
      <w:pPr>
        <w:pStyle w:val="BodyText"/>
        <w:rPr>
          <w:i/>
          <w:sz w:val="26"/>
        </w:rPr>
      </w:pPr>
    </w:p>
    <w:p w14:paraId="7C86491F" w14:textId="77777777" w:rsidR="009C4E12" w:rsidRDefault="009C4E12">
      <w:pPr>
        <w:pStyle w:val="BodyText"/>
        <w:rPr>
          <w:i/>
          <w:sz w:val="26"/>
        </w:rPr>
      </w:pPr>
    </w:p>
    <w:p w14:paraId="46B021EC" w14:textId="77777777" w:rsidR="009C4E12" w:rsidRDefault="00000000">
      <w:pPr>
        <w:spacing w:before="181"/>
        <w:ind w:left="820"/>
        <w:rPr>
          <w:i/>
          <w:sz w:val="20"/>
        </w:rPr>
      </w:pPr>
      <w:r>
        <w:rPr>
          <w:i/>
          <w:w w:val="110"/>
          <w:sz w:val="20"/>
        </w:rPr>
        <w:t>Cover</w:t>
      </w:r>
      <w:r>
        <w:rPr>
          <w:i/>
          <w:spacing w:val="4"/>
          <w:w w:val="110"/>
          <w:sz w:val="20"/>
        </w:rPr>
        <w:t xml:space="preserve"> </w:t>
      </w:r>
      <w:r>
        <w:rPr>
          <w:i/>
          <w:w w:val="110"/>
          <w:sz w:val="20"/>
        </w:rPr>
        <w:t>photograph</w:t>
      </w:r>
      <w:r>
        <w:rPr>
          <w:i/>
          <w:spacing w:val="3"/>
          <w:w w:val="110"/>
          <w:sz w:val="20"/>
        </w:rPr>
        <w:t xml:space="preserve"> </w:t>
      </w:r>
      <w:r>
        <w:rPr>
          <w:i/>
          <w:w w:val="110"/>
          <w:sz w:val="20"/>
        </w:rPr>
        <w:t>courtesy</w:t>
      </w:r>
      <w:r>
        <w:rPr>
          <w:i/>
          <w:spacing w:val="2"/>
          <w:w w:val="110"/>
          <w:sz w:val="20"/>
        </w:rPr>
        <w:t xml:space="preserve"> </w:t>
      </w:r>
      <w:r>
        <w:rPr>
          <w:i/>
          <w:w w:val="110"/>
          <w:sz w:val="20"/>
        </w:rPr>
        <w:t>of</w:t>
      </w:r>
      <w:r>
        <w:rPr>
          <w:i/>
          <w:spacing w:val="2"/>
          <w:w w:val="110"/>
          <w:sz w:val="20"/>
        </w:rPr>
        <w:t xml:space="preserve"> </w:t>
      </w:r>
      <w:r>
        <w:rPr>
          <w:i/>
          <w:w w:val="110"/>
          <w:sz w:val="20"/>
        </w:rPr>
        <w:t>Rental Realities,</w:t>
      </w:r>
      <w:r>
        <w:rPr>
          <w:i/>
          <w:spacing w:val="10"/>
          <w:w w:val="110"/>
          <w:sz w:val="20"/>
        </w:rPr>
        <w:t xml:space="preserve"> </w:t>
      </w:r>
      <w:hyperlink r:id="rId9">
        <w:r>
          <w:rPr>
            <w:i/>
            <w:color w:val="0000FF"/>
            <w:w w:val="110"/>
            <w:sz w:val="20"/>
            <w:u w:val="single" w:color="0000FF"/>
          </w:rPr>
          <w:t>www.rentalrealities.com</w:t>
        </w:r>
      </w:hyperlink>
      <w:r>
        <w:rPr>
          <w:i/>
          <w:color w:val="0000FF"/>
          <w:spacing w:val="10"/>
          <w:w w:val="110"/>
          <w:sz w:val="20"/>
        </w:rPr>
        <w:t xml:space="preserve"> </w:t>
      </w:r>
      <w:r>
        <w:rPr>
          <w:i/>
          <w:w w:val="110"/>
          <w:sz w:val="20"/>
        </w:rPr>
        <w:t>(CC</w:t>
      </w:r>
      <w:r>
        <w:rPr>
          <w:i/>
          <w:spacing w:val="5"/>
          <w:w w:val="110"/>
          <w:sz w:val="20"/>
        </w:rPr>
        <w:t xml:space="preserve"> </w:t>
      </w:r>
      <w:r>
        <w:rPr>
          <w:i/>
          <w:w w:val="110"/>
          <w:sz w:val="20"/>
        </w:rPr>
        <w:t>BY</w:t>
      </w:r>
      <w:r>
        <w:rPr>
          <w:i/>
          <w:spacing w:val="4"/>
          <w:w w:val="110"/>
          <w:sz w:val="20"/>
        </w:rPr>
        <w:t xml:space="preserve"> </w:t>
      </w:r>
      <w:r>
        <w:rPr>
          <w:i/>
          <w:spacing w:val="-4"/>
          <w:w w:val="110"/>
          <w:sz w:val="20"/>
        </w:rPr>
        <w:t>2.0)</w:t>
      </w:r>
    </w:p>
    <w:p w14:paraId="6E1237B8" w14:textId="77777777" w:rsidR="009C4E12" w:rsidRDefault="009C4E12">
      <w:pPr>
        <w:pStyle w:val="BodyText"/>
        <w:rPr>
          <w:i/>
          <w:sz w:val="20"/>
        </w:rPr>
      </w:pPr>
    </w:p>
    <w:p w14:paraId="4BF077A4" w14:textId="77777777" w:rsidR="009C4E12" w:rsidRDefault="009C4E12">
      <w:pPr>
        <w:pStyle w:val="BodyText"/>
        <w:rPr>
          <w:i/>
          <w:sz w:val="20"/>
        </w:rPr>
      </w:pPr>
    </w:p>
    <w:p w14:paraId="632ABAB3" w14:textId="77777777" w:rsidR="009C4E12" w:rsidRDefault="009C4E12">
      <w:pPr>
        <w:pStyle w:val="BodyText"/>
        <w:rPr>
          <w:i/>
          <w:sz w:val="20"/>
        </w:rPr>
      </w:pPr>
    </w:p>
    <w:p w14:paraId="794942FC" w14:textId="77777777" w:rsidR="009C4E12" w:rsidRDefault="009C4E12">
      <w:pPr>
        <w:pStyle w:val="BodyText"/>
        <w:rPr>
          <w:i/>
          <w:sz w:val="20"/>
        </w:rPr>
      </w:pPr>
    </w:p>
    <w:p w14:paraId="0A9BB536" w14:textId="77777777" w:rsidR="009C4E12" w:rsidRDefault="00000000">
      <w:pPr>
        <w:pStyle w:val="BodyText"/>
        <w:spacing w:before="4"/>
        <w:rPr>
          <w:i/>
          <w:sz w:val="10"/>
        </w:rPr>
      </w:pPr>
      <w:r>
        <w:rPr>
          <w:noProof/>
        </w:rPr>
        <mc:AlternateContent>
          <mc:Choice Requires="wps">
            <w:drawing>
              <wp:anchor distT="0" distB="0" distL="0" distR="0" simplePos="0" relativeHeight="487593472" behindDoc="1" locked="0" layoutInCell="1" allowOverlap="1" wp14:anchorId="6795FDB5" wp14:editId="0032F58E">
                <wp:simplePos x="0" y="0"/>
                <wp:positionH relativeFrom="page">
                  <wp:posOffset>457517</wp:posOffset>
                </wp:positionH>
                <wp:positionV relativeFrom="paragraph">
                  <wp:posOffset>91120</wp:posOffset>
                </wp:positionV>
                <wp:extent cx="182943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350"/>
                              </a:lnTo>
                              <a:lnTo>
                                <a:pt x="1829435" y="635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025002pt;margin-top:7.174878pt;width:144.050pt;height:.5pt;mso-position-horizontal-relative:page;mso-position-vertical-relative:paragraph;z-index:-15723008;mso-wrap-distance-left:0;mso-wrap-distance-right:0" id="docshape12" filled="true" fillcolor="#000000" stroked="false">
                <v:fill type="solid"/>
                <w10:wrap type="topAndBottom"/>
              </v:rect>
            </w:pict>
          </mc:Fallback>
        </mc:AlternateContent>
      </w:r>
    </w:p>
    <w:p w14:paraId="12838F3E" w14:textId="77777777" w:rsidR="009C4E12" w:rsidRDefault="009C4E12">
      <w:pPr>
        <w:pStyle w:val="BodyText"/>
        <w:rPr>
          <w:i/>
          <w:sz w:val="20"/>
        </w:rPr>
      </w:pPr>
    </w:p>
    <w:p w14:paraId="5C1B00F5" w14:textId="77777777" w:rsidR="009C4E12" w:rsidRDefault="009C4E12">
      <w:pPr>
        <w:pStyle w:val="BodyText"/>
        <w:rPr>
          <w:i/>
          <w:sz w:val="20"/>
        </w:rPr>
      </w:pPr>
    </w:p>
    <w:p w14:paraId="1300A321" w14:textId="77777777" w:rsidR="009C4E12" w:rsidRDefault="009C4E12">
      <w:pPr>
        <w:pStyle w:val="BodyText"/>
        <w:spacing w:before="4"/>
        <w:rPr>
          <w:i/>
          <w:sz w:val="23"/>
        </w:rPr>
      </w:pPr>
    </w:p>
    <w:p w14:paraId="1A7EE096" w14:textId="77777777" w:rsidR="009C4E12" w:rsidRDefault="00000000">
      <w:pPr>
        <w:pStyle w:val="Heading2"/>
        <w:spacing w:before="109"/>
        <w:ind w:right="769"/>
        <w:jc w:val="center"/>
      </w:pPr>
      <w:r>
        <w:rPr>
          <w:spacing w:val="-2"/>
        </w:rPr>
        <w:t>SOURCES</w:t>
      </w:r>
    </w:p>
    <w:p w14:paraId="107AABCB" w14:textId="77777777" w:rsidR="009C4E12" w:rsidRDefault="009C4E12">
      <w:pPr>
        <w:pStyle w:val="BodyText"/>
        <w:spacing w:before="7"/>
        <w:rPr>
          <w:b/>
          <w:sz w:val="33"/>
        </w:rPr>
      </w:pPr>
    </w:p>
    <w:p w14:paraId="4D1D414B" w14:textId="77777777" w:rsidR="009C4E12" w:rsidRDefault="00000000">
      <w:pPr>
        <w:spacing w:line="384" w:lineRule="auto"/>
        <w:ind w:left="100" w:right="543"/>
        <w:rPr>
          <w:sz w:val="18"/>
        </w:rPr>
      </w:pPr>
      <w:r>
        <w:rPr>
          <w:position w:val="6"/>
          <w:sz w:val="11"/>
        </w:rPr>
        <w:t>1</w:t>
      </w:r>
      <w:r>
        <w:rPr>
          <w:spacing w:val="34"/>
          <w:w w:val="105"/>
          <w:position w:val="6"/>
          <w:sz w:val="11"/>
        </w:rPr>
        <w:t xml:space="preserve"> </w:t>
      </w:r>
      <w:r>
        <w:rPr>
          <w:w w:val="105"/>
          <w:sz w:val="18"/>
        </w:rPr>
        <w:t>See generally Matthew Desmond &amp; Rachel Tolbert Kimbro, Eviction’s Fallout: Housing, Hardship, and Health,</w:t>
      </w:r>
      <w:r>
        <w:rPr>
          <w:spacing w:val="21"/>
          <w:w w:val="105"/>
          <w:sz w:val="18"/>
        </w:rPr>
        <w:t xml:space="preserve"> </w:t>
      </w:r>
      <w:r>
        <w:rPr>
          <w:w w:val="105"/>
          <w:sz w:val="18"/>
        </w:rPr>
        <w:t>94(1) S</w:t>
      </w:r>
      <w:r>
        <w:rPr>
          <w:w w:val="105"/>
          <w:sz w:val="14"/>
        </w:rPr>
        <w:t>OC</w:t>
      </w:r>
      <w:r>
        <w:rPr>
          <w:w w:val="105"/>
          <w:sz w:val="18"/>
        </w:rPr>
        <w:t>. F</w:t>
      </w:r>
      <w:r>
        <w:rPr>
          <w:w w:val="105"/>
          <w:sz w:val="14"/>
        </w:rPr>
        <w:t>ORCES</w:t>
      </w:r>
      <w:r>
        <w:rPr>
          <w:spacing w:val="35"/>
          <w:w w:val="105"/>
          <w:sz w:val="14"/>
        </w:rPr>
        <w:t xml:space="preserve"> </w:t>
      </w:r>
      <w:r>
        <w:rPr>
          <w:w w:val="105"/>
          <w:sz w:val="18"/>
        </w:rPr>
        <w:t>295 (2015); Lisa Berg &amp; Lars Brännström, Evicted Children and Subsequent Placement in</w:t>
      </w:r>
      <w:r>
        <w:rPr>
          <w:spacing w:val="32"/>
          <w:w w:val="105"/>
          <w:sz w:val="18"/>
        </w:rPr>
        <w:t xml:space="preserve"> </w:t>
      </w:r>
      <w:r>
        <w:rPr>
          <w:w w:val="105"/>
          <w:sz w:val="18"/>
        </w:rPr>
        <w:t>Out-of-home Care: A Cohort Study, 13 (4) PL</w:t>
      </w:r>
      <w:r>
        <w:rPr>
          <w:w w:val="105"/>
          <w:sz w:val="14"/>
        </w:rPr>
        <w:t>O</w:t>
      </w:r>
      <w:r>
        <w:rPr>
          <w:w w:val="105"/>
          <w:sz w:val="18"/>
        </w:rPr>
        <w:t>S</w:t>
      </w:r>
      <w:r>
        <w:rPr>
          <w:spacing w:val="-5"/>
          <w:w w:val="105"/>
          <w:sz w:val="18"/>
        </w:rPr>
        <w:t xml:space="preserve"> </w:t>
      </w:r>
      <w:r>
        <w:rPr>
          <w:w w:val="105"/>
          <w:sz w:val="18"/>
        </w:rPr>
        <w:t>O</w:t>
      </w:r>
      <w:r>
        <w:rPr>
          <w:w w:val="105"/>
          <w:sz w:val="14"/>
        </w:rPr>
        <w:t>NE</w:t>
      </w:r>
      <w:r>
        <w:rPr>
          <w:spacing w:val="20"/>
          <w:w w:val="105"/>
          <w:sz w:val="14"/>
        </w:rPr>
        <w:t xml:space="preserve"> </w:t>
      </w:r>
      <w:r>
        <w:rPr>
          <w:w w:val="105"/>
          <w:sz w:val="18"/>
        </w:rPr>
        <w:t>(2018); Matthew Desmond, Unaffordable America: Poverty, Housing, and Eviction, 22 F</w:t>
      </w:r>
      <w:r>
        <w:rPr>
          <w:w w:val="105"/>
          <w:sz w:val="14"/>
        </w:rPr>
        <w:t xml:space="preserve">AST </w:t>
      </w:r>
      <w:r>
        <w:rPr>
          <w:w w:val="105"/>
          <w:sz w:val="18"/>
        </w:rPr>
        <w:t>F</w:t>
      </w:r>
      <w:r>
        <w:rPr>
          <w:w w:val="105"/>
          <w:sz w:val="14"/>
        </w:rPr>
        <w:t>OCUS</w:t>
      </w:r>
      <w:r>
        <w:rPr>
          <w:spacing w:val="30"/>
          <w:w w:val="105"/>
          <w:sz w:val="14"/>
        </w:rPr>
        <w:t xml:space="preserve"> </w:t>
      </w:r>
      <w:r>
        <w:rPr>
          <w:w w:val="105"/>
          <w:sz w:val="18"/>
        </w:rPr>
        <w:t>(2015); Deena Greenberg, Carl Gershenson, &amp; Matthew Desmond, Discrimination in Evictions: Empirical Evidence</w:t>
      </w:r>
      <w:r>
        <w:rPr>
          <w:spacing w:val="40"/>
          <w:w w:val="105"/>
          <w:sz w:val="18"/>
        </w:rPr>
        <w:t xml:space="preserve"> </w:t>
      </w:r>
      <w:r>
        <w:rPr>
          <w:sz w:val="18"/>
        </w:rPr>
        <w:t>and</w:t>
      </w:r>
      <w:r>
        <w:rPr>
          <w:spacing w:val="-2"/>
          <w:sz w:val="18"/>
        </w:rPr>
        <w:t xml:space="preserve"> </w:t>
      </w:r>
      <w:r>
        <w:rPr>
          <w:sz w:val="18"/>
        </w:rPr>
        <w:t>Legal</w:t>
      </w:r>
      <w:r>
        <w:rPr>
          <w:spacing w:val="-2"/>
          <w:sz w:val="18"/>
        </w:rPr>
        <w:t xml:space="preserve"> </w:t>
      </w:r>
      <w:r>
        <w:rPr>
          <w:sz w:val="18"/>
        </w:rPr>
        <w:t>Challenges, 51(1)</w:t>
      </w:r>
      <w:r>
        <w:rPr>
          <w:spacing w:val="-2"/>
          <w:sz w:val="18"/>
        </w:rPr>
        <w:t xml:space="preserve"> </w:t>
      </w:r>
      <w:r>
        <w:rPr>
          <w:sz w:val="18"/>
        </w:rPr>
        <w:t>H</w:t>
      </w:r>
      <w:r>
        <w:rPr>
          <w:sz w:val="14"/>
        </w:rPr>
        <w:t>ARV</w:t>
      </w:r>
      <w:r>
        <w:rPr>
          <w:sz w:val="18"/>
        </w:rPr>
        <w:t>.</w:t>
      </w:r>
      <w:r>
        <w:rPr>
          <w:spacing w:val="-12"/>
          <w:sz w:val="18"/>
        </w:rPr>
        <w:t xml:space="preserve"> </w:t>
      </w:r>
      <w:r>
        <w:rPr>
          <w:sz w:val="18"/>
        </w:rPr>
        <w:t>C.R.-C.L.</w:t>
      </w:r>
      <w:r>
        <w:rPr>
          <w:spacing w:val="-11"/>
          <w:sz w:val="18"/>
        </w:rPr>
        <w:t xml:space="preserve"> </w:t>
      </w:r>
      <w:r>
        <w:rPr>
          <w:sz w:val="18"/>
        </w:rPr>
        <w:t>L.</w:t>
      </w:r>
      <w:r>
        <w:rPr>
          <w:spacing w:val="-17"/>
          <w:sz w:val="18"/>
        </w:rPr>
        <w:t xml:space="preserve"> </w:t>
      </w:r>
      <w:r>
        <w:rPr>
          <w:sz w:val="18"/>
        </w:rPr>
        <w:t>R</w:t>
      </w:r>
      <w:r>
        <w:rPr>
          <w:sz w:val="14"/>
        </w:rPr>
        <w:t>EV</w:t>
      </w:r>
      <w:r>
        <w:rPr>
          <w:sz w:val="18"/>
        </w:rPr>
        <w:t>.</w:t>
      </w:r>
      <w:r>
        <w:rPr>
          <w:spacing w:val="-12"/>
          <w:sz w:val="18"/>
        </w:rPr>
        <w:t xml:space="preserve"> </w:t>
      </w:r>
      <w:r>
        <w:rPr>
          <w:sz w:val="18"/>
        </w:rPr>
        <w:t>115</w:t>
      </w:r>
      <w:r>
        <w:rPr>
          <w:spacing w:val="-1"/>
          <w:sz w:val="18"/>
        </w:rPr>
        <w:t xml:space="preserve"> </w:t>
      </w:r>
      <w:r>
        <w:rPr>
          <w:sz w:val="18"/>
        </w:rPr>
        <w:t>(2016).</w:t>
      </w:r>
    </w:p>
    <w:p w14:paraId="765EBD13" w14:textId="77777777" w:rsidR="009C4E12" w:rsidRDefault="00000000">
      <w:pPr>
        <w:spacing w:before="190" w:line="381" w:lineRule="auto"/>
        <w:ind w:left="100" w:right="122"/>
        <w:rPr>
          <w:sz w:val="18"/>
        </w:rPr>
      </w:pPr>
      <w:r>
        <w:rPr>
          <w:w w:val="105"/>
          <w:position w:val="6"/>
          <w:sz w:val="11"/>
        </w:rPr>
        <w:t>2</w:t>
      </w:r>
      <w:r>
        <w:rPr>
          <w:spacing w:val="37"/>
          <w:w w:val="105"/>
          <w:position w:val="6"/>
          <w:sz w:val="11"/>
        </w:rPr>
        <w:t xml:space="preserve"> </w:t>
      </w:r>
      <w:r>
        <w:rPr>
          <w:w w:val="105"/>
          <w:sz w:val="18"/>
        </w:rPr>
        <w:t xml:space="preserve">The Eviction Lab, National Estimates: Eviction in America (May </w:t>
      </w:r>
      <w:r>
        <w:rPr>
          <w:sz w:val="18"/>
        </w:rPr>
        <w:t xml:space="preserve">11, </w:t>
      </w:r>
      <w:r>
        <w:rPr>
          <w:w w:val="105"/>
          <w:sz w:val="18"/>
        </w:rPr>
        <w:t xml:space="preserve">2018), </w:t>
      </w:r>
      <w:hyperlink r:id="rId10">
        <w:r>
          <w:rPr>
            <w:w w:val="105"/>
            <w:sz w:val="18"/>
            <w:u w:val="single"/>
          </w:rPr>
          <w:t>https://evictionlab.org/national-estimates/</w:t>
        </w:r>
        <w:r>
          <w:rPr>
            <w:w w:val="105"/>
            <w:sz w:val="18"/>
          </w:rPr>
          <w:t>;</w:t>
        </w:r>
      </w:hyperlink>
      <w:r>
        <w:rPr>
          <w:w w:val="105"/>
          <w:sz w:val="18"/>
        </w:rPr>
        <w:t xml:space="preserve"> Eviction</w:t>
      </w:r>
      <w:r>
        <w:rPr>
          <w:spacing w:val="40"/>
          <w:w w:val="105"/>
          <w:sz w:val="18"/>
        </w:rPr>
        <w:t xml:space="preserve"> </w:t>
      </w:r>
      <w:r>
        <w:rPr>
          <w:w w:val="105"/>
          <w:sz w:val="18"/>
        </w:rPr>
        <w:t xml:space="preserve">Lab, Map &amp; Data, </w:t>
      </w:r>
      <w:hyperlink r:id="rId11">
        <w:r>
          <w:rPr>
            <w:w w:val="105"/>
            <w:sz w:val="18"/>
            <w:u w:val="single"/>
          </w:rPr>
          <w:t>https://evictionlab.org/map/#/2016?geography=states&amp;bounds=-169.675,16.45,-</w:t>
        </w:r>
      </w:hyperlink>
      <w:r>
        <w:rPr>
          <w:w w:val="105"/>
          <w:sz w:val="18"/>
        </w:rPr>
        <w:t xml:space="preserve"> </w:t>
      </w:r>
      <w:hyperlink r:id="rId12">
        <w:r>
          <w:rPr>
            <w:spacing w:val="-2"/>
            <w:w w:val="105"/>
            <w:sz w:val="18"/>
            <w:u w:val="single"/>
          </w:rPr>
          <w:t>58.669,57.317&amp;type=er&amp;locations=18,-86.292,39.907</w:t>
        </w:r>
      </w:hyperlink>
      <w:r>
        <w:rPr>
          <w:spacing w:val="-2"/>
          <w:w w:val="105"/>
          <w:sz w:val="18"/>
        </w:rPr>
        <w:t xml:space="preserve"> (last visited May 14, 2021).</w:t>
      </w:r>
    </w:p>
    <w:p w14:paraId="2B887226" w14:textId="77777777" w:rsidR="009C4E12" w:rsidRDefault="009C4E12">
      <w:pPr>
        <w:pStyle w:val="BodyText"/>
        <w:spacing w:before="8"/>
        <w:rPr>
          <w:sz w:val="17"/>
        </w:rPr>
      </w:pPr>
    </w:p>
    <w:p w14:paraId="2C8FD307" w14:textId="77777777" w:rsidR="009C4E12" w:rsidRDefault="00000000">
      <w:pPr>
        <w:spacing w:line="381" w:lineRule="auto"/>
        <w:ind w:left="100" w:right="174"/>
        <w:rPr>
          <w:sz w:val="18"/>
        </w:rPr>
      </w:pPr>
      <w:r>
        <w:rPr>
          <w:w w:val="105"/>
          <w:position w:val="6"/>
          <w:sz w:val="11"/>
        </w:rPr>
        <w:t>3</w:t>
      </w:r>
      <w:r>
        <w:rPr>
          <w:spacing w:val="40"/>
          <w:w w:val="105"/>
          <w:position w:val="6"/>
          <w:sz w:val="11"/>
        </w:rPr>
        <w:t xml:space="preserve"> </w:t>
      </w:r>
      <w:r>
        <w:rPr>
          <w:w w:val="105"/>
          <w:sz w:val="18"/>
        </w:rPr>
        <w:t>Indiana</w:t>
      </w:r>
      <w:r>
        <w:rPr>
          <w:spacing w:val="26"/>
          <w:w w:val="105"/>
          <w:sz w:val="18"/>
        </w:rPr>
        <w:t xml:space="preserve"> </w:t>
      </w:r>
      <w:r>
        <w:rPr>
          <w:w w:val="105"/>
          <w:sz w:val="18"/>
        </w:rPr>
        <w:t>United</w:t>
      </w:r>
      <w:r>
        <w:rPr>
          <w:spacing w:val="29"/>
          <w:w w:val="105"/>
          <w:sz w:val="18"/>
        </w:rPr>
        <w:t xml:space="preserve"> </w:t>
      </w:r>
      <w:r>
        <w:rPr>
          <w:w w:val="105"/>
          <w:sz w:val="18"/>
        </w:rPr>
        <w:t>Ways</w:t>
      </w:r>
      <w:r>
        <w:rPr>
          <w:spacing w:val="24"/>
          <w:w w:val="105"/>
          <w:sz w:val="18"/>
        </w:rPr>
        <w:t xml:space="preserve"> </w:t>
      </w:r>
      <w:r>
        <w:rPr>
          <w:w w:val="105"/>
          <w:sz w:val="18"/>
        </w:rPr>
        <w:t>and Prosperity</w:t>
      </w:r>
      <w:r>
        <w:rPr>
          <w:spacing w:val="28"/>
          <w:w w:val="105"/>
          <w:sz w:val="18"/>
        </w:rPr>
        <w:t xml:space="preserve"> </w:t>
      </w:r>
      <w:r>
        <w:rPr>
          <w:w w:val="105"/>
          <w:sz w:val="18"/>
        </w:rPr>
        <w:t>Indiana,</w:t>
      </w:r>
      <w:r>
        <w:rPr>
          <w:spacing w:val="29"/>
          <w:w w:val="105"/>
          <w:sz w:val="18"/>
        </w:rPr>
        <w:t xml:space="preserve"> </w:t>
      </w:r>
      <w:r>
        <w:rPr>
          <w:w w:val="105"/>
          <w:sz w:val="18"/>
        </w:rPr>
        <w:t>Shelter</w:t>
      </w:r>
      <w:r>
        <w:rPr>
          <w:spacing w:val="24"/>
          <w:w w:val="105"/>
          <w:sz w:val="18"/>
        </w:rPr>
        <w:t xml:space="preserve"> </w:t>
      </w:r>
      <w:r>
        <w:rPr>
          <w:w w:val="105"/>
          <w:sz w:val="18"/>
        </w:rPr>
        <w:t>From the Storm:</w:t>
      </w:r>
      <w:r>
        <w:rPr>
          <w:spacing w:val="33"/>
          <w:w w:val="105"/>
          <w:sz w:val="18"/>
        </w:rPr>
        <w:t xml:space="preserve"> </w:t>
      </w:r>
      <w:r>
        <w:rPr>
          <w:w w:val="105"/>
          <w:sz w:val="18"/>
        </w:rPr>
        <w:t>How</w:t>
      </w:r>
      <w:r>
        <w:rPr>
          <w:spacing w:val="28"/>
          <w:w w:val="105"/>
          <w:sz w:val="18"/>
        </w:rPr>
        <w:t xml:space="preserve"> </w:t>
      </w:r>
      <w:r>
        <w:rPr>
          <w:w w:val="105"/>
          <w:sz w:val="18"/>
        </w:rPr>
        <w:t>Avoiding a</w:t>
      </w:r>
      <w:r>
        <w:rPr>
          <w:spacing w:val="24"/>
          <w:w w:val="105"/>
          <w:sz w:val="18"/>
        </w:rPr>
        <w:t xml:space="preserve"> </w:t>
      </w:r>
      <w:r>
        <w:rPr>
          <w:w w:val="105"/>
          <w:sz w:val="18"/>
        </w:rPr>
        <w:t>COVID-19 Eviction Crisis Helps</w:t>
      </w:r>
      <w:r>
        <w:rPr>
          <w:spacing w:val="24"/>
          <w:w w:val="105"/>
          <w:sz w:val="18"/>
        </w:rPr>
        <w:t xml:space="preserve"> </w:t>
      </w:r>
      <w:r>
        <w:rPr>
          <w:w w:val="105"/>
          <w:sz w:val="18"/>
        </w:rPr>
        <w:t>All Hoosiers</w:t>
      </w:r>
      <w:r>
        <w:rPr>
          <w:spacing w:val="30"/>
          <w:w w:val="105"/>
          <w:sz w:val="18"/>
        </w:rPr>
        <w:t xml:space="preserve"> </w:t>
      </w:r>
      <w:r>
        <w:rPr>
          <w:w w:val="105"/>
          <w:sz w:val="18"/>
        </w:rPr>
        <w:t>Roundtable</w:t>
      </w:r>
      <w:r>
        <w:rPr>
          <w:spacing w:val="29"/>
          <w:w w:val="105"/>
          <w:sz w:val="18"/>
        </w:rPr>
        <w:t xml:space="preserve"> </w:t>
      </w:r>
      <w:r>
        <w:rPr>
          <w:w w:val="105"/>
          <w:sz w:val="18"/>
        </w:rPr>
        <w:t>3</w:t>
      </w:r>
      <w:r>
        <w:rPr>
          <w:spacing w:val="32"/>
          <w:w w:val="105"/>
          <w:sz w:val="18"/>
        </w:rPr>
        <w:t xml:space="preserve"> </w:t>
      </w:r>
      <w:r>
        <w:rPr>
          <w:w w:val="105"/>
          <w:sz w:val="18"/>
        </w:rPr>
        <w:t>(Feb.</w:t>
      </w:r>
      <w:r>
        <w:rPr>
          <w:spacing w:val="32"/>
          <w:w w:val="105"/>
          <w:sz w:val="18"/>
        </w:rPr>
        <w:t xml:space="preserve"> </w:t>
      </w:r>
      <w:r>
        <w:rPr>
          <w:w w:val="105"/>
          <w:sz w:val="18"/>
        </w:rPr>
        <w:t>10,</w:t>
      </w:r>
      <w:r>
        <w:rPr>
          <w:spacing w:val="32"/>
          <w:w w:val="105"/>
          <w:sz w:val="18"/>
        </w:rPr>
        <w:t xml:space="preserve"> </w:t>
      </w:r>
      <w:r>
        <w:rPr>
          <w:w w:val="105"/>
          <w:sz w:val="18"/>
        </w:rPr>
        <w:t>2021),</w:t>
      </w:r>
      <w:r>
        <w:rPr>
          <w:spacing w:val="34"/>
          <w:w w:val="105"/>
          <w:sz w:val="18"/>
        </w:rPr>
        <w:t xml:space="preserve"> </w:t>
      </w:r>
      <w:hyperlink r:id="rId13">
        <w:r>
          <w:rPr>
            <w:color w:val="0000FF"/>
            <w:w w:val="105"/>
            <w:sz w:val="18"/>
            <w:u w:val="single" w:color="0000FF"/>
          </w:rPr>
          <w:t>https://housing4hoosiers.org/wp-content/uploads/2021/02/Shelter-from-the-Storm-</w:t>
        </w:r>
      </w:hyperlink>
      <w:r>
        <w:rPr>
          <w:color w:val="0000FF"/>
          <w:w w:val="105"/>
          <w:sz w:val="18"/>
        </w:rPr>
        <w:t xml:space="preserve"> </w:t>
      </w:r>
      <w:hyperlink r:id="rId14">
        <w:r>
          <w:rPr>
            <w:color w:val="0000FF"/>
            <w:w w:val="105"/>
            <w:sz w:val="18"/>
            <w:u w:val="single" w:color="0000FF"/>
          </w:rPr>
          <w:t>Roundtable-Report.pdf</w:t>
        </w:r>
      </w:hyperlink>
      <w:r>
        <w:rPr>
          <w:color w:val="0000FF"/>
          <w:w w:val="105"/>
          <w:sz w:val="18"/>
        </w:rPr>
        <w:t xml:space="preserve"> </w:t>
      </w:r>
      <w:r>
        <w:rPr>
          <w:w w:val="105"/>
          <w:sz w:val="18"/>
        </w:rPr>
        <w:t>Tyler Clifford, A Surge in Evictions</w:t>
      </w:r>
      <w:r>
        <w:rPr>
          <w:spacing w:val="20"/>
          <w:w w:val="105"/>
          <w:sz w:val="18"/>
        </w:rPr>
        <w:t xml:space="preserve"> </w:t>
      </w:r>
      <w:r>
        <w:rPr>
          <w:w w:val="105"/>
          <w:sz w:val="18"/>
        </w:rPr>
        <w:t>Could Turn into Financial Crisis, Economist</w:t>
      </w:r>
      <w:r>
        <w:rPr>
          <w:spacing w:val="20"/>
          <w:w w:val="105"/>
          <w:sz w:val="18"/>
        </w:rPr>
        <w:t xml:space="preserve"> </w:t>
      </w:r>
      <w:r>
        <w:rPr>
          <w:w w:val="105"/>
          <w:sz w:val="18"/>
        </w:rPr>
        <w:t>Warns, CNBC (July 31, 2020),</w:t>
      </w:r>
      <w:r>
        <w:rPr>
          <w:spacing w:val="54"/>
          <w:w w:val="105"/>
          <w:sz w:val="18"/>
        </w:rPr>
        <w:t xml:space="preserve">   </w:t>
      </w:r>
      <w:hyperlink r:id="rId15">
        <w:r>
          <w:rPr>
            <w:w w:val="105"/>
            <w:sz w:val="18"/>
            <w:u w:val="single"/>
          </w:rPr>
          <w:t>https://www.cnbc.com/2020/07/31/economist-a-surge-in-evictions-could-lead-to-financial-crisis.html</w:t>
        </w:r>
        <w:r>
          <w:rPr>
            <w:w w:val="105"/>
            <w:sz w:val="18"/>
          </w:rPr>
          <w:t>.</w:t>
        </w:r>
      </w:hyperlink>
    </w:p>
    <w:p w14:paraId="249F885D" w14:textId="77777777" w:rsidR="009C4E12" w:rsidRDefault="009C4E12">
      <w:pPr>
        <w:pStyle w:val="BodyText"/>
        <w:spacing w:before="3"/>
        <w:rPr>
          <w:sz w:val="17"/>
        </w:rPr>
      </w:pPr>
    </w:p>
    <w:p w14:paraId="173F22F1" w14:textId="77777777" w:rsidR="009C4E12" w:rsidRDefault="00000000">
      <w:pPr>
        <w:ind w:left="100"/>
        <w:rPr>
          <w:sz w:val="18"/>
        </w:rPr>
      </w:pPr>
      <w:r>
        <w:rPr>
          <w:w w:val="110"/>
          <w:position w:val="6"/>
          <w:sz w:val="11"/>
        </w:rPr>
        <w:t>4</w:t>
      </w:r>
      <w:r>
        <w:rPr>
          <w:spacing w:val="21"/>
          <w:w w:val="110"/>
          <w:position w:val="6"/>
          <w:sz w:val="11"/>
        </w:rPr>
        <w:t xml:space="preserve"> </w:t>
      </w:r>
      <w:r>
        <w:rPr>
          <w:w w:val="110"/>
          <w:sz w:val="18"/>
        </w:rPr>
        <w:t>Shelter</w:t>
      </w:r>
      <w:r>
        <w:rPr>
          <w:spacing w:val="4"/>
          <w:w w:val="110"/>
          <w:sz w:val="18"/>
        </w:rPr>
        <w:t xml:space="preserve"> </w:t>
      </w:r>
      <w:r>
        <w:rPr>
          <w:w w:val="110"/>
          <w:sz w:val="18"/>
        </w:rPr>
        <w:t>from</w:t>
      </w:r>
      <w:r>
        <w:rPr>
          <w:spacing w:val="1"/>
          <w:w w:val="110"/>
          <w:sz w:val="18"/>
        </w:rPr>
        <w:t xml:space="preserve"> </w:t>
      </w:r>
      <w:r>
        <w:rPr>
          <w:w w:val="110"/>
          <w:sz w:val="18"/>
        </w:rPr>
        <w:t>the</w:t>
      </w:r>
      <w:r>
        <w:rPr>
          <w:spacing w:val="7"/>
          <w:w w:val="110"/>
          <w:sz w:val="18"/>
        </w:rPr>
        <w:t xml:space="preserve"> </w:t>
      </w:r>
      <w:r>
        <w:rPr>
          <w:w w:val="110"/>
          <w:sz w:val="18"/>
        </w:rPr>
        <w:t>Storm</w:t>
      </w:r>
      <w:r>
        <w:rPr>
          <w:spacing w:val="2"/>
          <w:w w:val="110"/>
          <w:sz w:val="18"/>
        </w:rPr>
        <w:t xml:space="preserve"> </w:t>
      </w:r>
      <w:r>
        <w:rPr>
          <w:spacing w:val="-5"/>
          <w:w w:val="110"/>
          <w:sz w:val="18"/>
        </w:rPr>
        <w:t>12.</w:t>
      </w:r>
    </w:p>
    <w:p w14:paraId="6C2C3224" w14:textId="77777777" w:rsidR="009C4E12" w:rsidRDefault="009C4E12">
      <w:pPr>
        <w:pStyle w:val="BodyText"/>
        <w:spacing w:before="1"/>
        <w:rPr>
          <w:sz w:val="28"/>
        </w:rPr>
      </w:pPr>
    </w:p>
    <w:p w14:paraId="768C90ED" w14:textId="77777777" w:rsidR="009C4E12" w:rsidRDefault="00000000">
      <w:pPr>
        <w:ind w:left="100"/>
        <w:rPr>
          <w:sz w:val="18"/>
        </w:rPr>
      </w:pPr>
      <w:r>
        <w:rPr>
          <w:w w:val="105"/>
          <w:position w:val="6"/>
          <w:sz w:val="11"/>
        </w:rPr>
        <w:t>5</w:t>
      </w:r>
      <w:r>
        <w:rPr>
          <w:spacing w:val="8"/>
          <w:w w:val="105"/>
          <w:position w:val="6"/>
          <w:sz w:val="11"/>
        </w:rPr>
        <w:t xml:space="preserve"> </w:t>
      </w:r>
      <w:r>
        <w:rPr>
          <w:w w:val="105"/>
          <w:sz w:val="18"/>
        </w:rPr>
        <w:t>L</w:t>
      </w:r>
      <w:r>
        <w:rPr>
          <w:w w:val="105"/>
          <w:sz w:val="14"/>
        </w:rPr>
        <w:t>ANDLORD</w:t>
      </w:r>
      <w:r>
        <w:rPr>
          <w:spacing w:val="-8"/>
          <w:w w:val="105"/>
          <w:sz w:val="14"/>
        </w:rPr>
        <w:t xml:space="preserve"> </w:t>
      </w:r>
      <w:r>
        <w:rPr>
          <w:w w:val="105"/>
          <w:sz w:val="18"/>
        </w:rPr>
        <w:t>T</w:t>
      </w:r>
      <w:r>
        <w:rPr>
          <w:w w:val="105"/>
          <w:sz w:val="14"/>
        </w:rPr>
        <w:t>ENANT</w:t>
      </w:r>
      <w:r>
        <w:rPr>
          <w:spacing w:val="-5"/>
          <w:w w:val="105"/>
          <w:sz w:val="14"/>
        </w:rPr>
        <w:t xml:space="preserve"> </w:t>
      </w:r>
      <w:r>
        <w:rPr>
          <w:w w:val="105"/>
          <w:sz w:val="18"/>
        </w:rPr>
        <w:t>T</w:t>
      </w:r>
      <w:r>
        <w:rPr>
          <w:w w:val="105"/>
          <w:sz w:val="14"/>
        </w:rPr>
        <w:t>ASK</w:t>
      </w:r>
      <w:r>
        <w:rPr>
          <w:spacing w:val="-6"/>
          <w:w w:val="105"/>
          <w:sz w:val="14"/>
        </w:rPr>
        <w:t xml:space="preserve"> </w:t>
      </w:r>
      <w:r>
        <w:rPr>
          <w:w w:val="105"/>
          <w:sz w:val="18"/>
        </w:rPr>
        <w:t>F</w:t>
      </w:r>
      <w:r>
        <w:rPr>
          <w:w w:val="105"/>
          <w:sz w:val="14"/>
        </w:rPr>
        <w:t>ORCE</w:t>
      </w:r>
      <w:r>
        <w:rPr>
          <w:spacing w:val="-6"/>
          <w:w w:val="105"/>
          <w:sz w:val="14"/>
        </w:rPr>
        <w:t xml:space="preserve"> </w:t>
      </w:r>
      <w:r>
        <w:rPr>
          <w:w w:val="105"/>
          <w:sz w:val="18"/>
        </w:rPr>
        <w:t>R</w:t>
      </w:r>
      <w:r>
        <w:rPr>
          <w:w w:val="105"/>
          <w:sz w:val="14"/>
        </w:rPr>
        <w:t>EPORT</w:t>
      </w:r>
      <w:r>
        <w:rPr>
          <w:spacing w:val="-6"/>
          <w:w w:val="105"/>
          <w:sz w:val="14"/>
        </w:rPr>
        <w:t xml:space="preserve"> </w:t>
      </w:r>
      <w:r>
        <w:rPr>
          <w:w w:val="105"/>
          <w:sz w:val="18"/>
        </w:rPr>
        <w:t>(2020),</w:t>
      </w:r>
      <w:r>
        <w:rPr>
          <w:spacing w:val="-9"/>
          <w:w w:val="105"/>
          <w:sz w:val="18"/>
        </w:rPr>
        <w:t xml:space="preserve"> </w:t>
      </w:r>
      <w:hyperlink r:id="rId16">
        <w:r>
          <w:rPr>
            <w:color w:val="0000FF"/>
            <w:w w:val="105"/>
            <w:sz w:val="18"/>
            <w:u w:val="single" w:color="0000FF"/>
          </w:rPr>
          <w:t>lltf-report.pdf</w:t>
        </w:r>
        <w:r>
          <w:rPr>
            <w:color w:val="0000FF"/>
            <w:spacing w:val="-12"/>
            <w:w w:val="105"/>
            <w:sz w:val="18"/>
            <w:u w:val="single" w:color="0000FF"/>
          </w:rPr>
          <w:t xml:space="preserve"> </w:t>
        </w:r>
        <w:r>
          <w:rPr>
            <w:color w:val="0000FF"/>
            <w:spacing w:val="-2"/>
            <w:w w:val="105"/>
            <w:sz w:val="18"/>
            <w:u w:val="single" w:color="0000FF"/>
          </w:rPr>
          <w:t>(in.gov)</w:t>
        </w:r>
        <w:r>
          <w:rPr>
            <w:spacing w:val="-2"/>
            <w:w w:val="105"/>
            <w:sz w:val="18"/>
          </w:rPr>
          <w:t>.</w:t>
        </w:r>
      </w:hyperlink>
    </w:p>
    <w:p w14:paraId="09A0CC10" w14:textId="77777777" w:rsidR="009C4E12" w:rsidRDefault="009C4E12">
      <w:pPr>
        <w:pStyle w:val="BodyText"/>
        <w:spacing w:before="11"/>
        <w:rPr>
          <w:sz w:val="18"/>
        </w:rPr>
      </w:pPr>
    </w:p>
    <w:p w14:paraId="78C12DF1" w14:textId="77777777" w:rsidR="009C4E12" w:rsidRDefault="00000000">
      <w:pPr>
        <w:spacing w:before="106"/>
        <w:ind w:left="100"/>
        <w:rPr>
          <w:sz w:val="18"/>
        </w:rPr>
      </w:pPr>
      <w:r>
        <w:rPr>
          <w:w w:val="105"/>
          <w:position w:val="6"/>
          <w:sz w:val="11"/>
        </w:rPr>
        <w:t>6</w:t>
      </w:r>
      <w:r>
        <w:rPr>
          <w:spacing w:val="48"/>
          <w:w w:val="105"/>
          <w:position w:val="6"/>
          <w:sz w:val="11"/>
        </w:rPr>
        <w:t xml:space="preserve"> </w:t>
      </w:r>
      <w:r>
        <w:rPr>
          <w:w w:val="105"/>
          <w:sz w:val="18"/>
        </w:rPr>
        <w:t>Eviction</w:t>
      </w:r>
      <w:r>
        <w:rPr>
          <w:spacing w:val="29"/>
          <w:w w:val="105"/>
          <w:sz w:val="18"/>
        </w:rPr>
        <w:t xml:space="preserve"> </w:t>
      </w:r>
      <w:r>
        <w:rPr>
          <w:w w:val="105"/>
          <w:sz w:val="18"/>
        </w:rPr>
        <w:t>Lab,</w:t>
      </w:r>
      <w:r>
        <w:rPr>
          <w:spacing w:val="13"/>
          <w:w w:val="105"/>
          <w:sz w:val="18"/>
        </w:rPr>
        <w:t xml:space="preserve"> </w:t>
      </w:r>
      <w:r>
        <w:rPr>
          <w:w w:val="105"/>
          <w:sz w:val="18"/>
        </w:rPr>
        <w:t>Eviction</w:t>
      </w:r>
      <w:r>
        <w:rPr>
          <w:spacing w:val="29"/>
          <w:w w:val="105"/>
          <w:sz w:val="18"/>
        </w:rPr>
        <w:t xml:space="preserve"> </w:t>
      </w:r>
      <w:r>
        <w:rPr>
          <w:w w:val="105"/>
          <w:sz w:val="18"/>
        </w:rPr>
        <w:t>Tracking</w:t>
      </w:r>
      <w:r>
        <w:rPr>
          <w:spacing w:val="27"/>
          <w:w w:val="105"/>
          <w:sz w:val="18"/>
        </w:rPr>
        <w:t xml:space="preserve"> </w:t>
      </w:r>
      <w:r>
        <w:rPr>
          <w:w w:val="105"/>
          <w:sz w:val="18"/>
        </w:rPr>
        <w:t>Indiana,</w:t>
      </w:r>
      <w:r>
        <w:rPr>
          <w:spacing w:val="12"/>
          <w:w w:val="105"/>
          <w:sz w:val="18"/>
        </w:rPr>
        <w:t xml:space="preserve"> </w:t>
      </w:r>
      <w:hyperlink r:id="rId17">
        <w:r>
          <w:rPr>
            <w:w w:val="105"/>
            <w:sz w:val="18"/>
            <w:u w:val="single"/>
          </w:rPr>
          <w:t>https://evictionlab.org/eviction-tracking/indiana/</w:t>
        </w:r>
      </w:hyperlink>
      <w:r>
        <w:rPr>
          <w:spacing w:val="31"/>
          <w:w w:val="105"/>
          <w:sz w:val="18"/>
        </w:rPr>
        <w:t xml:space="preserve"> </w:t>
      </w:r>
      <w:r>
        <w:rPr>
          <w:w w:val="105"/>
          <w:sz w:val="18"/>
        </w:rPr>
        <w:t>(last</w:t>
      </w:r>
      <w:r>
        <w:rPr>
          <w:spacing w:val="29"/>
          <w:w w:val="105"/>
          <w:sz w:val="18"/>
        </w:rPr>
        <w:t xml:space="preserve"> </w:t>
      </w:r>
      <w:r>
        <w:rPr>
          <w:w w:val="105"/>
          <w:sz w:val="18"/>
        </w:rPr>
        <w:t>visited</w:t>
      </w:r>
      <w:r>
        <w:rPr>
          <w:spacing w:val="29"/>
          <w:w w:val="105"/>
          <w:sz w:val="18"/>
        </w:rPr>
        <w:t xml:space="preserve"> </w:t>
      </w:r>
      <w:r>
        <w:rPr>
          <w:w w:val="105"/>
          <w:sz w:val="18"/>
        </w:rPr>
        <w:t>May</w:t>
      </w:r>
      <w:r>
        <w:rPr>
          <w:spacing w:val="35"/>
          <w:w w:val="105"/>
          <w:sz w:val="18"/>
        </w:rPr>
        <w:t xml:space="preserve"> </w:t>
      </w:r>
      <w:r>
        <w:rPr>
          <w:w w:val="105"/>
          <w:sz w:val="18"/>
        </w:rPr>
        <w:t>14,</w:t>
      </w:r>
      <w:r>
        <w:rPr>
          <w:spacing w:val="32"/>
          <w:w w:val="105"/>
          <w:sz w:val="18"/>
        </w:rPr>
        <w:t xml:space="preserve"> </w:t>
      </w:r>
      <w:r>
        <w:rPr>
          <w:spacing w:val="-2"/>
          <w:w w:val="105"/>
          <w:sz w:val="18"/>
        </w:rPr>
        <w:t>2021).</w:t>
      </w:r>
    </w:p>
    <w:p w14:paraId="260C763B" w14:textId="77777777" w:rsidR="009C4E12" w:rsidRDefault="009C4E12">
      <w:pPr>
        <w:pStyle w:val="BodyText"/>
        <w:spacing w:before="10"/>
        <w:rPr>
          <w:sz w:val="18"/>
        </w:rPr>
      </w:pPr>
    </w:p>
    <w:p w14:paraId="47207CB1" w14:textId="77777777" w:rsidR="009C4E12" w:rsidRDefault="00000000">
      <w:pPr>
        <w:spacing w:before="106" w:line="381" w:lineRule="auto"/>
        <w:ind w:left="100"/>
        <w:rPr>
          <w:sz w:val="18"/>
        </w:rPr>
      </w:pPr>
      <w:r>
        <w:rPr>
          <w:w w:val="110"/>
          <w:position w:val="6"/>
          <w:sz w:val="11"/>
        </w:rPr>
        <w:t>7</w:t>
      </w:r>
      <w:r>
        <w:rPr>
          <w:spacing w:val="30"/>
          <w:w w:val="110"/>
          <w:position w:val="6"/>
          <w:sz w:val="11"/>
        </w:rPr>
        <w:t xml:space="preserve"> </w:t>
      </w:r>
      <w:r>
        <w:rPr>
          <w:w w:val="110"/>
          <w:sz w:val="18"/>
        </w:rPr>
        <w:t>Eviction Lab,</w:t>
      </w:r>
      <w:r>
        <w:rPr>
          <w:spacing w:val="-6"/>
          <w:w w:val="110"/>
          <w:sz w:val="18"/>
        </w:rPr>
        <w:t xml:space="preserve"> </w:t>
      </w:r>
      <w:r>
        <w:rPr>
          <w:w w:val="110"/>
          <w:sz w:val="18"/>
        </w:rPr>
        <w:t xml:space="preserve">Top Evicting Large Cities in the United States, </w:t>
      </w:r>
      <w:hyperlink r:id="rId18">
        <w:r>
          <w:rPr>
            <w:color w:val="0000FF"/>
            <w:sz w:val="18"/>
            <w:u w:val="single" w:color="0000FF"/>
          </w:rPr>
          <w:t>https://evictionlab.org/rankings/#/evictions?r=United%20States&amp;a=0&amp;d=evictionRate&amp;l=13</w:t>
        </w:r>
      </w:hyperlink>
      <w:r>
        <w:rPr>
          <w:color w:val="0000FF"/>
          <w:spacing w:val="68"/>
          <w:w w:val="150"/>
          <w:sz w:val="18"/>
        </w:rPr>
        <w:t xml:space="preserve"> </w:t>
      </w:r>
      <w:r>
        <w:rPr>
          <w:sz w:val="18"/>
        </w:rPr>
        <w:t>(last</w:t>
      </w:r>
      <w:r>
        <w:rPr>
          <w:spacing w:val="74"/>
          <w:sz w:val="18"/>
        </w:rPr>
        <w:t xml:space="preserve"> </w:t>
      </w:r>
      <w:r>
        <w:rPr>
          <w:sz w:val="18"/>
        </w:rPr>
        <w:t>visited</w:t>
      </w:r>
      <w:r>
        <w:rPr>
          <w:spacing w:val="60"/>
          <w:w w:val="150"/>
          <w:sz w:val="18"/>
        </w:rPr>
        <w:t xml:space="preserve"> </w:t>
      </w:r>
      <w:r>
        <w:rPr>
          <w:sz w:val="18"/>
        </w:rPr>
        <w:t>May</w:t>
      </w:r>
      <w:r>
        <w:rPr>
          <w:spacing w:val="58"/>
          <w:w w:val="150"/>
          <w:sz w:val="18"/>
        </w:rPr>
        <w:t xml:space="preserve"> </w:t>
      </w:r>
      <w:r>
        <w:rPr>
          <w:sz w:val="18"/>
        </w:rPr>
        <w:t>14,</w:t>
      </w:r>
      <w:r>
        <w:rPr>
          <w:spacing w:val="79"/>
          <w:sz w:val="18"/>
        </w:rPr>
        <w:t xml:space="preserve"> </w:t>
      </w:r>
      <w:r>
        <w:rPr>
          <w:sz w:val="18"/>
        </w:rPr>
        <w:t>2021).</w:t>
      </w:r>
    </w:p>
    <w:p w14:paraId="445C622D" w14:textId="77777777" w:rsidR="009C4E12" w:rsidRDefault="009C4E12">
      <w:pPr>
        <w:spacing w:line="381" w:lineRule="auto"/>
        <w:rPr>
          <w:sz w:val="18"/>
        </w:rPr>
        <w:sectPr w:rsidR="009C4E12">
          <w:pgSz w:w="12240" w:h="15840"/>
          <w:pgMar w:top="640" w:right="600" w:bottom="1700" w:left="620" w:header="0" w:footer="1509" w:gutter="0"/>
          <w:cols w:space="720"/>
        </w:sectPr>
      </w:pPr>
    </w:p>
    <w:p w14:paraId="272F23F4" w14:textId="77777777" w:rsidR="009C4E12" w:rsidRDefault="00000000">
      <w:pPr>
        <w:pStyle w:val="BodyText"/>
        <w:spacing w:line="20" w:lineRule="exact"/>
        <w:ind w:left="100"/>
        <w:rPr>
          <w:sz w:val="2"/>
        </w:rPr>
      </w:pPr>
      <w:r>
        <w:rPr>
          <w:noProof/>
          <w:sz w:val="2"/>
        </w:rPr>
        <w:lastRenderedPageBreak/>
        <mc:AlternateContent>
          <mc:Choice Requires="wps">
            <w:drawing>
              <wp:inline distT="0" distB="0" distL="0" distR="0" wp14:anchorId="3E02F22C" wp14:editId="1211548F">
                <wp:extent cx="686117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6350"/>
                          <a:chOff x="0" y="0"/>
                          <a:chExt cx="6861175" cy="6350"/>
                        </a:xfrm>
                      </wpg:grpSpPr>
                      <wps:wsp>
                        <wps:cNvPr id="15" name="Graphic 15"/>
                        <wps:cNvSpPr/>
                        <wps:spPr>
                          <a:xfrm>
                            <a:off x="0" y="0"/>
                            <a:ext cx="6861175" cy="6350"/>
                          </a:xfrm>
                          <a:custGeom>
                            <a:avLst/>
                            <a:gdLst/>
                            <a:ahLst/>
                            <a:cxnLst/>
                            <a:rect l="l" t="t" r="r" b="b"/>
                            <a:pathLst>
                              <a:path w="6861175" h="6350">
                                <a:moveTo>
                                  <a:pt x="6860794" y="0"/>
                                </a:moveTo>
                                <a:lnTo>
                                  <a:pt x="0" y="0"/>
                                </a:lnTo>
                                <a:lnTo>
                                  <a:pt x="0" y="6350"/>
                                </a:lnTo>
                                <a:lnTo>
                                  <a:pt x="6860794" y="6350"/>
                                </a:lnTo>
                                <a:lnTo>
                                  <a:pt x="68607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0.25pt;height:.5pt;mso-position-horizontal-relative:char;mso-position-vertical-relative:line" id="docshapegroup13" coordorigin="0,0" coordsize="10805,10">
                <v:rect style="position:absolute;left:0;top:0;width:10805;height:10" id="docshape14" filled="true" fillcolor="#000000" stroked="false">
                  <v:fill type="solid"/>
                </v:rect>
              </v:group>
            </w:pict>
          </mc:Fallback>
        </mc:AlternateContent>
      </w:r>
    </w:p>
    <w:p w14:paraId="568305AE" w14:textId="77777777" w:rsidR="009C4E12" w:rsidRDefault="009C4E12">
      <w:pPr>
        <w:pStyle w:val="BodyText"/>
        <w:rPr>
          <w:sz w:val="20"/>
        </w:rPr>
      </w:pPr>
    </w:p>
    <w:p w14:paraId="7B7DCD55" w14:textId="77777777" w:rsidR="009C4E12" w:rsidRDefault="009C4E12">
      <w:pPr>
        <w:pStyle w:val="BodyText"/>
        <w:rPr>
          <w:sz w:val="20"/>
        </w:rPr>
      </w:pPr>
    </w:p>
    <w:p w14:paraId="243B3004" w14:textId="77777777" w:rsidR="009C4E12" w:rsidRDefault="009C4E12">
      <w:pPr>
        <w:pStyle w:val="BodyText"/>
        <w:spacing w:before="3"/>
        <w:rPr>
          <w:sz w:val="22"/>
        </w:rPr>
      </w:pPr>
    </w:p>
    <w:p w14:paraId="0DADBFC8" w14:textId="77777777" w:rsidR="009C4E12" w:rsidRDefault="00000000">
      <w:pPr>
        <w:spacing w:before="106" w:line="381" w:lineRule="auto"/>
        <w:ind w:left="100" w:right="543"/>
        <w:rPr>
          <w:sz w:val="18"/>
        </w:rPr>
      </w:pPr>
      <w:r>
        <w:rPr>
          <w:w w:val="105"/>
          <w:position w:val="6"/>
          <w:sz w:val="11"/>
        </w:rPr>
        <w:t>8</w:t>
      </w:r>
      <w:r>
        <w:rPr>
          <w:spacing w:val="26"/>
          <w:w w:val="105"/>
          <w:position w:val="6"/>
          <w:sz w:val="11"/>
        </w:rPr>
        <w:t xml:space="preserve"> </w:t>
      </w:r>
      <w:r>
        <w:rPr>
          <w:w w:val="105"/>
          <w:sz w:val="18"/>
        </w:rPr>
        <w:t>Leslie Bonilla Muñiz, “Study Recommendations Will Help Tackle Eviction Crisis,” I</w:t>
      </w:r>
      <w:r>
        <w:rPr>
          <w:w w:val="105"/>
          <w:sz w:val="14"/>
        </w:rPr>
        <w:t xml:space="preserve">NDIANAPOLIS </w:t>
      </w:r>
      <w:r>
        <w:rPr>
          <w:w w:val="105"/>
          <w:sz w:val="18"/>
        </w:rPr>
        <w:t>B</w:t>
      </w:r>
      <w:r>
        <w:rPr>
          <w:w w:val="105"/>
          <w:sz w:val="14"/>
        </w:rPr>
        <w:t xml:space="preserve">USINESS </w:t>
      </w:r>
      <w:r>
        <w:rPr>
          <w:w w:val="105"/>
          <w:sz w:val="18"/>
        </w:rPr>
        <w:t>J</w:t>
      </w:r>
      <w:r>
        <w:rPr>
          <w:w w:val="105"/>
          <w:sz w:val="14"/>
        </w:rPr>
        <w:t xml:space="preserve">OURNAL </w:t>
      </w:r>
      <w:r>
        <w:rPr>
          <w:w w:val="105"/>
          <w:sz w:val="18"/>
        </w:rPr>
        <w:t>(May 14, 2021),</w:t>
      </w:r>
      <w:r>
        <w:rPr>
          <w:spacing w:val="64"/>
          <w:w w:val="105"/>
          <w:sz w:val="18"/>
        </w:rPr>
        <w:t xml:space="preserve"> </w:t>
      </w:r>
      <w:r>
        <w:rPr>
          <w:w w:val="105"/>
          <w:sz w:val="18"/>
        </w:rPr>
        <w:t>available</w:t>
      </w:r>
      <w:r>
        <w:rPr>
          <w:spacing w:val="67"/>
          <w:w w:val="150"/>
          <w:sz w:val="18"/>
        </w:rPr>
        <w:t xml:space="preserve"> </w:t>
      </w:r>
      <w:r>
        <w:rPr>
          <w:w w:val="105"/>
          <w:sz w:val="18"/>
        </w:rPr>
        <w:t>at</w:t>
      </w:r>
      <w:r>
        <w:rPr>
          <w:spacing w:val="74"/>
          <w:w w:val="150"/>
          <w:sz w:val="18"/>
        </w:rPr>
        <w:t xml:space="preserve"> </w:t>
      </w:r>
      <w:hyperlink r:id="rId19">
        <w:r>
          <w:rPr>
            <w:color w:val="0000FF"/>
            <w:w w:val="105"/>
            <w:sz w:val="18"/>
            <w:u w:val="single" w:color="0000FF"/>
          </w:rPr>
          <w:t>https://www.ibj.com/articles/study-recommendations-will-help-tackle-eviction-crisis</w:t>
        </w:r>
      </w:hyperlink>
    </w:p>
    <w:p w14:paraId="5DA30338" w14:textId="77777777" w:rsidR="009C4E12" w:rsidRDefault="00000000">
      <w:pPr>
        <w:spacing w:before="197"/>
        <w:ind w:left="100"/>
        <w:rPr>
          <w:sz w:val="18"/>
        </w:rPr>
      </w:pPr>
      <w:r>
        <w:rPr>
          <w:spacing w:val="-2"/>
          <w:w w:val="115"/>
          <w:position w:val="6"/>
          <w:sz w:val="11"/>
        </w:rPr>
        <w:t>9</w:t>
      </w:r>
      <w:r>
        <w:rPr>
          <w:spacing w:val="11"/>
          <w:w w:val="115"/>
          <w:position w:val="6"/>
          <w:sz w:val="11"/>
        </w:rPr>
        <w:t xml:space="preserve"> </w:t>
      </w:r>
      <w:r>
        <w:rPr>
          <w:spacing w:val="-2"/>
          <w:w w:val="115"/>
          <w:sz w:val="18"/>
        </w:rPr>
        <w:t>Shelter</w:t>
      </w:r>
      <w:r>
        <w:rPr>
          <w:spacing w:val="-9"/>
          <w:w w:val="115"/>
          <w:sz w:val="18"/>
        </w:rPr>
        <w:t xml:space="preserve"> </w:t>
      </w:r>
      <w:r>
        <w:rPr>
          <w:spacing w:val="-2"/>
          <w:w w:val="115"/>
          <w:sz w:val="18"/>
        </w:rPr>
        <w:t>from</w:t>
      </w:r>
      <w:r>
        <w:rPr>
          <w:spacing w:val="-11"/>
          <w:w w:val="115"/>
          <w:sz w:val="18"/>
        </w:rPr>
        <w:t xml:space="preserve"> </w:t>
      </w:r>
      <w:r>
        <w:rPr>
          <w:spacing w:val="-2"/>
          <w:w w:val="115"/>
          <w:sz w:val="18"/>
        </w:rPr>
        <w:t>the</w:t>
      </w:r>
      <w:r>
        <w:rPr>
          <w:spacing w:val="-6"/>
          <w:w w:val="115"/>
          <w:sz w:val="18"/>
        </w:rPr>
        <w:t xml:space="preserve"> </w:t>
      </w:r>
      <w:r>
        <w:rPr>
          <w:spacing w:val="-2"/>
          <w:w w:val="115"/>
          <w:sz w:val="18"/>
        </w:rPr>
        <w:t>Storm</w:t>
      </w:r>
      <w:r>
        <w:rPr>
          <w:spacing w:val="-12"/>
          <w:w w:val="115"/>
          <w:sz w:val="18"/>
        </w:rPr>
        <w:t xml:space="preserve"> </w:t>
      </w:r>
      <w:r>
        <w:rPr>
          <w:spacing w:val="-5"/>
          <w:w w:val="115"/>
          <w:sz w:val="18"/>
        </w:rPr>
        <w:t>22.</w:t>
      </w:r>
    </w:p>
    <w:p w14:paraId="51BF5196" w14:textId="77777777" w:rsidR="009C4E12" w:rsidRDefault="009C4E12">
      <w:pPr>
        <w:pStyle w:val="BodyText"/>
        <w:spacing w:before="1"/>
        <w:rPr>
          <w:sz w:val="28"/>
        </w:rPr>
      </w:pPr>
    </w:p>
    <w:p w14:paraId="33A9C3F4" w14:textId="77777777" w:rsidR="009C4E12" w:rsidRDefault="00000000">
      <w:pPr>
        <w:ind w:left="100"/>
        <w:rPr>
          <w:sz w:val="18"/>
        </w:rPr>
      </w:pPr>
      <w:r>
        <w:rPr>
          <w:position w:val="6"/>
          <w:sz w:val="11"/>
        </w:rPr>
        <w:t>10</w:t>
      </w:r>
      <w:r>
        <w:rPr>
          <w:spacing w:val="29"/>
          <w:position w:val="6"/>
          <w:sz w:val="11"/>
        </w:rPr>
        <w:t xml:space="preserve"> </w:t>
      </w:r>
      <w:r>
        <w:rPr>
          <w:sz w:val="18"/>
        </w:rPr>
        <w:t>N</w:t>
      </w:r>
      <w:r>
        <w:rPr>
          <w:sz w:val="14"/>
        </w:rPr>
        <w:t>AT</w:t>
      </w:r>
      <w:r>
        <w:rPr>
          <w:sz w:val="18"/>
        </w:rPr>
        <w:t>’</w:t>
      </w:r>
      <w:r>
        <w:rPr>
          <w:sz w:val="14"/>
        </w:rPr>
        <w:t>L</w:t>
      </w:r>
      <w:r>
        <w:rPr>
          <w:spacing w:val="7"/>
          <w:sz w:val="14"/>
        </w:rPr>
        <w:t xml:space="preserve"> </w:t>
      </w:r>
      <w:r>
        <w:rPr>
          <w:sz w:val="18"/>
        </w:rPr>
        <w:t>L</w:t>
      </w:r>
      <w:r>
        <w:rPr>
          <w:sz w:val="14"/>
        </w:rPr>
        <w:t>ANDLORD</w:t>
      </w:r>
      <w:r>
        <w:rPr>
          <w:spacing w:val="10"/>
          <w:sz w:val="14"/>
        </w:rPr>
        <w:t xml:space="preserve"> </w:t>
      </w:r>
      <w:r>
        <w:rPr>
          <w:sz w:val="18"/>
        </w:rPr>
        <w:t>A</w:t>
      </w:r>
      <w:r>
        <w:rPr>
          <w:sz w:val="14"/>
        </w:rPr>
        <w:t>SS</w:t>
      </w:r>
      <w:r>
        <w:rPr>
          <w:sz w:val="18"/>
        </w:rPr>
        <w:t>’</w:t>
      </w:r>
      <w:r>
        <w:rPr>
          <w:sz w:val="14"/>
        </w:rPr>
        <w:t>N</w:t>
      </w:r>
      <w:r>
        <w:rPr>
          <w:sz w:val="18"/>
        </w:rPr>
        <w:t>, N</w:t>
      </w:r>
      <w:r>
        <w:rPr>
          <w:sz w:val="14"/>
        </w:rPr>
        <w:t>ATIONAL</w:t>
      </w:r>
      <w:r>
        <w:rPr>
          <w:spacing w:val="10"/>
          <w:sz w:val="14"/>
        </w:rPr>
        <w:t xml:space="preserve"> </w:t>
      </w:r>
      <w:r>
        <w:rPr>
          <w:sz w:val="18"/>
        </w:rPr>
        <w:t>L</w:t>
      </w:r>
      <w:r>
        <w:rPr>
          <w:sz w:val="14"/>
        </w:rPr>
        <w:t>ANDLORD</w:t>
      </w:r>
      <w:r>
        <w:rPr>
          <w:spacing w:val="10"/>
          <w:sz w:val="14"/>
        </w:rPr>
        <w:t xml:space="preserve"> </w:t>
      </w:r>
      <w:r>
        <w:rPr>
          <w:sz w:val="18"/>
        </w:rPr>
        <w:t>A</w:t>
      </w:r>
      <w:r>
        <w:rPr>
          <w:sz w:val="14"/>
        </w:rPr>
        <w:t>SSOCIATION</w:t>
      </w:r>
      <w:r>
        <w:rPr>
          <w:spacing w:val="13"/>
          <w:sz w:val="14"/>
        </w:rPr>
        <w:t xml:space="preserve"> </w:t>
      </w:r>
      <w:r>
        <w:rPr>
          <w:sz w:val="18"/>
        </w:rPr>
        <w:t>S</w:t>
      </w:r>
      <w:r>
        <w:rPr>
          <w:sz w:val="14"/>
        </w:rPr>
        <w:t>INGLE</w:t>
      </w:r>
      <w:r>
        <w:rPr>
          <w:spacing w:val="12"/>
          <w:sz w:val="14"/>
        </w:rPr>
        <w:t xml:space="preserve"> </w:t>
      </w:r>
      <w:r>
        <w:rPr>
          <w:sz w:val="18"/>
        </w:rPr>
        <w:t>F</w:t>
      </w:r>
      <w:r>
        <w:rPr>
          <w:sz w:val="14"/>
        </w:rPr>
        <w:t>AMILY</w:t>
      </w:r>
      <w:r>
        <w:rPr>
          <w:spacing w:val="8"/>
          <w:sz w:val="14"/>
        </w:rPr>
        <w:t xml:space="preserve"> </w:t>
      </w:r>
      <w:r>
        <w:rPr>
          <w:sz w:val="18"/>
        </w:rPr>
        <w:t>R</w:t>
      </w:r>
      <w:r>
        <w:rPr>
          <w:sz w:val="14"/>
        </w:rPr>
        <w:t>ENTAL</w:t>
      </w:r>
      <w:r>
        <w:rPr>
          <w:spacing w:val="9"/>
          <w:sz w:val="14"/>
        </w:rPr>
        <w:t xml:space="preserve"> </w:t>
      </w:r>
      <w:r>
        <w:rPr>
          <w:sz w:val="18"/>
        </w:rPr>
        <w:t>I</w:t>
      </w:r>
      <w:r>
        <w:rPr>
          <w:sz w:val="14"/>
        </w:rPr>
        <w:t>NDUSTRY</w:t>
      </w:r>
      <w:r>
        <w:rPr>
          <w:spacing w:val="10"/>
          <w:sz w:val="14"/>
        </w:rPr>
        <w:t xml:space="preserve"> </w:t>
      </w:r>
      <w:r>
        <w:rPr>
          <w:sz w:val="18"/>
        </w:rPr>
        <w:t>R</w:t>
      </w:r>
      <w:r>
        <w:rPr>
          <w:sz w:val="14"/>
        </w:rPr>
        <w:t>EPORT</w:t>
      </w:r>
      <w:r>
        <w:rPr>
          <w:spacing w:val="13"/>
          <w:sz w:val="14"/>
        </w:rPr>
        <w:t xml:space="preserve"> </w:t>
      </w:r>
      <w:r>
        <w:rPr>
          <w:sz w:val="18"/>
        </w:rPr>
        <w:t>3</w:t>
      </w:r>
      <w:r>
        <w:rPr>
          <w:spacing w:val="-1"/>
          <w:sz w:val="18"/>
        </w:rPr>
        <w:t xml:space="preserve"> </w:t>
      </w:r>
      <w:r>
        <w:rPr>
          <w:sz w:val="18"/>
        </w:rPr>
        <w:t>(2020),</w:t>
      </w:r>
      <w:r>
        <w:rPr>
          <w:spacing w:val="1"/>
          <w:sz w:val="18"/>
        </w:rPr>
        <w:t xml:space="preserve"> </w:t>
      </w:r>
      <w:r>
        <w:rPr>
          <w:sz w:val="18"/>
        </w:rPr>
        <w:t>available</w:t>
      </w:r>
      <w:r>
        <w:rPr>
          <w:spacing w:val="12"/>
          <w:sz w:val="18"/>
        </w:rPr>
        <w:t xml:space="preserve"> </w:t>
      </w:r>
      <w:r>
        <w:rPr>
          <w:spacing w:val="-5"/>
          <w:sz w:val="18"/>
        </w:rPr>
        <w:t>at</w:t>
      </w:r>
    </w:p>
    <w:p w14:paraId="12CF4707" w14:textId="77777777" w:rsidR="009C4E12" w:rsidRDefault="00000000">
      <w:pPr>
        <w:spacing w:before="123"/>
        <w:ind w:left="100"/>
        <w:rPr>
          <w:sz w:val="18"/>
        </w:rPr>
      </w:pPr>
      <w:hyperlink r:id="rId20">
        <w:r>
          <w:rPr>
            <w:w w:val="110"/>
            <w:sz w:val="18"/>
            <w:u w:val="single"/>
          </w:rPr>
          <w:t>https://www.nationallandlordassociation.org/wp-content/uploads/2021/01/NLA-Report-</w:t>
        </w:r>
        <w:r>
          <w:rPr>
            <w:spacing w:val="-2"/>
            <w:w w:val="110"/>
            <w:sz w:val="18"/>
            <w:u w:val="single"/>
          </w:rPr>
          <w:t>2020.pdf</w:t>
        </w:r>
        <w:r>
          <w:rPr>
            <w:spacing w:val="-2"/>
            <w:w w:val="110"/>
            <w:sz w:val="18"/>
          </w:rPr>
          <w:t>.</w:t>
        </w:r>
      </w:hyperlink>
    </w:p>
    <w:p w14:paraId="34E493C9" w14:textId="77777777" w:rsidR="009C4E12" w:rsidRDefault="009C4E12">
      <w:pPr>
        <w:pStyle w:val="BodyText"/>
        <w:spacing w:before="11"/>
        <w:rPr>
          <w:sz w:val="18"/>
        </w:rPr>
      </w:pPr>
    </w:p>
    <w:p w14:paraId="4006615C" w14:textId="77777777" w:rsidR="009C4E12" w:rsidRDefault="00000000">
      <w:pPr>
        <w:spacing w:before="105"/>
        <w:ind w:left="100"/>
        <w:rPr>
          <w:sz w:val="18"/>
        </w:rPr>
      </w:pPr>
      <w:r>
        <w:rPr>
          <w:position w:val="6"/>
          <w:sz w:val="11"/>
        </w:rPr>
        <w:t>11</w:t>
      </w:r>
      <w:r>
        <w:rPr>
          <w:spacing w:val="33"/>
          <w:w w:val="105"/>
          <w:position w:val="6"/>
          <w:sz w:val="11"/>
        </w:rPr>
        <w:t xml:space="preserve"> </w:t>
      </w:r>
      <w:r>
        <w:rPr>
          <w:w w:val="105"/>
          <w:sz w:val="18"/>
        </w:rPr>
        <w:t>Shelter</w:t>
      </w:r>
      <w:r>
        <w:rPr>
          <w:spacing w:val="13"/>
          <w:w w:val="105"/>
          <w:sz w:val="18"/>
        </w:rPr>
        <w:t xml:space="preserve"> </w:t>
      </w:r>
      <w:r>
        <w:rPr>
          <w:w w:val="105"/>
          <w:sz w:val="18"/>
        </w:rPr>
        <w:t>from</w:t>
      </w:r>
      <w:r>
        <w:rPr>
          <w:spacing w:val="9"/>
          <w:w w:val="105"/>
          <w:sz w:val="18"/>
        </w:rPr>
        <w:t xml:space="preserve"> </w:t>
      </w:r>
      <w:r>
        <w:rPr>
          <w:w w:val="105"/>
          <w:sz w:val="18"/>
        </w:rPr>
        <w:t>the</w:t>
      </w:r>
      <w:r>
        <w:rPr>
          <w:spacing w:val="17"/>
          <w:w w:val="105"/>
          <w:sz w:val="18"/>
        </w:rPr>
        <w:t xml:space="preserve"> </w:t>
      </w:r>
      <w:r>
        <w:rPr>
          <w:w w:val="105"/>
          <w:sz w:val="18"/>
        </w:rPr>
        <w:t>Storm</w:t>
      </w:r>
      <w:r>
        <w:rPr>
          <w:spacing w:val="10"/>
          <w:w w:val="105"/>
          <w:sz w:val="18"/>
        </w:rPr>
        <w:t xml:space="preserve"> </w:t>
      </w:r>
      <w:r>
        <w:rPr>
          <w:spacing w:val="-5"/>
          <w:w w:val="105"/>
          <w:sz w:val="18"/>
        </w:rPr>
        <w:t>14.</w:t>
      </w:r>
    </w:p>
    <w:p w14:paraId="4FD1CA02" w14:textId="77777777" w:rsidR="009C4E12" w:rsidRDefault="009C4E12">
      <w:pPr>
        <w:pStyle w:val="BodyText"/>
        <w:spacing w:before="1"/>
        <w:rPr>
          <w:sz w:val="28"/>
        </w:rPr>
      </w:pPr>
    </w:p>
    <w:p w14:paraId="3E3F826C" w14:textId="77777777" w:rsidR="009C4E12" w:rsidRDefault="00000000">
      <w:pPr>
        <w:ind w:left="100"/>
        <w:rPr>
          <w:sz w:val="18"/>
        </w:rPr>
      </w:pPr>
      <w:r>
        <w:rPr>
          <w:position w:val="6"/>
          <w:sz w:val="11"/>
        </w:rPr>
        <w:t>12</w:t>
      </w:r>
      <w:r>
        <w:rPr>
          <w:spacing w:val="53"/>
          <w:position w:val="6"/>
          <w:sz w:val="11"/>
        </w:rPr>
        <w:t xml:space="preserve"> </w:t>
      </w:r>
      <w:r>
        <w:rPr>
          <w:sz w:val="18"/>
        </w:rPr>
        <w:t>Shelter</w:t>
      </w:r>
      <w:r>
        <w:rPr>
          <w:spacing w:val="37"/>
          <w:sz w:val="18"/>
        </w:rPr>
        <w:t xml:space="preserve"> </w:t>
      </w:r>
      <w:r>
        <w:rPr>
          <w:sz w:val="18"/>
        </w:rPr>
        <w:t>from</w:t>
      </w:r>
      <w:r>
        <w:rPr>
          <w:spacing w:val="34"/>
          <w:sz w:val="18"/>
        </w:rPr>
        <w:t xml:space="preserve"> </w:t>
      </w:r>
      <w:r>
        <w:rPr>
          <w:sz w:val="18"/>
        </w:rPr>
        <w:t>the</w:t>
      </w:r>
      <w:r>
        <w:rPr>
          <w:spacing w:val="42"/>
          <w:sz w:val="18"/>
        </w:rPr>
        <w:t xml:space="preserve"> </w:t>
      </w:r>
      <w:r>
        <w:rPr>
          <w:sz w:val="18"/>
        </w:rPr>
        <w:t>Storm</w:t>
      </w:r>
      <w:r>
        <w:rPr>
          <w:spacing w:val="34"/>
          <w:sz w:val="18"/>
        </w:rPr>
        <w:t xml:space="preserve"> </w:t>
      </w:r>
      <w:r>
        <w:rPr>
          <w:spacing w:val="-5"/>
          <w:sz w:val="18"/>
        </w:rPr>
        <w:t>16.</w:t>
      </w:r>
    </w:p>
    <w:p w14:paraId="257B3EF4" w14:textId="77777777" w:rsidR="009C4E12" w:rsidRDefault="009C4E12">
      <w:pPr>
        <w:pStyle w:val="BodyText"/>
        <w:spacing w:before="1"/>
        <w:rPr>
          <w:sz w:val="28"/>
        </w:rPr>
      </w:pPr>
    </w:p>
    <w:p w14:paraId="042AE8B1" w14:textId="77777777" w:rsidR="009C4E12" w:rsidRDefault="00000000">
      <w:pPr>
        <w:spacing w:line="381" w:lineRule="auto"/>
        <w:ind w:left="100" w:right="174"/>
        <w:rPr>
          <w:sz w:val="18"/>
        </w:rPr>
      </w:pPr>
      <w:r>
        <w:rPr>
          <w:w w:val="105"/>
          <w:position w:val="6"/>
          <w:sz w:val="11"/>
        </w:rPr>
        <w:t>13</w:t>
      </w:r>
      <w:r>
        <w:rPr>
          <w:spacing w:val="40"/>
          <w:w w:val="105"/>
          <w:position w:val="6"/>
          <w:sz w:val="11"/>
        </w:rPr>
        <w:t xml:space="preserve"> </w:t>
      </w:r>
      <w:r>
        <w:rPr>
          <w:w w:val="105"/>
          <w:sz w:val="18"/>
        </w:rPr>
        <w:t>Amelia</w:t>
      </w:r>
      <w:r>
        <w:rPr>
          <w:spacing w:val="36"/>
          <w:w w:val="105"/>
          <w:sz w:val="18"/>
        </w:rPr>
        <w:t xml:space="preserve"> </w:t>
      </w:r>
      <w:r>
        <w:rPr>
          <w:w w:val="105"/>
          <w:sz w:val="18"/>
        </w:rPr>
        <w:t>Pak-Harvey,</w:t>
      </w:r>
      <w:r>
        <w:rPr>
          <w:spacing w:val="36"/>
          <w:w w:val="105"/>
          <w:sz w:val="18"/>
        </w:rPr>
        <w:t xml:space="preserve"> </w:t>
      </w:r>
      <w:r>
        <w:rPr>
          <w:w w:val="105"/>
          <w:sz w:val="18"/>
        </w:rPr>
        <w:t>‘I</w:t>
      </w:r>
      <w:r>
        <w:rPr>
          <w:spacing w:val="30"/>
          <w:w w:val="105"/>
          <w:sz w:val="18"/>
        </w:rPr>
        <w:t xml:space="preserve"> </w:t>
      </w:r>
      <w:r>
        <w:rPr>
          <w:w w:val="105"/>
          <w:sz w:val="18"/>
        </w:rPr>
        <w:t>Don’t</w:t>
      </w:r>
      <w:r>
        <w:rPr>
          <w:spacing w:val="34"/>
          <w:w w:val="105"/>
          <w:sz w:val="18"/>
        </w:rPr>
        <w:t xml:space="preserve"> </w:t>
      </w:r>
      <w:r>
        <w:rPr>
          <w:w w:val="105"/>
          <w:sz w:val="18"/>
        </w:rPr>
        <w:t>Have</w:t>
      </w:r>
      <w:r>
        <w:rPr>
          <w:spacing w:val="32"/>
          <w:w w:val="105"/>
          <w:sz w:val="18"/>
        </w:rPr>
        <w:t xml:space="preserve"> </w:t>
      </w:r>
      <w:r>
        <w:rPr>
          <w:w w:val="105"/>
          <w:sz w:val="18"/>
        </w:rPr>
        <w:t>Any</w:t>
      </w:r>
      <w:r>
        <w:rPr>
          <w:spacing w:val="38"/>
          <w:w w:val="105"/>
          <w:sz w:val="18"/>
        </w:rPr>
        <w:t xml:space="preserve"> </w:t>
      </w:r>
      <w:r>
        <w:rPr>
          <w:w w:val="105"/>
          <w:sz w:val="18"/>
        </w:rPr>
        <w:t>Other</w:t>
      </w:r>
      <w:r>
        <w:rPr>
          <w:spacing w:val="34"/>
          <w:w w:val="105"/>
          <w:sz w:val="18"/>
        </w:rPr>
        <w:t xml:space="preserve"> </w:t>
      </w:r>
      <w:r>
        <w:rPr>
          <w:w w:val="105"/>
          <w:sz w:val="18"/>
        </w:rPr>
        <w:t>Place</w:t>
      </w:r>
      <w:r>
        <w:rPr>
          <w:spacing w:val="32"/>
          <w:w w:val="105"/>
          <w:sz w:val="18"/>
        </w:rPr>
        <w:t xml:space="preserve"> </w:t>
      </w:r>
      <w:r>
        <w:rPr>
          <w:w w:val="105"/>
          <w:sz w:val="18"/>
        </w:rPr>
        <w:t>to</w:t>
      </w:r>
      <w:r>
        <w:rPr>
          <w:spacing w:val="32"/>
          <w:w w:val="105"/>
          <w:sz w:val="18"/>
        </w:rPr>
        <w:t xml:space="preserve"> </w:t>
      </w:r>
      <w:r>
        <w:rPr>
          <w:w w:val="105"/>
          <w:sz w:val="18"/>
        </w:rPr>
        <w:t>Go’:</w:t>
      </w:r>
      <w:r>
        <w:rPr>
          <w:spacing w:val="40"/>
          <w:w w:val="105"/>
          <w:sz w:val="18"/>
        </w:rPr>
        <w:t xml:space="preserve"> </w:t>
      </w:r>
      <w:r>
        <w:rPr>
          <w:w w:val="105"/>
          <w:sz w:val="18"/>
        </w:rPr>
        <w:t>Evictions</w:t>
      </w:r>
      <w:r>
        <w:rPr>
          <w:spacing w:val="34"/>
          <w:w w:val="105"/>
          <w:sz w:val="18"/>
        </w:rPr>
        <w:t xml:space="preserve"> </w:t>
      </w:r>
      <w:r>
        <w:rPr>
          <w:w w:val="105"/>
          <w:sz w:val="18"/>
        </w:rPr>
        <w:t>continued</w:t>
      </w:r>
      <w:r>
        <w:rPr>
          <w:spacing w:val="32"/>
          <w:w w:val="105"/>
          <w:sz w:val="18"/>
        </w:rPr>
        <w:t xml:space="preserve"> </w:t>
      </w:r>
      <w:r>
        <w:rPr>
          <w:w w:val="105"/>
          <w:sz w:val="18"/>
        </w:rPr>
        <w:t>During</w:t>
      </w:r>
      <w:r>
        <w:rPr>
          <w:spacing w:val="30"/>
          <w:w w:val="105"/>
          <w:sz w:val="18"/>
        </w:rPr>
        <w:t xml:space="preserve"> </w:t>
      </w:r>
      <w:r>
        <w:rPr>
          <w:w w:val="105"/>
          <w:sz w:val="18"/>
        </w:rPr>
        <w:t>Pandemic</w:t>
      </w:r>
      <w:r>
        <w:rPr>
          <w:spacing w:val="36"/>
          <w:w w:val="105"/>
          <w:sz w:val="18"/>
        </w:rPr>
        <w:t xml:space="preserve"> </w:t>
      </w:r>
      <w:r>
        <w:rPr>
          <w:w w:val="105"/>
          <w:sz w:val="18"/>
        </w:rPr>
        <w:t>Despite</w:t>
      </w:r>
      <w:r>
        <w:rPr>
          <w:spacing w:val="32"/>
          <w:w w:val="105"/>
          <w:sz w:val="18"/>
        </w:rPr>
        <w:t xml:space="preserve"> </w:t>
      </w:r>
      <w:r>
        <w:rPr>
          <w:w w:val="105"/>
          <w:sz w:val="18"/>
        </w:rPr>
        <w:t>Moratorium, I</w:t>
      </w:r>
      <w:r>
        <w:rPr>
          <w:w w:val="105"/>
          <w:sz w:val="14"/>
        </w:rPr>
        <w:t xml:space="preserve">NDIANAPOLIS </w:t>
      </w:r>
      <w:r>
        <w:rPr>
          <w:w w:val="105"/>
          <w:sz w:val="18"/>
        </w:rPr>
        <w:t>S</w:t>
      </w:r>
      <w:r>
        <w:rPr>
          <w:w w:val="105"/>
          <w:sz w:val="14"/>
        </w:rPr>
        <w:t xml:space="preserve">TAR </w:t>
      </w:r>
      <w:r>
        <w:rPr>
          <w:w w:val="105"/>
          <w:sz w:val="18"/>
        </w:rPr>
        <w:t xml:space="preserve">(Apr. 21, 2021), </w:t>
      </w:r>
      <w:hyperlink r:id="rId21">
        <w:r>
          <w:rPr>
            <w:color w:val="0000FF"/>
            <w:w w:val="105"/>
            <w:sz w:val="18"/>
            <w:u w:val="single" w:color="0000FF"/>
          </w:rPr>
          <w:t>https://www.indystar.com/story/news/local/marion-county/2021/04/21/indianapolis-eviction-</w:t>
        </w:r>
      </w:hyperlink>
      <w:r>
        <w:rPr>
          <w:color w:val="0000FF"/>
          <w:w w:val="105"/>
          <w:sz w:val="18"/>
        </w:rPr>
        <w:t xml:space="preserve"> </w:t>
      </w:r>
      <w:hyperlink r:id="rId22">
        <w:r>
          <w:rPr>
            <w:color w:val="0000FF"/>
            <w:w w:val="105"/>
            <w:sz w:val="18"/>
            <w:u w:val="single" w:color="0000FF"/>
          </w:rPr>
          <w:t>moratorium-did-not-help-everyone-pandemic/7158982002/</w:t>
        </w:r>
        <w:r>
          <w:rPr>
            <w:w w:val="105"/>
            <w:sz w:val="18"/>
          </w:rPr>
          <w:t>.</w:t>
        </w:r>
      </w:hyperlink>
      <w:r>
        <w:rPr>
          <w:spacing w:val="33"/>
          <w:w w:val="105"/>
          <w:sz w:val="18"/>
        </w:rPr>
        <w:t xml:space="preserve"> </w:t>
      </w:r>
      <w:r>
        <w:rPr>
          <w:w w:val="105"/>
          <w:sz w:val="18"/>
        </w:rPr>
        <w:t>Indiana</w:t>
      </w:r>
      <w:r>
        <w:rPr>
          <w:spacing w:val="35"/>
          <w:w w:val="105"/>
          <w:sz w:val="18"/>
        </w:rPr>
        <w:t xml:space="preserve"> </w:t>
      </w:r>
      <w:r>
        <w:rPr>
          <w:w w:val="105"/>
          <w:sz w:val="18"/>
        </w:rPr>
        <w:t>Spends</w:t>
      </w:r>
      <w:r>
        <w:rPr>
          <w:spacing w:val="33"/>
          <w:w w:val="105"/>
          <w:sz w:val="18"/>
        </w:rPr>
        <w:t xml:space="preserve"> </w:t>
      </w:r>
      <w:r>
        <w:rPr>
          <w:w w:val="105"/>
          <w:sz w:val="18"/>
        </w:rPr>
        <w:t>Only</w:t>
      </w:r>
      <w:r>
        <w:rPr>
          <w:spacing w:val="37"/>
          <w:w w:val="105"/>
          <w:sz w:val="18"/>
        </w:rPr>
        <w:t xml:space="preserve"> </w:t>
      </w:r>
      <w:r>
        <w:rPr>
          <w:w w:val="105"/>
          <w:sz w:val="18"/>
        </w:rPr>
        <w:t>$10M</w:t>
      </w:r>
      <w:r>
        <w:rPr>
          <w:spacing w:val="30"/>
          <w:w w:val="105"/>
          <w:sz w:val="18"/>
        </w:rPr>
        <w:t xml:space="preserve"> </w:t>
      </w:r>
      <w:r>
        <w:rPr>
          <w:w w:val="105"/>
          <w:sz w:val="18"/>
        </w:rPr>
        <w:t>of</w:t>
      </w:r>
      <w:r>
        <w:rPr>
          <w:spacing w:val="30"/>
          <w:w w:val="105"/>
          <w:sz w:val="18"/>
        </w:rPr>
        <w:t xml:space="preserve"> </w:t>
      </w:r>
      <w:r>
        <w:rPr>
          <w:w w:val="105"/>
          <w:sz w:val="18"/>
        </w:rPr>
        <w:t>$371M</w:t>
      </w:r>
      <w:r>
        <w:rPr>
          <w:spacing w:val="30"/>
          <w:w w:val="105"/>
          <w:sz w:val="18"/>
        </w:rPr>
        <w:t xml:space="preserve"> </w:t>
      </w:r>
      <w:r>
        <w:rPr>
          <w:w w:val="105"/>
          <w:sz w:val="18"/>
        </w:rPr>
        <w:t>Set</w:t>
      </w:r>
      <w:r>
        <w:rPr>
          <w:spacing w:val="33"/>
          <w:w w:val="105"/>
          <w:sz w:val="18"/>
        </w:rPr>
        <w:t xml:space="preserve"> </w:t>
      </w:r>
      <w:r>
        <w:rPr>
          <w:w w:val="105"/>
          <w:sz w:val="18"/>
        </w:rPr>
        <w:t>Aside</w:t>
      </w:r>
      <w:r>
        <w:rPr>
          <w:spacing w:val="31"/>
          <w:w w:val="105"/>
          <w:sz w:val="18"/>
        </w:rPr>
        <w:t xml:space="preserve"> </w:t>
      </w:r>
      <w:r>
        <w:rPr>
          <w:w w:val="105"/>
          <w:sz w:val="18"/>
        </w:rPr>
        <w:t>by</w:t>
      </w:r>
      <w:r>
        <w:rPr>
          <w:spacing w:val="37"/>
          <w:w w:val="105"/>
          <w:sz w:val="18"/>
        </w:rPr>
        <w:t xml:space="preserve"> </w:t>
      </w:r>
      <w:r>
        <w:rPr>
          <w:w w:val="105"/>
          <w:sz w:val="18"/>
        </w:rPr>
        <w:t>Feds</w:t>
      </w:r>
      <w:r>
        <w:rPr>
          <w:spacing w:val="40"/>
          <w:w w:val="105"/>
          <w:sz w:val="18"/>
        </w:rPr>
        <w:t xml:space="preserve"> </w:t>
      </w:r>
      <w:r>
        <w:rPr>
          <w:w w:val="105"/>
          <w:sz w:val="18"/>
        </w:rPr>
        <w:t xml:space="preserve">for Rental Assistance, WISH-TV, June 22, 2021, </w:t>
      </w:r>
      <w:hyperlink r:id="rId23">
        <w:r>
          <w:rPr>
            <w:color w:val="0000FF"/>
            <w:w w:val="105"/>
            <w:sz w:val="18"/>
            <w:u w:val="single" w:color="0000FF"/>
          </w:rPr>
          <w:t>https://www.wishtv.com/news/indiana-news/indiana-spends-only-10m-of-371m-</w:t>
        </w:r>
      </w:hyperlink>
      <w:r>
        <w:rPr>
          <w:color w:val="0000FF"/>
          <w:spacing w:val="80"/>
          <w:w w:val="105"/>
          <w:sz w:val="18"/>
        </w:rPr>
        <w:t xml:space="preserve"> </w:t>
      </w:r>
      <w:hyperlink r:id="rId24">
        <w:r>
          <w:rPr>
            <w:color w:val="0000FF"/>
            <w:spacing w:val="-2"/>
            <w:w w:val="105"/>
            <w:sz w:val="18"/>
            <w:u w:val="single" w:color="0000FF"/>
          </w:rPr>
          <w:t>set-aside-by-feds-for-rental-assistance/</w:t>
        </w:r>
        <w:r>
          <w:rPr>
            <w:color w:val="0000FF"/>
            <w:spacing w:val="-2"/>
            <w:w w:val="105"/>
            <w:sz w:val="18"/>
          </w:rPr>
          <w:t>.</w:t>
        </w:r>
      </w:hyperlink>
    </w:p>
    <w:p w14:paraId="7D2D7DCD" w14:textId="77777777" w:rsidR="009C4E12" w:rsidRDefault="009C4E12">
      <w:pPr>
        <w:pStyle w:val="BodyText"/>
        <w:spacing w:before="5"/>
        <w:rPr>
          <w:sz w:val="17"/>
        </w:rPr>
      </w:pPr>
    </w:p>
    <w:p w14:paraId="554027D1" w14:textId="77777777" w:rsidR="009C4E12" w:rsidRDefault="00000000">
      <w:pPr>
        <w:spacing w:line="384" w:lineRule="auto"/>
        <w:ind w:left="100" w:right="2882"/>
        <w:rPr>
          <w:sz w:val="18"/>
        </w:rPr>
      </w:pPr>
      <w:r>
        <w:rPr>
          <w:w w:val="105"/>
          <w:position w:val="6"/>
          <w:sz w:val="11"/>
        </w:rPr>
        <w:t>14</w:t>
      </w:r>
      <w:r>
        <w:rPr>
          <w:spacing w:val="12"/>
          <w:w w:val="105"/>
          <w:position w:val="6"/>
          <w:sz w:val="11"/>
        </w:rPr>
        <w:t xml:space="preserve"> </w:t>
      </w:r>
      <w:hyperlink r:id="rId25">
        <w:r>
          <w:rPr>
            <w:w w:val="105"/>
            <w:sz w:val="18"/>
          </w:rPr>
          <w:t>Id.;</w:t>
        </w:r>
      </w:hyperlink>
      <w:r>
        <w:rPr>
          <w:spacing w:val="39"/>
          <w:w w:val="105"/>
          <w:sz w:val="18"/>
        </w:rPr>
        <w:t xml:space="preserve"> </w:t>
      </w:r>
      <w:r>
        <w:rPr>
          <w:w w:val="105"/>
          <w:sz w:val="18"/>
        </w:rPr>
        <w:t>Matthew</w:t>
      </w:r>
      <w:r>
        <w:rPr>
          <w:spacing w:val="-5"/>
          <w:w w:val="105"/>
          <w:sz w:val="18"/>
        </w:rPr>
        <w:t xml:space="preserve"> </w:t>
      </w:r>
      <w:r>
        <w:rPr>
          <w:w w:val="105"/>
          <w:sz w:val="18"/>
        </w:rPr>
        <w:t>Desmond</w:t>
      </w:r>
      <w:r>
        <w:rPr>
          <w:spacing w:val="-7"/>
          <w:w w:val="105"/>
          <w:sz w:val="18"/>
        </w:rPr>
        <w:t xml:space="preserve"> </w:t>
      </w:r>
      <w:r>
        <w:rPr>
          <w:w w:val="105"/>
          <w:sz w:val="18"/>
        </w:rPr>
        <w:t>et</w:t>
      </w:r>
      <w:r>
        <w:rPr>
          <w:spacing w:val="-3"/>
          <w:w w:val="105"/>
          <w:sz w:val="18"/>
        </w:rPr>
        <w:t xml:space="preserve"> </w:t>
      </w:r>
      <w:r>
        <w:rPr>
          <w:w w:val="105"/>
          <w:sz w:val="18"/>
        </w:rPr>
        <w:t>al.,</w:t>
      </w:r>
      <w:r>
        <w:rPr>
          <w:spacing w:val="-6"/>
          <w:w w:val="105"/>
          <w:sz w:val="18"/>
        </w:rPr>
        <w:t xml:space="preserve"> </w:t>
      </w:r>
      <w:r>
        <w:rPr>
          <w:w w:val="105"/>
          <w:sz w:val="18"/>
        </w:rPr>
        <w:t>Evicting</w:t>
      </w:r>
      <w:r>
        <w:rPr>
          <w:spacing w:val="-9"/>
          <w:w w:val="105"/>
          <w:sz w:val="18"/>
        </w:rPr>
        <w:t xml:space="preserve"> </w:t>
      </w:r>
      <w:r>
        <w:rPr>
          <w:w w:val="105"/>
          <w:sz w:val="18"/>
        </w:rPr>
        <w:t>Children,</w:t>
      </w:r>
      <w:r>
        <w:rPr>
          <w:spacing w:val="-6"/>
          <w:w w:val="105"/>
          <w:sz w:val="18"/>
        </w:rPr>
        <w:t xml:space="preserve"> </w:t>
      </w:r>
      <w:r>
        <w:rPr>
          <w:w w:val="105"/>
          <w:sz w:val="18"/>
        </w:rPr>
        <w:t>92</w:t>
      </w:r>
      <w:r>
        <w:rPr>
          <w:spacing w:val="-3"/>
          <w:w w:val="105"/>
          <w:sz w:val="18"/>
        </w:rPr>
        <w:t xml:space="preserve"> </w:t>
      </w:r>
      <w:r>
        <w:rPr>
          <w:w w:val="105"/>
          <w:sz w:val="18"/>
        </w:rPr>
        <w:t>(1)</w:t>
      </w:r>
      <w:r>
        <w:rPr>
          <w:spacing w:val="-8"/>
          <w:w w:val="105"/>
          <w:sz w:val="18"/>
        </w:rPr>
        <w:t xml:space="preserve"> </w:t>
      </w:r>
      <w:r>
        <w:rPr>
          <w:w w:val="105"/>
          <w:sz w:val="18"/>
        </w:rPr>
        <w:t>S</w:t>
      </w:r>
      <w:r>
        <w:rPr>
          <w:w w:val="105"/>
          <w:sz w:val="14"/>
        </w:rPr>
        <w:t>OC</w:t>
      </w:r>
      <w:r>
        <w:rPr>
          <w:w w:val="105"/>
          <w:sz w:val="18"/>
        </w:rPr>
        <w:t>.</w:t>
      </w:r>
      <w:r>
        <w:rPr>
          <w:spacing w:val="-12"/>
          <w:w w:val="105"/>
          <w:sz w:val="18"/>
        </w:rPr>
        <w:t xml:space="preserve"> </w:t>
      </w:r>
      <w:r>
        <w:rPr>
          <w:w w:val="105"/>
          <w:sz w:val="18"/>
        </w:rPr>
        <w:t>F</w:t>
      </w:r>
      <w:r>
        <w:rPr>
          <w:w w:val="105"/>
          <w:sz w:val="14"/>
        </w:rPr>
        <w:t xml:space="preserve">ORCES </w:t>
      </w:r>
      <w:r>
        <w:rPr>
          <w:w w:val="105"/>
          <w:sz w:val="18"/>
        </w:rPr>
        <w:t>303,</w:t>
      </w:r>
      <w:r>
        <w:rPr>
          <w:spacing w:val="-6"/>
          <w:w w:val="105"/>
          <w:sz w:val="18"/>
        </w:rPr>
        <w:t xml:space="preserve"> </w:t>
      </w:r>
      <w:r>
        <w:rPr>
          <w:w w:val="105"/>
          <w:sz w:val="18"/>
        </w:rPr>
        <w:t>319</w:t>
      </w:r>
      <w:r>
        <w:rPr>
          <w:spacing w:val="-9"/>
          <w:w w:val="105"/>
          <w:sz w:val="18"/>
        </w:rPr>
        <w:t xml:space="preserve"> </w:t>
      </w:r>
      <w:r>
        <w:rPr>
          <w:w w:val="105"/>
          <w:sz w:val="18"/>
        </w:rPr>
        <w:t>(2013),</w:t>
      </w:r>
      <w:r>
        <w:rPr>
          <w:spacing w:val="-6"/>
          <w:w w:val="105"/>
          <w:sz w:val="18"/>
        </w:rPr>
        <w:t xml:space="preserve"> </w:t>
      </w:r>
      <w:r>
        <w:rPr>
          <w:w w:val="105"/>
          <w:sz w:val="18"/>
        </w:rPr>
        <w:t>available at</w:t>
      </w:r>
      <w:r>
        <w:rPr>
          <w:spacing w:val="78"/>
          <w:w w:val="105"/>
          <w:sz w:val="18"/>
        </w:rPr>
        <w:t xml:space="preserve"> </w:t>
      </w:r>
      <w:hyperlink r:id="rId26">
        <w:r>
          <w:rPr>
            <w:w w:val="105"/>
            <w:sz w:val="18"/>
            <w:u w:val="single"/>
          </w:rPr>
          <w:t>https://scholar.harvard.edu/files/mdesmond/files/social_forces-2013-desmond-303-27.pdf</w:t>
        </w:r>
        <w:r>
          <w:rPr>
            <w:w w:val="105"/>
            <w:sz w:val="18"/>
          </w:rPr>
          <w:t>.</w:t>
        </w:r>
      </w:hyperlink>
    </w:p>
    <w:p w14:paraId="194470FE" w14:textId="77777777" w:rsidR="009C4E12" w:rsidRDefault="00000000">
      <w:pPr>
        <w:spacing w:before="193" w:line="381" w:lineRule="auto"/>
        <w:ind w:left="100" w:right="122"/>
        <w:rPr>
          <w:sz w:val="18"/>
        </w:rPr>
      </w:pPr>
      <w:r>
        <w:rPr>
          <w:w w:val="105"/>
          <w:position w:val="6"/>
          <w:sz w:val="11"/>
        </w:rPr>
        <w:t>15</w:t>
      </w:r>
      <w:r>
        <w:rPr>
          <w:spacing w:val="40"/>
          <w:w w:val="105"/>
          <w:position w:val="6"/>
          <w:sz w:val="11"/>
        </w:rPr>
        <w:t xml:space="preserve"> </w:t>
      </w:r>
      <w:r>
        <w:rPr>
          <w:w w:val="105"/>
          <w:sz w:val="18"/>
        </w:rPr>
        <w:t>See</w:t>
      </w:r>
      <w:r>
        <w:rPr>
          <w:spacing w:val="21"/>
          <w:w w:val="105"/>
          <w:sz w:val="18"/>
        </w:rPr>
        <w:t xml:space="preserve"> </w:t>
      </w:r>
      <w:r>
        <w:rPr>
          <w:w w:val="105"/>
          <w:sz w:val="18"/>
        </w:rPr>
        <w:t>generally</w:t>
      </w:r>
      <w:r>
        <w:rPr>
          <w:spacing w:val="27"/>
          <w:w w:val="105"/>
          <w:sz w:val="18"/>
        </w:rPr>
        <w:t xml:space="preserve"> </w:t>
      </w:r>
      <w:r>
        <w:rPr>
          <w:w w:val="105"/>
          <w:sz w:val="18"/>
        </w:rPr>
        <w:t>Deena</w:t>
      </w:r>
      <w:r>
        <w:rPr>
          <w:spacing w:val="24"/>
          <w:w w:val="105"/>
          <w:sz w:val="18"/>
        </w:rPr>
        <w:t xml:space="preserve"> </w:t>
      </w:r>
      <w:r>
        <w:rPr>
          <w:w w:val="105"/>
          <w:sz w:val="18"/>
        </w:rPr>
        <w:t>Greenberg,</w:t>
      </w:r>
      <w:r>
        <w:rPr>
          <w:spacing w:val="24"/>
          <w:w w:val="105"/>
          <w:sz w:val="18"/>
        </w:rPr>
        <w:t xml:space="preserve"> </w:t>
      </w:r>
      <w:r>
        <w:rPr>
          <w:w w:val="105"/>
          <w:sz w:val="18"/>
        </w:rPr>
        <w:t>Carl</w:t>
      </w:r>
      <w:r>
        <w:rPr>
          <w:spacing w:val="21"/>
          <w:w w:val="105"/>
          <w:sz w:val="18"/>
        </w:rPr>
        <w:t xml:space="preserve"> </w:t>
      </w:r>
      <w:r>
        <w:rPr>
          <w:w w:val="105"/>
          <w:sz w:val="18"/>
        </w:rPr>
        <w:t>Gershenson,</w:t>
      </w:r>
      <w:r>
        <w:rPr>
          <w:spacing w:val="24"/>
          <w:w w:val="105"/>
          <w:sz w:val="18"/>
        </w:rPr>
        <w:t xml:space="preserve"> </w:t>
      </w:r>
      <w:r>
        <w:rPr>
          <w:w w:val="105"/>
          <w:sz w:val="18"/>
        </w:rPr>
        <w:t>&amp;</w:t>
      </w:r>
      <w:r>
        <w:rPr>
          <w:spacing w:val="21"/>
          <w:w w:val="105"/>
          <w:sz w:val="18"/>
        </w:rPr>
        <w:t xml:space="preserve"> </w:t>
      </w:r>
      <w:r>
        <w:rPr>
          <w:w w:val="105"/>
          <w:sz w:val="18"/>
        </w:rPr>
        <w:t>Matthew</w:t>
      </w:r>
      <w:r>
        <w:rPr>
          <w:spacing w:val="26"/>
          <w:w w:val="105"/>
          <w:sz w:val="18"/>
        </w:rPr>
        <w:t xml:space="preserve"> </w:t>
      </w:r>
      <w:r>
        <w:rPr>
          <w:w w:val="105"/>
          <w:sz w:val="18"/>
        </w:rPr>
        <w:t>Desmond,</w:t>
      </w:r>
      <w:r>
        <w:rPr>
          <w:spacing w:val="24"/>
          <w:w w:val="105"/>
          <w:sz w:val="18"/>
        </w:rPr>
        <w:t xml:space="preserve"> </w:t>
      </w:r>
      <w:r>
        <w:rPr>
          <w:w w:val="105"/>
          <w:sz w:val="18"/>
        </w:rPr>
        <w:t>Discrimination</w:t>
      </w:r>
      <w:r>
        <w:rPr>
          <w:spacing w:val="29"/>
          <w:w w:val="105"/>
          <w:sz w:val="18"/>
        </w:rPr>
        <w:t xml:space="preserve"> </w:t>
      </w:r>
      <w:r>
        <w:rPr>
          <w:w w:val="105"/>
          <w:sz w:val="18"/>
        </w:rPr>
        <w:t>in</w:t>
      </w:r>
      <w:r>
        <w:rPr>
          <w:spacing w:val="22"/>
          <w:w w:val="105"/>
          <w:sz w:val="18"/>
        </w:rPr>
        <w:t xml:space="preserve"> </w:t>
      </w:r>
      <w:r>
        <w:rPr>
          <w:w w:val="105"/>
          <w:sz w:val="18"/>
        </w:rPr>
        <w:t>Evictions:</w:t>
      </w:r>
      <w:r>
        <w:rPr>
          <w:spacing w:val="24"/>
          <w:w w:val="105"/>
          <w:sz w:val="18"/>
        </w:rPr>
        <w:t xml:space="preserve"> </w:t>
      </w:r>
      <w:r>
        <w:rPr>
          <w:w w:val="105"/>
          <w:sz w:val="18"/>
        </w:rPr>
        <w:t>Empirical</w:t>
      </w:r>
      <w:r>
        <w:rPr>
          <w:spacing w:val="21"/>
          <w:w w:val="105"/>
          <w:sz w:val="18"/>
        </w:rPr>
        <w:t xml:space="preserve"> </w:t>
      </w:r>
      <w:r>
        <w:rPr>
          <w:w w:val="105"/>
          <w:sz w:val="18"/>
        </w:rPr>
        <w:t xml:space="preserve">Evidence </w:t>
      </w:r>
      <w:r>
        <w:rPr>
          <w:sz w:val="18"/>
        </w:rPr>
        <w:t>and Legal Challenges, 51(1) H</w:t>
      </w:r>
      <w:r>
        <w:rPr>
          <w:sz w:val="14"/>
        </w:rPr>
        <w:t>ARV</w:t>
      </w:r>
      <w:r>
        <w:rPr>
          <w:sz w:val="18"/>
        </w:rPr>
        <w:t>.</w:t>
      </w:r>
      <w:r>
        <w:rPr>
          <w:spacing w:val="-7"/>
          <w:sz w:val="18"/>
        </w:rPr>
        <w:t xml:space="preserve"> </w:t>
      </w:r>
      <w:r>
        <w:rPr>
          <w:sz w:val="18"/>
        </w:rPr>
        <w:t>C.R.-C.L.</w:t>
      </w:r>
      <w:r>
        <w:rPr>
          <w:spacing w:val="-6"/>
          <w:sz w:val="18"/>
        </w:rPr>
        <w:t xml:space="preserve"> </w:t>
      </w:r>
      <w:r>
        <w:rPr>
          <w:sz w:val="18"/>
        </w:rPr>
        <w:t>L.</w:t>
      </w:r>
      <w:r>
        <w:rPr>
          <w:spacing w:val="-13"/>
          <w:sz w:val="18"/>
        </w:rPr>
        <w:t xml:space="preserve"> </w:t>
      </w:r>
      <w:r>
        <w:rPr>
          <w:sz w:val="18"/>
        </w:rPr>
        <w:t>R</w:t>
      </w:r>
      <w:r>
        <w:rPr>
          <w:sz w:val="14"/>
        </w:rPr>
        <w:t>EV</w:t>
      </w:r>
      <w:r>
        <w:rPr>
          <w:sz w:val="18"/>
        </w:rPr>
        <w:t>.</w:t>
      </w:r>
      <w:r>
        <w:rPr>
          <w:spacing w:val="-7"/>
          <w:sz w:val="18"/>
        </w:rPr>
        <w:t xml:space="preserve"> </w:t>
      </w:r>
      <w:r>
        <w:rPr>
          <w:sz w:val="18"/>
        </w:rPr>
        <w:t>115 (2016),</w:t>
      </w:r>
      <w:r>
        <w:rPr>
          <w:spacing w:val="-1"/>
          <w:sz w:val="18"/>
        </w:rPr>
        <w:t xml:space="preserve"> </w:t>
      </w:r>
      <w:r>
        <w:rPr>
          <w:sz w:val="18"/>
        </w:rPr>
        <w:t>available</w:t>
      </w:r>
    </w:p>
    <w:p w14:paraId="71AF819C" w14:textId="77777777" w:rsidR="009C4E12" w:rsidRDefault="00000000">
      <w:pPr>
        <w:spacing w:before="2" w:line="381" w:lineRule="auto"/>
        <w:ind w:left="100" w:right="265"/>
        <w:rPr>
          <w:sz w:val="18"/>
        </w:rPr>
      </w:pPr>
      <w:r>
        <w:rPr>
          <w:w w:val="110"/>
          <w:sz w:val="18"/>
        </w:rPr>
        <w:t>at</w:t>
      </w:r>
      <w:r>
        <w:rPr>
          <w:spacing w:val="-4"/>
          <w:w w:val="110"/>
          <w:sz w:val="18"/>
        </w:rPr>
        <w:t xml:space="preserve"> </w:t>
      </w:r>
      <w:hyperlink r:id="rId27">
        <w:r>
          <w:rPr>
            <w:w w:val="110"/>
            <w:sz w:val="18"/>
            <w:u w:val="single"/>
          </w:rPr>
          <w:t>https://scholar.harvard.edu/files/mdesmond/files/greenberg_et_al._.pdf?m=1462385261</w:t>
        </w:r>
      </w:hyperlink>
      <w:r>
        <w:rPr>
          <w:w w:val="110"/>
          <w:sz w:val="18"/>
          <w:u w:val="single"/>
        </w:rPr>
        <w:t>;</w:t>
      </w:r>
      <w:r>
        <w:rPr>
          <w:spacing w:val="-2"/>
          <w:w w:val="110"/>
          <w:sz w:val="18"/>
          <w:u w:val="single"/>
        </w:rPr>
        <w:t xml:space="preserve"> </w:t>
      </w:r>
      <w:r>
        <w:rPr>
          <w:w w:val="110"/>
          <w:sz w:val="18"/>
        </w:rPr>
        <w:t>Matthew Desmond et</w:t>
      </w:r>
      <w:r>
        <w:rPr>
          <w:spacing w:val="-2"/>
          <w:w w:val="110"/>
          <w:sz w:val="18"/>
        </w:rPr>
        <w:t xml:space="preserve"> </w:t>
      </w:r>
      <w:r>
        <w:rPr>
          <w:w w:val="110"/>
          <w:sz w:val="18"/>
        </w:rPr>
        <w:t xml:space="preserve">al., </w:t>
      </w:r>
      <w:r>
        <w:rPr>
          <w:sz w:val="18"/>
        </w:rPr>
        <w:t>Evicting</w:t>
      </w:r>
      <w:r>
        <w:rPr>
          <w:spacing w:val="33"/>
          <w:sz w:val="18"/>
        </w:rPr>
        <w:t xml:space="preserve"> </w:t>
      </w:r>
      <w:r>
        <w:rPr>
          <w:sz w:val="18"/>
        </w:rPr>
        <w:t>Children,</w:t>
      </w:r>
      <w:r>
        <w:rPr>
          <w:spacing w:val="40"/>
          <w:sz w:val="18"/>
        </w:rPr>
        <w:t xml:space="preserve"> </w:t>
      </w:r>
      <w:r>
        <w:rPr>
          <w:sz w:val="18"/>
        </w:rPr>
        <w:t>92</w:t>
      </w:r>
      <w:r>
        <w:rPr>
          <w:spacing w:val="35"/>
          <w:sz w:val="18"/>
        </w:rPr>
        <w:t xml:space="preserve"> </w:t>
      </w:r>
      <w:r>
        <w:rPr>
          <w:sz w:val="18"/>
        </w:rPr>
        <w:t>(1)</w:t>
      </w:r>
      <w:r>
        <w:rPr>
          <w:spacing w:val="33"/>
          <w:sz w:val="18"/>
        </w:rPr>
        <w:t xml:space="preserve"> </w:t>
      </w:r>
      <w:r>
        <w:rPr>
          <w:sz w:val="18"/>
        </w:rPr>
        <w:t>S</w:t>
      </w:r>
      <w:r>
        <w:rPr>
          <w:sz w:val="14"/>
        </w:rPr>
        <w:t>OC</w:t>
      </w:r>
      <w:r>
        <w:rPr>
          <w:sz w:val="18"/>
        </w:rPr>
        <w:t>. F</w:t>
      </w:r>
      <w:r>
        <w:rPr>
          <w:sz w:val="14"/>
        </w:rPr>
        <w:t>ORCES</w:t>
      </w:r>
      <w:r>
        <w:rPr>
          <w:spacing w:val="40"/>
          <w:sz w:val="14"/>
        </w:rPr>
        <w:t xml:space="preserve"> </w:t>
      </w:r>
      <w:r>
        <w:rPr>
          <w:sz w:val="18"/>
        </w:rPr>
        <w:t>319</w:t>
      </w:r>
      <w:r>
        <w:rPr>
          <w:spacing w:val="33"/>
          <w:sz w:val="18"/>
        </w:rPr>
        <w:t xml:space="preserve"> </w:t>
      </w:r>
      <w:r>
        <w:rPr>
          <w:sz w:val="18"/>
        </w:rPr>
        <w:t>(2013);</w:t>
      </w:r>
      <w:r>
        <w:rPr>
          <w:spacing w:val="39"/>
          <w:sz w:val="18"/>
        </w:rPr>
        <w:t xml:space="preserve"> </w:t>
      </w:r>
      <w:r>
        <w:rPr>
          <w:sz w:val="18"/>
        </w:rPr>
        <w:t>Sandra</w:t>
      </w:r>
      <w:r>
        <w:rPr>
          <w:spacing w:val="39"/>
          <w:sz w:val="18"/>
        </w:rPr>
        <w:t xml:space="preserve"> </w:t>
      </w:r>
      <w:r>
        <w:rPr>
          <w:sz w:val="18"/>
        </w:rPr>
        <w:t>Park,</w:t>
      </w:r>
      <w:r>
        <w:rPr>
          <w:spacing w:val="39"/>
          <w:sz w:val="18"/>
        </w:rPr>
        <w:t xml:space="preserve"> </w:t>
      </w:r>
      <w:r>
        <w:rPr>
          <w:sz w:val="18"/>
        </w:rPr>
        <w:t>Unfair</w:t>
      </w:r>
      <w:r>
        <w:rPr>
          <w:spacing w:val="37"/>
          <w:sz w:val="18"/>
        </w:rPr>
        <w:t xml:space="preserve"> </w:t>
      </w:r>
      <w:r>
        <w:rPr>
          <w:sz w:val="18"/>
        </w:rPr>
        <w:t>Eviction</w:t>
      </w:r>
      <w:r>
        <w:rPr>
          <w:spacing w:val="35"/>
          <w:sz w:val="18"/>
        </w:rPr>
        <w:t xml:space="preserve"> </w:t>
      </w:r>
      <w:r>
        <w:rPr>
          <w:sz w:val="18"/>
        </w:rPr>
        <w:t>Screening</w:t>
      </w:r>
      <w:r>
        <w:rPr>
          <w:spacing w:val="33"/>
          <w:sz w:val="18"/>
        </w:rPr>
        <w:t xml:space="preserve"> </w:t>
      </w:r>
      <w:r>
        <w:rPr>
          <w:sz w:val="18"/>
        </w:rPr>
        <w:t>Policies</w:t>
      </w:r>
      <w:r>
        <w:rPr>
          <w:spacing w:val="37"/>
          <w:sz w:val="18"/>
        </w:rPr>
        <w:t xml:space="preserve"> </w:t>
      </w:r>
      <w:r>
        <w:rPr>
          <w:sz w:val="18"/>
        </w:rPr>
        <w:t>Are</w:t>
      </w:r>
      <w:r>
        <w:rPr>
          <w:spacing w:val="33"/>
          <w:sz w:val="18"/>
        </w:rPr>
        <w:t xml:space="preserve"> </w:t>
      </w:r>
      <w:r>
        <w:rPr>
          <w:sz w:val="18"/>
        </w:rPr>
        <w:t xml:space="preserve">Disproportionately </w:t>
      </w:r>
      <w:r>
        <w:rPr>
          <w:w w:val="110"/>
          <w:sz w:val="18"/>
        </w:rPr>
        <w:t>Blacklisting</w:t>
      </w:r>
      <w:r>
        <w:rPr>
          <w:spacing w:val="-14"/>
          <w:w w:val="110"/>
          <w:sz w:val="18"/>
        </w:rPr>
        <w:t xml:space="preserve"> </w:t>
      </w:r>
      <w:r>
        <w:rPr>
          <w:w w:val="110"/>
          <w:sz w:val="18"/>
        </w:rPr>
        <w:t>Black</w:t>
      </w:r>
      <w:r>
        <w:rPr>
          <w:spacing w:val="-14"/>
          <w:w w:val="110"/>
          <w:sz w:val="18"/>
        </w:rPr>
        <w:t xml:space="preserve"> </w:t>
      </w:r>
      <w:r>
        <w:rPr>
          <w:w w:val="110"/>
          <w:sz w:val="18"/>
        </w:rPr>
        <w:t>Women,</w:t>
      </w:r>
      <w:r>
        <w:rPr>
          <w:spacing w:val="-14"/>
          <w:w w:val="110"/>
          <w:sz w:val="18"/>
        </w:rPr>
        <w:t xml:space="preserve"> </w:t>
      </w:r>
      <w:r>
        <w:rPr>
          <w:w w:val="110"/>
          <w:sz w:val="18"/>
        </w:rPr>
        <w:t>ACLU</w:t>
      </w:r>
      <w:r>
        <w:rPr>
          <w:spacing w:val="-18"/>
          <w:w w:val="110"/>
          <w:sz w:val="18"/>
        </w:rPr>
        <w:t xml:space="preserve"> </w:t>
      </w:r>
      <w:r>
        <w:rPr>
          <w:w w:val="110"/>
          <w:sz w:val="18"/>
        </w:rPr>
        <w:t>W</w:t>
      </w:r>
      <w:r>
        <w:rPr>
          <w:w w:val="110"/>
          <w:sz w:val="14"/>
        </w:rPr>
        <w:t>OMEN</w:t>
      </w:r>
      <w:r>
        <w:rPr>
          <w:w w:val="110"/>
          <w:sz w:val="18"/>
        </w:rPr>
        <w:t>’</w:t>
      </w:r>
      <w:r>
        <w:rPr>
          <w:w w:val="110"/>
          <w:sz w:val="14"/>
        </w:rPr>
        <w:t>S</w:t>
      </w:r>
      <w:r>
        <w:rPr>
          <w:spacing w:val="-10"/>
          <w:w w:val="110"/>
          <w:sz w:val="14"/>
        </w:rPr>
        <w:t xml:space="preserve"> </w:t>
      </w:r>
      <w:r>
        <w:rPr>
          <w:w w:val="110"/>
          <w:sz w:val="18"/>
        </w:rPr>
        <w:t>R</w:t>
      </w:r>
      <w:r>
        <w:rPr>
          <w:w w:val="110"/>
          <w:sz w:val="14"/>
        </w:rPr>
        <w:t>IGHTS</w:t>
      </w:r>
      <w:r>
        <w:rPr>
          <w:spacing w:val="-11"/>
          <w:w w:val="110"/>
          <w:sz w:val="14"/>
        </w:rPr>
        <w:t xml:space="preserve"> </w:t>
      </w:r>
      <w:r>
        <w:rPr>
          <w:w w:val="110"/>
          <w:sz w:val="18"/>
        </w:rPr>
        <w:t>P</w:t>
      </w:r>
      <w:r>
        <w:rPr>
          <w:w w:val="110"/>
          <w:sz w:val="14"/>
        </w:rPr>
        <w:t>ROJECT</w:t>
      </w:r>
      <w:r>
        <w:rPr>
          <w:spacing w:val="-11"/>
          <w:w w:val="110"/>
          <w:sz w:val="14"/>
        </w:rPr>
        <w:t xml:space="preserve"> </w:t>
      </w:r>
      <w:r>
        <w:rPr>
          <w:w w:val="110"/>
          <w:sz w:val="18"/>
        </w:rPr>
        <w:t>(M</w:t>
      </w:r>
      <w:r>
        <w:rPr>
          <w:w w:val="110"/>
          <w:sz w:val="14"/>
        </w:rPr>
        <w:t>AR</w:t>
      </w:r>
      <w:r>
        <w:rPr>
          <w:w w:val="110"/>
          <w:sz w:val="18"/>
        </w:rPr>
        <w:t>.</w:t>
      </w:r>
      <w:r>
        <w:rPr>
          <w:spacing w:val="-20"/>
          <w:w w:val="110"/>
          <w:sz w:val="18"/>
        </w:rPr>
        <w:t xml:space="preserve"> </w:t>
      </w:r>
      <w:r>
        <w:rPr>
          <w:w w:val="110"/>
          <w:sz w:val="18"/>
        </w:rPr>
        <w:t>30,</w:t>
      </w:r>
      <w:r>
        <w:rPr>
          <w:spacing w:val="-19"/>
          <w:w w:val="110"/>
          <w:sz w:val="18"/>
        </w:rPr>
        <w:t xml:space="preserve"> </w:t>
      </w:r>
      <w:r>
        <w:rPr>
          <w:w w:val="110"/>
          <w:sz w:val="18"/>
        </w:rPr>
        <w:t>2017)</w:t>
      </w:r>
      <w:r>
        <w:rPr>
          <w:spacing w:val="-14"/>
          <w:w w:val="110"/>
          <w:sz w:val="18"/>
        </w:rPr>
        <w:t xml:space="preserve"> </w:t>
      </w:r>
      <w:hyperlink r:id="rId28">
        <w:r>
          <w:rPr>
            <w:color w:val="0000FF"/>
            <w:w w:val="110"/>
            <w:sz w:val="18"/>
            <w:u w:val="single" w:color="0000FF"/>
          </w:rPr>
          <w:t>https://www.aclu.org/blog/womens-</w:t>
        </w:r>
      </w:hyperlink>
      <w:r>
        <w:rPr>
          <w:color w:val="0000FF"/>
          <w:w w:val="110"/>
          <w:sz w:val="18"/>
        </w:rPr>
        <w:t xml:space="preserve"> </w:t>
      </w:r>
      <w:hyperlink r:id="rId29">
        <w:r>
          <w:rPr>
            <w:color w:val="0000FF"/>
            <w:spacing w:val="-2"/>
            <w:w w:val="110"/>
            <w:sz w:val="18"/>
            <w:u w:val="single" w:color="0000FF"/>
          </w:rPr>
          <w:t>rights/violence-against-women/unfair-eviction-screening-policies-are-disproportionately?redirect=blog/speak-</w:t>
        </w:r>
      </w:hyperlink>
      <w:r>
        <w:rPr>
          <w:color w:val="0000FF"/>
          <w:spacing w:val="80"/>
          <w:w w:val="150"/>
          <w:sz w:val="18"/>
        </w:rPr>
        <w:t xml:space="preserve">  </w:t>
      </w:r>
      <w:hyperlink r:id="rId30">
        <w:r>
          <w:rPr>
            <w:color w:val="0000FF"/>
            <w:w w:val="110"/>
            <w:sz w:val="18"/>
            <w:u w:val="single" w:color="0000FF"/>
          </w:rPr>
          <w:t>freely/unfair-eviction-screening-policies-are-disproportionately-blacklisting-black-women</w:t>
        </w:r>
        <w:r>
          <w:rPr>
            <w:w w:val="110"/>
            <w:sz w:val="18"/>
          </w:rPr>
          <w:t>;</w:t>
        </w:r>
      </w:hyperlink>
      <w:r>
        <w:rPr>
          <w:w w:val="110"/>
          <w:sz w:val="18"/>
        </w:rPr>
        <w:t xml:space="preserve"> Rachel Dovey, What 80 Million Eviction</w:t>
      </w:r>
      <w:r>
        <w:rPr>
          <w:spacing w:val="-6"/>
          <w:w w:val="110"/>
          <w:sz w:val="18"/>
        </w:rPr>
        <w:t xml:space="preserve"> </w:t>
      </w:r>
      <w:r>
        <w:rPr>
          <w:w w:val="110"/>
          <w:sz w:val="18"/>
        </w:rPr>
        <w:t>Records</w:t>
      </w:r>
      <w:r>
        <w:rPr>
          <w:spacing w:val="-5"/>
          <w:w w:val="110"/>
          <w:sz w:val="18"/>
        </w:rPr>
        <w:t xml:space="preserve"> </w:t>
      </w:r>
      <w:r>
        <w:rPr>
          <w:w w:val="110"/>
          <w:sz w:val="18"/>
        </w:rPr>
        <w:t>Can</w:t>
      </w:r>
      <w:r>
        <w:rPr>
          <w:spacing w:val="-5"/>
          <w:w w:val="110"/>
          <w:sz w:val="18"/>
        </w:rPr>
        <w:t xml:space="preserve"> </w:t>
      </w:r>
      <w:r>
        <w:rPr>
          <w:w w:val="110"/>
          <w:sz w:val="18"/>
        </w:rPr>
        <w:t>Tell</w:t>
      </w:r>
      <w:r>
        <w:rPr>
          <w:spacing w:val="-6"/>
          <w:w w:val="110"/>
          <w:sz w:val="18"/>
        </w:rPr>
        <w:t xml:space="preserve"> </w:t>
      </w:r>
      <w:r>
        <w:rPr>
          <w:w w:val="110"/>
          <w:sz w:val="18"/>
        </w:rPr>
        <w:t>City</w:t>
      </w:r>
      <w:r>
        <w:rPr>
          <w:spacing w:val="-2"/>
          <w:w w:val="110"/>
          <w:sz w:val="18"/>
        </w:rPr>
        <w:t xml:space="preserve"> </w:t>
      </w:r>
      <w:r>
        <w:rPr>
          <w:w w:val="110"/>
          <w:sz w:val="18"/>
        </w:rPr>
        <w:t>Leaders,</w:t>
      </w:r>
      <w:r>
        <w:rPr>
          <w:spacing w:val="-1"/>
          <w:w w:val="110"/>
          <w:sz w:val="18"/>
        </w:rPr>
        <w:t xml:space="preserve"> </w:t>
      </w:r>
      <w:r>
        <w:rPr>
          <w:w w:val="110"/>
          <w:sz w:val="18"/>
        </w:rPr>
        <w:t>N</w:t>
      </w:r>
      <w:r>
        <w:rPr>
          <w:w w:val="110"/>
          <w:sz w:val="14"/>
        </w:rPr>
        <w:t>EXT</w:t>
      </w:r>
      <w:r>
        <w:rPr>
          <w:spacing w:val="-2"/>
          <w:w w:val="110"/>
          <w:sz w:val="14"/>
        </w:rPr>
        <w:t xml:space="preserve"> </w:t>
      </w:r>
      <w:r>
        <w:rPr>
          <w:w w:val="110"/>
          <w:sz w:val="18"/>
        </w:rPr>
        <w:t>C</w:t>
      </w:r>
      <w:r>
        <w:rPr>
          <w:w w:val="110"/>
          <w:sz w:val="14"/>
        </w:rPr>
        <w:t xml:space="preserve">ITY </w:t>
      </w:r>
      <w:r>
        <w:rPr>
          <w:w w:val="110"/>
          <w:sz w:val="18"/>
        </w:rPr>
        <w:t>(April</w:t>
      </w:r>
      <w:r>
        <w:rPr>
          <w:spacing w:val="-6"/>
          <w:w w:val="110"/>
          <w:sz w:val="18"/>
        </w:rPr>
        <w:t xml:space="preserve"> </w:t>
      </w:r>
      <w:r>
        <w:rPr>
          <w:w w:val="110"/>
          <w:sz w:val="18"/>
        </w:rPr>
        <w:t>9,</w:t>
      </w:r>
      <w:r>
        <w:rPr>
          <w:spacing w:val="-4"/>
          <w:w w:val="110"/>
          <w:sz w:val="18"/>
        </w:rPr>
        <w:t xml:space="preserve"> </w:t>
      </w:r>
      <w:r>
        <w:rPr>
          <w:w w:val="110"/>
          <w:sz w:val="18"/>
        </w:rPr>
        <w:t>2018)</w:t>
      </w:r>
      <w:r>
        <w:rPr>
          <w:spacing w:val="-7"/>
          <w:w w:val="110"/>
          <w:sz w:val="18"/>
        </w:rPr>
        <w:t xml:space="preserve"> </w:t>
      </w:r>
      <w:hyperlink r:id="rId31">
        <w:r>
          <w:rPr>
            <w:color w:val="0000FF"/>
            <w:w w:val="110"/>
            <w:sz w:val="18"/>
            <w:u w:val="single" w:color="0000FF"/>
          </w:rPr>
          <w:t>https://nextcity.org/daily/entry/what-80-million-eviction-</w:t>
        </w:r>
      </w:hyperlink>
      <w:r>
        <w:rPr>
          <w:color w:val="0000FF"/>
          <w:w w:val="110"/>
          <w:sz w:val="18"/>
        </w:rPr>
        <w:t xml:space="preserve"> </w:t>
      </w:r>
      <w:hyperlink r:id="rId32">
        <w:r>
          <w:rPr>
            <w:color w:val="0000FF"/>
            <w:w w:val="110"/>
            <w:sz w:val="18"/>
            <w:u w:val="single" w:color="0000FF"/>
          </w:rPr>
          <w:t>records-can-tell-city-leaders</w:t>
        </w:r>
        <w:r>
          <w:rPr>
            <w:w w:val="110"/>
            <w:sz w:val="18"/>
          </w:rPr>
          <w:t>.</w:t>
        </w:r>
      </w:hyperlink>
      <w:r>
        <w:rPr>
          <w:spacing w:val="-1"/>
          <w:w w:val="110"/>
          <w:sz w:val="18"/>
        </w:rPr>
        <w:t xml:space="preserve"> </w:t>
      </w:r>
      <w:r>
        <w:rPr>
          <w:w w:val="110"/>
          <w:sz w:val="18"/>
        </w:rPr>
        <w:t>Shelter</w:t>
      </w:r>
      <w:r>
        <w:rPr>
          <w:spacing w:val="-1"/>
          <w:w w:val="110"/>
          <w:sz w:val="18"/>
        </w:rPr>
        <w:t xml:space="preserve"> </w:t>
      </w:r>
      <w:r>
        <w:rPr>
          <w:w w:val="110"/>
          <w:sz w:val="18"/>
        </w:rPr>
        <w:t>from the</w:t>
      </w:r>
      <w:r>
        <w:rPr>
          <w:spacing w:val="-2"/>
          <w:w w:val="110"/>
          <w:sz w:val="18"/>
        </w:rPr>
        <w:t xml:space="preserve"> </w:t>
      </w:r>
      <w:r>
        <w:rPr>
          <w:w w:val="110"/>
          <w:sz w:val="18"/>
        </w:rPr>
        <w:t>Storm 15 (2020 survey showing</w:t>
      </w:r>
      <w:r>
        <w:rPr>
          <w:spacing w:val="-4"/>
          <w:w w:val="110"/>
          <w:sz w:val="18"/>
        </w:rPr>
        <w:t xml:space="preserve"> </w:t>
      </w:r>
      <w:r>
        <w:rPr>
          <w:w w:val="110"/>
          <w:sz w:val="18"/>
        </w:rPr>
        <w:t>Black and</w:t>
      </w:r>
      <w:r>
        <w:rPr>
          <w:spacing w:val="-2"/>
          <w:w w:val="110"/>
          <w:sz w:val="18"/>
        </w:rPr>
        <w:t xml:space="preserve"> </w:t>
      </w:r>
      <w:r>
        <w:rPr>
          <w:w w:val="110"/>
          <w:sz w:val="18"/>
        </w:rPr>
        <w:t>Latino</w:t>
      </w:r>
      <w:r>
        <w:rPr>
          <w:spacing w:val="-2"/>
          <w:w w:val="110"/>
          <w:sz w:val="18"/>
        </w:rPr>
        <w:t xml:space="preserve"> </w:t>
      </w:r>
      <w:r>
        <w:rPr>
          <w:w w:val="110"/>
          <w:sz w:val="18"/>
        </w:rPr>
        <w:t>renters</w:t>
      </w:r>
      <w:r>
        <w:rPr>
          <w:spacing w:val="-1"/>
          <w:w w:val="110"/>
          <w:sz w:val="18"/>
        </w:rPr>
        <w:t xml:space="preserve"> </w:t>
      </w:r>
      <w:r>
        <w:rPr>
          <w:w w:val="110"/>
          <w:sz w:val="18"/>
        </w:rPr>
        <w:t>showing</w:t>
      </w:r>
      <w:r>
        <w:rPr>
          <w:spacing w:val="-4"/>
          <w:w w:val="110"/>
          <w:sz w:val="18"/>
        </w:rPr>
        <w:t xml:space="preserve"> </w:t>
      </w:r>
      <w:r>
        <w:rPr>
          <w:w w:val="110"/>
          <w:sz w:val="18"/>
        </w:rPr>
        <w:t>a</w:t>
      </w:r>
      <w:r>
        <w:rPr>
          <w:spacing w:val="-1"/>
          <w:w w:val="110"/>
          <w:sz w:val="18"/>
        </w:rPr>
        <w:t xml:space="preserve"> </w:t>
      </w:r>
      <w:r>
        <w:rPr>
          <w:w w:val="110"/>
          <w:sz w:val="18"/>
        </w:rPr>
        <w:t>greater lack of confidence in their ability to make rent).</w:t>
      </w:r>
    </w:p>
    <w:p w14:paraId="750C267E" w14:textId="77777777" w:rsidR="009C4E12" w:rsidRDefault="009C4E12">
      <w:pPr>
        <w:pStyle w:val="BodyText"/>
        <w:spacing w:before="7"/>
        <w:rPr>
          <w:sz w:val="17"/>
        </w:rPr>
      </w:pPr>
    </w:p>
    <w:p w14:paraId="6E2DB478" w14:textId="77777777" w:rsidR="009C4E12" w:rsidRDefault="00000000">
      <w:pPr>
        <w:spacing w:line="376" w:lineRule="auto"/>
        <w:ind w:left="100" w:right="2882"/>
        <w:rPr>
          <w:sz w:val="18"/>
        </w:rPr>
      </w:pPr>
      <w:r>
        <w:rPr>
          <w:w w:val="105"/>
          <w:position w:val="6"/>
          <w:sz w:val="11"/>
        </w:rPr>
        <w:t>16</w:t>
      </w:r>
      <w:r>
        <w:rPr>
          <w:spacing w:val="7"/>
          <w:w w:val="105"/>
          <w:position w:val="6"/>
          <w:sz w:val="11"/>
        </w:rPr>
        <w:t xml:space="preserve"> </w:t>
      </w:r>
      <w:r>
        <w:rPr>
          <w:w w:val="105"/>
          <w:sz w:val="18"/>
        </w:rPr>
        <w:t>Jennifer</w:t>
      </w:r>
      <w:r>
        <w:rPr>
          <w:spacing w:val="-12"/>
          <w:w w:val="105"/>
          <w:sz w:val="18"/>
        </w:rPr>
        <w:t xml:space="preserve"> </w:t>
      </w:r>
      <w:r>
        <w:rPr>
          <w:w w:val="105"/>
          <w:sz w:val="18"/>
        </w:rPr>
        <w:t>Rudden,</w:t>
      </w:r>
      <w:r>
        <w:rPr>
          <w:spacing w:val="-11"/>
          <w:w w:val="105"/>
          <w:sz w:val="18"/>
        </w:rPr>
        <w:t xml:space="preserve"> </w:t>
      </w:r>
      <w:r>
        <w:rPr>
          <w:w w:val="105"/>
          <w:sz w:val="18"/>
        </w:rPr>
        <w:t>Main</w:t>
      </w:r>
      <w:r>
        <w:rPr>
          <w:spacing w:val="-12"/>
          <w:w w:val="105"/>
          <w:sz w:val="18"/>
        </w:rPr>
        <w:t xml:space="preserve"> </w:t>
      </w:r>
      <w:r>
        <w:rPr>
          <w:w w:val="105"/>
          <w:sz w:val="18"/>
        </w:rPr>
        <w:t>Reasons</w:t>
      </w:r>
      <w:r>
        <w:rPr>
          <w:spacing w:val="-8"/>
          <w:w w:val="105"/>
          <w:sz w:val="18"/>
        </w:rPr>
        <w:t xml:space="preserve"> </w:t>
      </w:r>
      <w:r>
        <w:rPr>
          <w:w w:val="105"/>
          <w:sz w:val="18"/>
        </w:rPr>
        <w:t>for</w:t>
      </w:r>
      <w:r>
        <w:rPr>
          <w:spacing w:val="-13"/>
          <w:w w:val="105"/>
          <w:sz w:val="18"/>
        </w:rPr>
        <w:t xml:space="preserve"> </w:t>
      </w:r>
      <w:r>
        <w:rPr>
          <w:w w:val="105"/>
          <w:sz w:val="18"/>
        </w:rPr>
        <w:t>Eviction</w:t>
      </w:r>
      <w:r>
        <w:rPr>
          <w:spacing w:val="-13"/>
          <w:w w:val="105"/>
          <w:sz w:val="18"/>
        </w:rPr>
        <w:t xml:space="preserve"> </w:t>
      </w:r>
      <w:r>
        <w:rPr>
          <w:w w:val="105"/>
          <w:sz w:val="18"/>
        </w:rPr>
        <w:t>Threats</w:t>
      </w:r>
      <w:r>
        <w:rPr>
          <w:spacing w:val="-12"/>
          <w:w w:val="105"/>
          <w:sz w:val="18"/>
        </w:rPr>
        <w:t xml:space="preserve"> </w:t>
      </w:r>
      <w:r>
        <w:rPr>
          <w:w w:val="105"/>
          <w:sz w:val="18"/>
        </w:rPr>
        <w:t>in</w:t>
      </w:r>
      <w:r>
        <w:rPr>
          <w:spacing w:val="-12"/>
          <w:w w:val="105"/>
          <w:sz w:val="18"/>
        </w:rPr>
        <w:t xml:space="preserve"> </w:t>
      </w:r>
      <w:r>
        <w:rPr>
          <w:w w:val="105"/>
          <w:sz w:val="18"/>
        </w:rPr>
        <w:t>the</w:t>
      </w:r>
      <w:r>
        <w:rPr>
          <w:spacing w:val="-13"/>
          <w:w w:val="105"/>
          <w:sz w:val="18"/>
        </w:rPr>
        <w:t xml:space="preserve"> </w:t>
      </w:r>
      <w:r>
        <w:rPr>
          <w:w w:val="105"/>
          <w:sz w:val="18"/>
        </w:rPr>
        <w:t>U.S.</w:t>
      </w:r>
      <w:r>
        <w:rPr>
          <w:spacing w:val="-11"/>
          <w:w w:val="105"/>
          <w:sz w:val="18"/>
        </w:rPr>
        <w:t xml:space="preserve"> </w:t>
      </w:r>
      <w:r>
        <w:rPr>
          <w:w w:val="105"/>
          <w:sz w:val="18"/>
        </w:rPr>
        <w:t>2017,</w:t>
      </w:r>
      <w:r>
        <w:rPr>
          <w:spacing w:val="-7"/>
          <w:w w:val="105"/>
          <w:sz w:val="18"/>
        </w:rPr>
        <w:t xml:space="preserve"> </w:t>
      </w:r>
      <w:r>
        <w:rPr>
          <w:w w:val="105"/>
          <w:sz w:val="18"/>
        </w:rPr>
        <w:t>S</w:t>
      </w:r>
      <w:r>
        <w:rPr>
          <w:w w:val="105"/>
          <w:sz w:val="14"/>
        </w:rPr>
        <w:t xml:space="preserve">TATISTA </w:t>
      </w:r>
      <w:r>
        <w:rPr>
          <w:w w:val="105"/>
          <w:sz w:val="18"/>
        </w:rPr>
        <w:t>(Nov.</w:t>
      </w:r>
      <w:r>
        <w:rPr>
          <w:spacing w:val="-11"/>
          <w:w w:val="105"/>
          <w:sz w:val="18"/>
        </w:rPr>
        <w:t xml:space="preserve"> </w:t>
      </w:r>
      <w:r>
        <w:rPr>
          <w:w w:val="105"/>
          <w:sz w:val="18"/>
        </w:rPr>
        <w:t>22,</w:t>
      </w:r>
      <w:r>
        <w:rPr>
          <w:spacing w:val="-11"/>
          <w:w w:val="105"/>
          <w:sz w:val="18"/>
        </w:rPr>
        <w:t xml:space="preserve"> </w:t>
      </w:r>
      <w:r>
        <w:rPr>
          <w:w w:val="105"/>
          <w:sz w:val="18"/>
        </w:rPr>
        <w:t xml:space="preserve">2018) </w:t>
      </w:r>
      <w:hyperlink r:id="rId33">
        <w:r>
          <w:rPr>
            <w:spacing w:val="-2"/>
            <w:w w:val="105"/>
            <w:sz w:val="18"/>
            <w:u w:val="single"/>
          </w:rPr>
          <w:t>https://www.statista.com/statistics/785742/main-reasons-for-eviction-threats-usa/</w:t>
        </w:r>
        <w:r>
          <w:rPr>
            <w:spacing w:val="-2"/>
            <w:w w:val="105"/>
            <w:sz w:val="18"/>
          </w:rPr>
          <w:t>.</w:t>
        </w:r>
      </w:hyperlink>
    </w:p>
    <w:p w14:paraId="6A7153CE" w14:textId="77777777" w:rsidR="009C4E12" w:rsidRDefault="009C4E12">
      <w:pPr>
        <w:pStyle w:val="BodyText"/>
        <w:spacing w:before="9"/>
        <w:rPr>
          <w:sz w:val="8"/>
        </w:rPr>
      </w:pPr>
    </w:p>
    <w:p w14:paraId="18A8FB8D" w14:textId="77777777" w:rsidR="009C4E12" w:rsidRDefault="00000000">
      <w:pPr>
        <w:spacing w:before="105"/>
        <w:ind w:left="100"/>
        <w:rPr>
          <w:sz w:val="18"/>
        </w:rPr>
      </w:pPr>
      <w:r>
        <w:rPr>
          <w:position w:val="6"/>
          <w:sz w:val="11"/>
        </w:rPr>
        <w:t>17</w:t>
      </w:r>
      <w:r>
        <w:rPr>
          <w:sz w:val="18"/>
        </w:rPr>
        <w:t>N</w:t>
      </w:r>
      <w:r>
        <w:rPr>
          <w:sz w:val="14"/>
        </w:rPr>
        <w:t>AT</w:t>
      </w:r>
      <w:r>
        <w:rPr>
          <w:sz w:val="18"/>
        </w:rPr>
        <w:t>’</w:t>
      </w:r>
      <w:r>
        <w:rPr>
          <w:sz w:val="14"/>
        </w:rPr>
        <w:t>L</w:t>
      </w:r>
      <w:r>
        <w:rPr>
          <w:spacing w:val="21"/>
          <w:sz w:val="14"/>
        </w:rPr>
        <w:t xml:space="preserve"> </w:t>
      </w:r>
      <w:r>
        <w:rPr>
          <w:sz w:val="18"/>
        </w:rPr>
        <w:t>L</w:t>
      </w:r>
      <w:r>
        <w:rPr>
          <w:sz w:val="14"/>
        </w:rPr>
        <w:t>OW</w:t>
      </w:r>
      <w:r>
        <w:rPr>
          <w:spacing w:val="29"/>
          <w:sz w:val="14"/>
        </w:rPr>
        <w:t xml:space="preserve"> </w:t>
      </w:r>
      <w:r>
        <w:rPr>
          <w:sz w:val="18"/>
        </w:rPr>
        <w:t>I</w:t>
      </w:r>
      <w:r>
        <w:rPr>
          <w:sz w:val="14"/>
        </w:rPr>
        <w:t>NCOME</w:t>
      </w:r>
      <w:r>
        <w:rPr>
          <w:spacing w:val="29"/>
          <w:sz w:val="14"/>
        </w:rPr>
        <w:t xml:space="preserve"> </w:t>
      </w:r>
      <w:r>
        <w:rPr>
          <w:sz w:val="18"/>
        </w:rPr>
        <w:t>H</w:t>
      </w:r>
      <w:r>
        <w:rPr>
          <w:sz w:val="14"/>
        </w:rPr>
        <w:t>OUS</w:t>
      </w:r>
      <w:r>
        <w:rPr>
          <w:sz w:val="18"/>
        </w:rPr>
        <w:t>.</w:t>
      </w:r>
      <w:r>
        <w:rPr>
          <w:spacing w:val="14"/>
          <w:sz w:val="18"/>
        </w:rPr>
        <w:t xml:space="preserve"> </w:t>
      </w:r>
      <w:r>
        <w:rPr>
          <w:sz w:val="18"/>
        </w:rPr>
        <w:t>C</w:t>
      </w:r>
      <w:r>
        <w:rPr>
          <w:sz w:val="14"/>
        </w:rPr>
        <w:t>OAL</w:t>
      </w:r>
      <w:r>
        <w:rPr>
          <w:sz w:val="18"/>
        </w:rPr>
        <w:t>.,</w:t>
      </w:r>
      <w:r>
        <w:rPr>
          <w:spacing w:val="15"/>
          <w:sz w:val="18"/>
        </w:rPr>
        <w:t xml:space="preserve"> </w:t>
      </w:r>
      <w:r>
        <w:rPr>
          <w:sz w:val="18"/>
        </w:rPr>
        <w:t>O</w:t>
      </w:r>
      <w:r>
        <w:rPr>
          <w:sz w:val="14"/>
        </w:rPr>
        <w:t>UT</w:t>
      </w:r>
      <w:r>
        <w:rPr>
          <w:spacing w:val="29"/>
          <w:sz w:val="14"/>
        </w:rPr>
        <w:t xml:space="preserve"> </w:t>
      </w:r>
      <w:r>
        <w:rPr>
          <w:sz w:val="14"/>
        </w:rPr>
        <w:t>OF</w:t>
      </w:r>
      <w:r>
        <w:rPr>
          <w:spacing w:val="28"/>
          <w:sz w:val="14"/>
        </w:rPr>
        <w:t xml:space="preserve"> </w:t>
      </w:r>
      <w:r>
        <w:rPr>
          <w:sz w:val="18"/>
        </w:rPr>
        <w:t>R</w:t>
      </w:r>
      <w:r>
        <w:rPr>
          <w:sz w:val="14"/>
        </w:rPr>
        <w:t>EACH</w:t>
      </w:r>
      <w:r>
        <w:rPr>
          <w:spacing w:val="28"/>
          <w:sz w:val="14"/>
        </w:rPr>
        <w:t xml:space="preserve"> </w:t>
      </w:r>
      <w:r>
        <w:rPr>
          <w:sz w:val="18"/>
        </w:rPr>
        <w:t>2020:</w:t>
      </w:r>
      <w:r>
        <w:rPr>
          <w:spacing w:val="16"/>
          <w:sz w:val="18"/>
        </w:rPr>
        <w:t xml:space="preserve"> </w:t>
      </w:r>
      <w:r>
        <w:rPr>
          <w:sz w:val="18"/>
        </w:rPr>
        <w:t>I</w:t>
      </w:r>
      <w:r>
        <w:rPr>
          <w:sz w:val="14"/>
        </w:rPr>
        <w:t>NDIANA</w:t>
      </w:r>
      <w:r>
        <w:rPr>
          <w:spacing w:val="49"/>
          <w:sz w:val="14"/>
        </w:rPr>
        <w:t xml:space="preserve"> </w:t>
      </w:r>
      <w:r>
        <w:rPr>
          <w:sz w:val="18"/>
        </w:rPr>
        <w:t>(2020),</w:t>
      </w:r>
      <w:r>
        <w:rPr>
          <w:spacing w:val="34"/>
          <w:sz w:val="18"/>
        </w:rPr>
        <w:t xml:space="preserve"> </w:t>
      </w:r>
      <w:r>
        <w:rPr>
          <w:sz w:val="18"/>
        </w:rPr>
        <w:t>available</w:t>
      </w:r>
      <w:r>
        <w:rPr>
          <w:spacing w:val="31"/>
          <w:sz w:val="18"/>
        </w:rPr>
        <w:t xml:space="preserve"> </w:t>
      </w:r>
      <w:r>
        <w:rPr>
          <w:sz w:val="18"/>
        </w:rPr>
        <w:t>at</w:t>
      </w:r>
      <w:r>
        <w:rPr>
          <w:spacing w:val="35"/>
          <w:sz w:val="18"/>
        </w:rPr>
        <w:t xml:space="preserve"> </w:t>
      </w:r>
      <w:hyperlink r:id="rId34">
        <w:r>
          <w:rPr>
            <w:color w:val="0000FF"/>
            <w:spacing w:val="-2"/>
            <w:sz w:val="18"/>
            <w:u w:val="single" w:color="0000FF"/>
          </w:rPr>
          <w:t>https://reports.nlihc.org/oor/indiana</w:t>
        </w:r>
        <w:r>
          <w:rPr>
            <w:spacing w:val="-2"/>
            <w:sz w:val="18"/>
          </w:rPr>
          <w:t>.</w:t>
        </w:r>
      </w:hyperlink>
    </w:p>
    <w:p w14:paraId="25C7116A" w14:textId="77777777" w:rsidR="009C4E12" w:rsidRDefault="009C4E12">
      <w:pPr>
        <w:pStyle w:val="BodyText"/>
        <w:spacing w:before="11"/>
        <w:rPr>
          <w:sz w:val="18"/>
        </w:rPr>
      </w:pPr>
    </w:p>
    <w:p w14:paraId="60F3C408" w14:textId="77777777" w:rsidR="009C4E12" w:rsidRDefault="00000000">
      <w:pPr>
        <w:spacing w:before="105"/>
        <w:ind w:left="100"/>
        <w:rPr>
          <w:sz w:val="14"/>
        </w:rPr>
      </w:pPr>
      <w:r>
        <w:rPr>
          <w:position w:val="6"/>
          <w:sz w:val="11"/>
        </w:rPr>
        <w:t>18</w:t>
      </w:r>
      <w:r>
        <w:rPr>
          <w:spacing w:val="23"/>
          <w:position w:val="6"/>
          <w:sz w:val="11"/>
        </w:rPr>
        <w:t xml:space="preserve"> </w:t>
      </w:r>
      <w:r>
        <w:rPr>
          <w:sz w:val="18"/>
        </w:rPr>
        <w:t>C</w:t>
      </w:r>
      <w:r>
        <w:rPr>
          <w:sz w:val="14"/>
        </w:rPr>
        <w:t>TR</w:t>
      </w:r>
      <w:r>
        <w:rPr>
          <w:sz w:val="18"/>
        </w:rPr>
        <w:t>.</w:t>
      </w:r>
      <w:r>
        <w:rPr>
          <w:spacing w:val="-8"/>
          <w:sz w:val="18"/>
        </w:rPr>
        <w:t xml:space="preserve"> </w:t>
      </w:r>
      <w:r>
        <w:rPr>
          <w:sz w:val="14"/>
        </w:rPr>
        <w:t>ON</w:t>
      </w:r>
      <w:r>
        <w:rPr>
          <w:spacing w:val="4"/>
          <w:sz w:val="14"/>
        </w:rPr>
        <w:t xml:space="preserve"> </w:t>
      </w:r>
      <w:r>
        <w:rPr>
          <w:sz w:val="18"/>
        </w:rPr>
        <w:t>B</w:t>
      </w:r>
      <w:r>
        <w:rPr>
          <w:sz w:val="14"/>
        </w:rPr>
        <w:t>UDGET</w:t>
      </w:r>
      <w:r>
        <w:rPr>
          <w:spacing w:val="6"/>
          <w:sz w:val="14"/>
        </w:rPr>
        <w:t xml:space="preserve"> </w:t>
      </w:r>
      <w:r>
        <w:rPr>
          <w:sz w:val="18"/>
        </w:rPr>
        <w:t>&amp;</w:t>
      </w:r>
      <w:r>
        <w:rPr>
          <w:spacing w:val="-9"/>
          <w:sz w:val="18"/>
        </w:rPr>
        <w:t xml:space="preserve"> </w:t>
      </w:r>
      <w:r>
        <w:rPr>
          <w:sz w:val="18"/>
        </w:rPr>
        <w:t>P</w:t>
      </w:r>
      <w:r>
        <w:rPr>
          <w:sz w:val="14"/>
        </w:rPr>
        <w:t>OLICY</w:t>
      </w:r>
      <w:r>
        <w:rPr>
          <w:spacing w:val="2"/>
          <w:sz w:val="14"/>
        </w:rPr>
        <w:t xml:space="preserve"> </w:t>
      </w:r>
      <w:r>
        <w:rPr>
          <w:sz w:val="18"/>
        </w:rPr>
        <w:t>P</w:t>
      </w:r>
      <w:r>
        <w:rPr>
          <w:sz w:val="14"/>
        </w:rPr>
        <w:t>RIORITIES</w:t>
      </w:r>
      <w:r>
        <w:rPr>
          <w:sz w:val="18"/>
        </w:rPr>
        <w:t>,</w:t>
      </w:r>
      <w:r>
        <w:rPr>
          <w:spacing w:val="-8"/>
          <w:sz w:val="18"/>
        </w:rPr>
        <w:t xml:space="preserve"> </w:t>
      </w:r>
      <w:r>
        <w:rPr>
          <w:sz w:val="18"/>
        </w:rPr>
        <w:t>T</w:t>
      </w:r>
      <w:r>
        <w:rPr>
          <w:sz w:val="14"/>
        </w:rPr>
        <w:t>HREE</w:t>
      </w:r>
      <w:r>
        <w:rPr>
          <w:spacing w:val="6"/>
          <w:sz w:val="14"/>
        </w:rPr>
        <w:t xml:space="preserve"> </w:t>
      </w:r>
      <w:r>
        <w:rPr>
          <w:sz w:val="18"/>
        </w:rPr>
        <w:t>O</w:t>
      </w:r>
      <w:r>
        <w:rPr>
          <w:sz w:val="14"/>
        </w:rPr>
        <w:t>UT</w:t>
      </w:r>
      <w:r>
        <w:rPr>
          <w:spacing w:val="5"/>
          <w:sz w:val="14"/>
        </w:rPr>
        <w:t xml:space="preserve"> </w:t>
      </w:r>
      <w:r>
        <w:rPr>
          <w:sz w:val="14"/>
        </w:rPr>
        <w:t>OF</w:t>
      </w:r>
      <w:r>
        <w:rPr>
          <w:spacing w:val="6"/>
          <w:sz w:val="14"/>
        </w:rPr>
        <w:t xml:space="preserve"> </w:t>
      </w:r>
      <w:r>
        <w:rPr>
          <w:sz w:val="18"/>
        </w:rPr>
        <w:t>F</w:t>
      </w:r>
      <w:r>
        <w:rPr>
          <w:sz w:val="14"/>
        </w:rPr>
        <w:t>OUR</w:t>
      </w:r>
      <w:r>
        <w:rPr>
          <w:spacing w:val="3"/>
          <w:sz w:val="14"/>
        </w:rPr>
        <w:t xml:space="preserve"> </w:t>
      </w:r>
      <w:r>
        <w:rPr>
          <w:sz w:val="18"/>
        </w:rPr>
        <w:t>L</w:t>
      </w:r>
      <w:r>
        <w:rPr>
          <w:sz w:val="14"/>
        </w:rPr>
        <w:t>OW</w:t>
      </w:r>
      <w:r>
        <w:rPr>
          <w:sz w:val="18"/>
        </w:rPr>
        <w:t>-I</w:t>
      </w:r>
      <w:r>
        <w:rPr>
          <w:sz w:val="14"/>
        </w:rPr>
        <w:t>NCOME</w:t>
      </w:r>
      <w:r>
        <w:rPr>
          <w:spacing w:val="4"/>
          <w:sz w:val="14"/>
        </w:rPr>
        <w:t xml:space="preserve"> </w:t>
      </w:r>
      <w:r>
        <w:rPr>
          <w:sz w:val="18"/>
        </w:rPr>
        <w:t>A</w:t>
      </w:r>
      <w:r>
        <w:rPr>
          <w:sz w:val="14"/>
        </w:rPr>
        <w:t>T</w:t>
      </w:r>
      <w:r>
        <w:rPr>
          <w:sz w:val="18"/>
        </w:rPr>
        <w:t>-R</w:t>
      </w:r>
      <w:r>
        <w:rPr>
          <w:sz w:val="14"/>
        </w:rPr>
        <w:t>ISK</w:t>
      </w:r>
      <w:r>
        <w:rPr>
          <w:spacing w:val="5"/>
          <w:sz w:val="14"/>
        </w:rPr>
        <w:t xml:space="preserve"> </w:t>
      </w:r>
      <w:r>
        <w:rPr>
          <w:sz w:val="18"/>
        </w:rPr>
        <w:t>R</w:t>
      </w:r>
      <w:r>
        <w:rPr>
          <w:sz w:val="14"/>
        </w:rPr>
        <w:t>ENTERS</w:t>
      </w:r>
      <w:r>
        <w:rPr>
          <w:spacing w:val="-1"/>
          <w:sz w:val="14"/>
        </w:rPr>
        <w:t xml:space="preserve"> </w:t>
      </w:r>
      <w:r>
        <w:rPr>
          <w:sz w:val="18"/>
        </w:rPr>
        <w:t>D</w:t>
      </w:r>
      <w:r>
        <w:rPr>
          <w:sz w:val="14"/>
        </w:rPr>
        <w:t>O</w:t>
      </w:r>
      <w:r>
        <w:rPr>
          <w:spacing w:val="-1"/>
          <w:sz w:val="14"/>
        </w:rPr>
        <w:t xml:space="preserve"> </w:t>
      </w:r>
      <w:r>
        <w:rPr>
          <w:sz w:val="18"/>
        </w:rPr>
        <w:t>N</w:t>
      </w:r>
      <w:r>
        <w:rPr>
          <w:sz w:val="14"/>
        </w:rPr>
        <w:t>OT</w:t>
      </w:r>
      <w:r>
        <w:rPr>
          <w:spacing w:val="6"/>
          <w:sz w:val="14"/>
        </w:rPr>
        <w:t xml:space="preserve"> </w:t>
      </w:r>
      <w:r>
        <w:rPr>
          <w:sz w:val="18"/>
        </w:rPr>
        <w:t>R</w:t>
      </w:r>
      <w:r>
        <w:rPr>
          <w:sz w:val="14"/>
        </w:rPr>
        <w:t>ECEIVE</w:t>
      </w:r>
      <w:r>
        <w:rPr>
          <w:spacing w:val="5"/>
          <w:sz w:val="14"/>
        </w:rPr>
        <w:t xml:space="preserve"> </w:t>
      </w:r>
      <w:r>
        <w:rPr>
          <w:sz w:val="18"/>
        </w:rPr>
        <w:t>F</w:t>
      </w:r>
      <w:r>
        <w:rPr>
          <w:sz w:val="14"/>
        </w:rPr>
        <w:t>EDERAL</w:t>
      </w:r>
      <w:r>
        <w:rPr>
          <w:spacing w:val="1"/>
          <w:sz w:val="14"/>
        </w:rPr>
        <w:t xml:space="preserve"> </w:t>
      </w:r>
      <w:r>
        <w:rPr>
          <w:spacing w:val="-2"/>
          <w:sz w:val="18"/>
        </w:rPr>
        <w:t>R</w:t>
      </w:r>
      <w:r>
        <w:rPr>
          <w:spacing w:val="-2"/>
          <w:sz w:val="14"/>
        </w:rPr>
        <w:t>ENTAL</w:t>
      </w:r>
    </w:p>
    <w:p w14:paraId="02B44D6A" w14:textId="77777777" w:rsidR="009C4E12" w:rsidRDefault="00000000">
      <w:pPr>
        <w:spacing w:before="123"/>
        <w:ind w:left="100"/>
        <w:rPr>
          <w:sz w:val="18"/>
        </w:rPr>
      </w:pPr>
      <w:r>
        <w:rPr>
          <w:sz w:val="18"/>
        </w:rPr>
        <w:t>A</w:t>
      </w:r>
      <w:r>
        <w:rPr>
          <w:sz w:val="14"/>
        </w:rPr>
        <w:t>SSISTANCE</w:t>
      </w:r>
      <w:r>
        <w:rPr>
          <w:sz w:val="18"/>
        </w:rPr>
        <w:t>,</w:t>
      </w:r>
      <w:r>
        <w:rPr>
          <w:spacing w:val="61"/>
          <w:sz w:val="18"/>
        </w:rPr>
        <w:t xml:space="preserve">  </w:t>
      </w:r>
      <w:r>
        <w:rPr>
          <w:sz w:val="18"/>
        </w:rPr>
        <w:t>available</w:t>
      </w:r>
      <w:r>
        <w:rPr>
          <w:spacing w:val="57"/>
          <w:sz w:val="18"/>
        </w:rPr>
        <w:t xml:space="preserve">  </w:t>
      </w:r>
      <w:r>
        <w:rPr>
          <w:sz w:val="18"/>
        </w:rPr>
        <w:t>at</w:t>
      </w:r>
      <w:r>
        <w:rPr>
          <w:spacing w:val="62"/>
          <w:sz w:val="18"/>
        </w:rPr>
        <w:t xml:space="preserve">  </w:t>
      </w:r>
      <w:hyperlink r:id="rId35">
        <w:r>
          <w:rPr>
            <w:spacing w:val="-2"/>
            <w:sz w:val="18"/>
            <w:u w:val="single"/>
          </w:rPr>
          <w:t>http://apps.cbpp.org/shareables_housing_unmet/chart.html</w:t>
        </w:r>
        <w:r>
          <w:rPr>
            <w:spacing w:val="-2"/>
            <w:sz w:val="18"/>
          </w:rPr>
          <w:t>.</w:t>
        </w:r>
      </w:hyperlink>
    </w:p>
    <w:p w14:paraId="5A0A7B34" w14:textId="77777777" w:rsidR="009C4E12" w:rsidRDefault="009C4E12">
      <w:pPr>
        <w:pStyle w:val="BodyText"/>
        <w:rPr>
          <w:sz w:val="19"/>
        </w:rPr>
      </w:pPr>
    </w:p>
    <w:p w14:paraId="5F254D5D" w14:textId="77777777" w:rsidR="009C4E12" w:rsidRDefault="00000000">
      <w:pPr>
        <w:spacing w:before="105" w:line="381" w:lineRule="auto"/>
        <w:ind w:left="100" w:right="1705"/>
        <w:rPr>
          <w:sz w:val="18"/>
        </w:rPr>
      </w:pPr>
      <w:r>
        <w:rPr>
          <w:w w:val="105"/>
          <w:position w:val="6"/>
          <w:sz w:val="11"/>
        </w:rPr>
        <w:t>19</w:t>
      </w:r>
      <w:r>
        <w:rPr>
          <w:spacing w:val="24"/>
          <w:w w:val="105"/>
          <w:position w:val="6"/>
          <w:sz w:val="11"/>
        </w:rPr>
        <w:t xml:space="preserve"> </w:t>
      </w:r>
      <w:r>
        <w:rPr>
          <w:w w:val="105"/>
          <w:sz w:val="18"/>
        </w:rPr>
        <w:t>Affordable Housing is Out of Reach in Indiana for Low-Wage Workers, P</w:t>
      </w:r>
      <w:r>
        <w:rPr>
          <w:w w:val="105"/>
          <w:sz w:val="14"/>
        </w:rPr>
        <w:t xml:space="preserve">ROSPERITY </w:t>
      </w:r>
      <w:r>
        <w:rPr>
          <w:w w:val="105"/>
          <w:sz w:val="18"/>
        </w:rPr>
        <w:t>I</w:t>
      </w:r>
      <w:r>
        <w:rPr>
          <w:w w:val="105"/>
          <w:sz w:val="14"/>
        </w:rPr>
        <w:t>NDIANA</w:t>
      </w:r>
      <w:r>
        <w:rPr>
          <w:spacing w:val="21"/>
          <w:w w:val="105"/>
          <w:sz w:val="14"/>
        </w:rPr>
        <w:t xml:space="preserve"> </w:t>
      </w:r>
      <w:r>
        <w:rPr>
          <w:w w:val="105"/>
          <w:sz w:val="18"/>
        </w:rPr>
        <w:t xml:space="preserve">(July 14, 2020), </w:t>
      </w:r>
      <w:hyperlink r:id="rId36">
        <w:r>
          <w:rPr>
            <w:color w:val="0000FF"/>
            <w:spacing w:val="-2"/>
            <w:w w:val="105"/>
            <w:sz w:val="18"/>
            <w:u w:val="single" w:color="0000FF"/>
          </w:rPr>
          <w:t>https://www.prosperityindiana.org/Policy-News/9101265</w:t>
        </w:r>
        <w:r>
          <w:rPr>
            <w:spacing w:val="-2"/>
            <w:w w:val="105"/>
            <w:sz w:val="18"/>
          </w:rPr>
          <w:t>.</w:t>
        </w:r>
      </w:hyperlink>
    </w:p>
    <w:p w14:paraId="3515C09A" w14:textId="77777777" w:rsidR="009C4E12" w:rsidRDefault="00000000">
      <w:pPr>
        <w:spacing w:line="236" w:lineRule="exact"/>
        <w:ind w:right="113"/>
        <w:jc w:val="right"/>
        <w:rPr>
          <w:rFonts w:ascii="Rockwell"/>
        </w:rPr>
      </w:pPr>
      <w:r>
        <w:rPr>
          <w:rFonts w:ascii="Rockwell"/>
          <w:color w:val="BEBEBE"/>
          <w:spacing w:val="-5"/>
        </w:rPr>
        <w:t>22</w:t>
      </w:r>
    </w:p>
    <w:p w14:paraId="1E8AA94A" w14:textId="77777777" w:rsidR="009C4E12" w:rsidRDefault="00000000">
      <w:pPr>
        <w:spacing w:line="168" w:lineRule="exact"/>
        <w:ind w:left="100"/>
        <w:rPr>
          <w:sz w:val="18"/>
        </w:rPr>
      </w:pPr>
      <w:r>
        <w:rPr>
          <w:w w:val="110"/>
          <w:position w:val="6"/>
          <w:sz w:val="11"/>
        </w:rPr>
        <w:t>20</w:t>
      </w:r>
      <w:r>
        <w:rPr>
          <w:spacing w:val="20"/>
          <w:w w:val="110"/>
          <w:position w:val="6"/>
          <w:sz w:val="11"/>
        </w:rPr>
        <w:t xml:space="preserve"> </w:t>
      </w:r>
      <w:r>
        <w:rPr>
          <w:w w:val="110"/>
          <w:sz w:val="18"/>
        </w:rPr>
        <w:t>Shelter</w:t>
      </w:r>
      <w:r>
        <w:rPr>
          <w:spacing w:val="3"/>
          <w:w w:val="110"/>
          <w:sz w:val="18"/>
        </w:rPr>
        <w:t xml:space="preserve"> </w:t>
      </w:r>
      <w:r>
        <w:rPr>
          <w:w w:val="110"/>
          <w:sz w:val="18"/>
        </w:rPr>
        <w:t>from</w:t>
      </w:r>
      <w:r>
        <w:rPr>
          <w:spacing w:val="-1"/>
          <w:w w:val="110"/>
          <w:sz w:val="18"/>
        </w:rPr>
        <w:t xml:space="preserve"> </w:t>
      </w:r>
      <w:r>
        <w:rPr>
          <w:w w:val="110"/>
          <w:sz w:val="18"/>
        </w:rPr>
        <w:t>the</w:t>
      </w:r>
      <w:r>
        <w:rPr>
          <w:spacing w:val="7"/>
          <w:w w:val="110"/>
          <w:sz w:val="18"/>
        </w:rPr>
        <w:t xml:space="preserve"> </w:t>
      </w:r>
      <w:r>
        <w:rPr>
          <w:w w:val="110"/>
          <w:sz w:val="18"/>
        </w:rPr>
        <w:t xml:space="preserve">Storm </w:t>
      </w:r>
      <w:r>
        <w:rPr>
          <w:spacing w:val="-5"/>
          <w:sz w:val="18"/>
        </w:rPr>
        <w:t>19.</w:t>
      </w:r>
    </w:p>
    <w:p w14:paraId="488D5173" w14:textId="77777777" w:rsidR="009C4E12" w:rsidRDefault="009C4E12">
      <w:pPr>
        <w:spacing w:line="168" w:lineRule="exact"/>
        <w:rPr>
          <w:sz w:val="18"/>
        </w:rPr>
        <w:sectPr w:rsidR="009C4E12">
          <w:footerReference w:type="default" r:id="rId37"/>
          <w:pgSz w:w="12240" w:h="15840"/>
          <w:pgMar w:top="880" w:right="600" w:bottom="280" w:left="620" w:header="0" w:footer="0" w:gutter="0"/>
          <w:cols w:space="720"/>
        </w:sectPr>
      </w:pPr>
    </w:p>
    <w:p w14:paraId="707A933F" w14:textId="77777777" w:rsidR="009C4E12" w:rsidRDefault="00000000">
      <w:pPr>
        <w:pStyle w:val="BodyText"/>
        <w:spacing w:line="20" w:lineRule="exact"/>
        <w:ind w:left="100"/>
        <w:rPr>
          <w:sz w:val="2"/>
        </w:rPr>
      </w:pPr>
      <w:r>
        <w:rPr>
          <w:noProof/>
          <w:sz w:val="2"/>
        </w:rPr>
        <w:lastRenderedPageBreak/>
        <mc:AlternateContent>
          <mc:Choice Requires="wps">
            <w:drawing>
              <wp:inline distT="0" distB="0" distL="0" distR="0" wp14:anchorId="3DE5BA41" wp14:editId="31273451">
                <wp:extent cx="686117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6350"/>
                          <a:chOff x="0" y="0"/>
                          <a:chExt cx="6861175" cy="6350"/>
                        </a:xfrm>
                      </wpg:grpSpPr>
                      <wps:wsp>
                        <wps:cNvPr id="17" name="Graphic 17"/>
                        <wps:cNvSpPr/>
                        <wps:spPr>
                          <a:xfrm>
                            <a:off x="0" y="0"/>
                            <a:ext cx="6861175" cy="6350"/>
                          </a:xfrm>
                          <a:custGeom>
                            <a:avLst/>
                            <a:gdLst/>
                            <a:ahLst/>
                            <a:cxnLst/>
                            <a:rect l="l" t="t" r="r" b="b"/>
                            <a:pathLst>
                              <a:path w="6861175" h="6350">
                                <a:moveTo>
                                  <a:pt x="6860794" y="0"/>
                                </a:moveTo>
                                <a:lnTo>
                                  <a:pt x="0" y="0"/>
                                </a:lnTo>
                                <a:lnTo>
                                  <a:pt x="0" y="6350"/>
                                </a:lnTo>
                                <a:lnTo>
                                  <a:pt x="6860794" y="6350"/>
                                </a:lnTo>
                                <a:lnTo>
                                  <a:pt x="68607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0.25pt;height:.5pt;mso-position-horizontal-relative:char;mso-position-vertical-relative:line" id="docshapegroup15" coordorigin="0,0" coordsize="10805,10">
                <v:rect style="position:absolute;left:0;top:0;width:10805;height:10" id="docshape16" filled="true" fillcolor="#000000" stroked="false">
                  <v:fill type="solid"/>
                </v:rect>
              </v:group>
            </w:pict>
          </mc:Fallback>
        </mc:AlternateContent>
      </w:r>
    </w:p>
    <w:p w14:paraId="296FDC5D" w14:textId="77777777" w:rsidR="009C4E12" w:rsidRDefault="009C4E12">
      <w:pPr>
        <w:pStyle w:val="BodyText"/>
        <w:rPr>
          <w:sz w:val="20"/>
        </w:rPr>
      </w:pPr>
    </w:p>
    <w:p w14:paraId="436594A8" w14:textId="77777777" w:rsidR="009C4E12" w:rsidRDefault="009C4E12">
      <w:pPr>
        <w:pStyle w:val="BodyText"/>
        <w:rPr>
          <w:sz w:val="20"/>
        </w:rPr>
      </w:pPr>
    </w:p>
    <w:p w14:paraId="2B04C5B4" w14:textId="77777777" w:rsidR="009C4E12" w:rsidRDefault="009C4E12">
      <w:pPr>
        <w:pStyle w:val="BodyText"/>
        <w:spacing w:before="3"/>
        <w:rPr>
          <w:sz w:val="22"/>
        </w:rPr>
      </w:pPr>
    </w:p>
    <w:p w14:paraId="7121479B" w14:textId="77777777" w:rsidR="009C4E12" w:rsidRDefault="00000000">
      <w:pPr>
        <w:spacing w:before="106" w:line="381" w:lineRule="auto"/>
        <w:ind w:left="100" w:right="1240"/>
        <w:rPr>
          <w:sz w:val="18"/>
        </w:rPr>
      </w:pPr>
      <w:r>
        <w:rPr>
          <w:w w:val="105"/>
          <w:position w:val="6"/>
          <w:sz w:val="11"/>
        </w:rPr>
        <w:t>21</w:t>
      </w:r>
      <w:r>
        <w:rPr>
          <w:spacing w:val="8"/>
          <w:w w:val="105"/>
          <w:position w:val="6"/>
          <w:sz w:val="11"/>
        </w:rPr>
        <w:t xml:space="preserve"> </w:t>
      </w:r>
      <w:r>
        <w:rPr>
          <w:w w:val="105"/>
          <w:sz w:val="18"/>
        </w:rPr>
        <w:t>Grounded</w:t>
      </w:r>
      <w:r>
        <w:rPr>
          <w:spacing w:val="-12"/>
          <w:w w:val="105"/>
          <w:sz w:val="18"/>
        </w:rPr>
        <w:t xml:space="preserve"> </w:t>
      </w:r>
      <w:r>
        <w:rPr>
          <w:w w:val="105"/>
          <w:sz w:val="18"/>
        </w:rPr>
        <w:t>Solutions</w:t>
      </w:r>
      <w:r>
        <w:rPr>
          <w:spacing w:val="-6"/>
          <w:w w:val="105"/>
          <w:sz w:val="18"/>
        </w:rPr>
        <w:t xml:space="preserve"> </w:t>
      </w:r>
      <w:r>
        <w:rPr>
          <w:w w:val="105"/>
          <w:sz w:val="18"/>
        </w:rPr>
        <w:t>Network,</w:t>
      </w:r>
      <w:r>
        <w:rPr>
          <w:spacing w:val="-9"/>
          <w:w w:val="105"/>
          <w:sz w:val="18"/>
        </w:rPr>
        <w:t xml:space="preserve"> </w:t>
      </w:r>
      <w:r>
        <w:rPr>
          <w:w w:val="105"/>
          <w:sz w:val="18"/>
        </w:rPr>
        <w:t>G</w:t>
      </w:r>
      <w:r>
        <w:rPr>
          <w:w w:val="105"/>
          <w:sz w:val="14"/>
        </w:rPr>
        <w:t>ROWING</w:t>
      </w:r>
      <w:r>
        <w:rPr>
          <w:spacing w:val="-7"/>
          <w:w w:val="105"/>
          <w:sz w:val="14"/>
        </w:rPr>
        <w:t xml:space="preserve"> </w:t>
      </w:r>
      <w:r>
        <w:rPr>
          <w:w w:val="105"/>
          <w:sz w:val="18"/>
        </w:rPr>
        <w:t>T</w:t>
      </w:r>
      <w:r>
        <w:rPr>
          <w:w w:val="105"/>
          <w:sz w:val="14"/>
        </w:rPr>
        <w:t>OGETHER</w:t>
      </w:r>
      <w:r>
        <w:rPr>
          <w:w w:val="105"/>
          <w:sz w:val="18"/>
        </w:rPr>
        <w:t>:</w:t>
      </w:r>
      <w:r>
        <w:rPr>
          <w:spacing w:val="-18"/>
          <w:w w:val="105"/>
          <w:sz w:val="18"/>
        </w:rPr>
        <w:t xml:space="preserve"> </w:t>
      </w:r>
      <w:r>
        <w:rPr>
          <w:w w:val="105"/>
          <w:sz w:val="18"/>
        </w:rPr>
        <w:t>I</w:t>
      </w:r>
      <w:r>
        <w:rPr>
          <w:w w:val="105"/>
          <w:sz w:val="14"/>
        </w:rPr>
        <w:t>NDIANAPOLIS</w:t>
      </w:r>
      <w:r>
        <w:rPr>
          <w:spacing w:val="-7"/>
          <w:w w:val="105"/>
          <w:sz w:val="14"/>
        </w:rPr>
        <w:t xml:space="preserve"> </w:t>
      </w:r>
      <w:r>
        <w:rPr>
          <w:w w:val="105"/>
          <w:sz w:val="18"/>
        </w:rPr>
        <w:t>A</w:t>
      </w:r>
      <w:r>
        <w:rPr>
          <w:w w:val="105"/>
          <w:sz w:val="14"/>
        </w:rPr>
        <w:t>NTI</w:t>
      </w:r>
      <w:r>
        <w:rPr>
          <w:w w:val="105"/>
          <w:sz w:val="18"/>
        </w:rPr>
        <w:t>-D</w:t>
      </w:r>
      <w:r>
        <w:rPr>
          <w:w w:val="105"/>
          <w:sz w:val="14"/>
        </w:rPr>
        <w:t>ISPLACEMENT</w:t>
      </w:r>
      <w:r>
        <w:rPr>
          <w:spacing w:val="-6"/>
          <w:w w:val="105"/>
          <w:sz w:val="14"/>
        </w:rPr>
        <w:t xml:space="preserve"> </w:t>
      </w:r>
      <w:r>
        <w:rPr>
          <w:w w:val="105"/>
          <w:sz w:val="18"/>
        </w:rPr>
        <w:t>A</w:t>
      </w:r>
      <w:r>
        <w:rPr>
          <w:w w:val="105"/>
          <w:sz w:val="14"/>
        </w:rPr>
        <w:t xml:space="preserve">GENDA </w:t>
      </w:r>
      <w:r>
        <w:rPr>
          <w:w w:val="105"/>
          <w:sz w:val="18"/>
        </w:rPr>
        <w:t>12</w:t>
      </w:r>
      <w:r>
        <w:rPr>
          <w:spacing w:val="-12"/>
          <w:w w:val="105"/>
          <w:sz w:val="18"/>
        </w:rPr>
        <w:t xml:space="preserve"> </w:t>
      </w:r>
      <w:r>
        <w:rPr>
          <w:w w:val="105"/>
          <w:sz w:val="18"/>
        </w:rPr>
        <w:t>(2021),</w:t>
      </w:r>
      <w:r>
        <w:rPr>
          <w:spacing w:val="-10"/>
          <w:w w:val="105"/>
          <w:sz w:val="18"/>
        </w:rPr>
        <w:t xml:space="preserve"> </w:t>
      </w:r>
      <w:r>
        <w:rPr>
          <w:w w:val="105"/>
          <w:sz w:val="18"/>
        </w:rPr>
        <w:t>available</w:t>
      </w:r>
      <w:r>
        <w:rPr>
          <w:spacing w:val="-12"/>
          <w:w w:val="105"/>
          <w:sz w:val="18"/>
        </w:rPr>
        <w:t xml:space="preserve"> </w:t>
      </w:r>
      <w:r>
        <w:rPr>
          <w:w w:val="105"/>
          <w:sz w:val="18"/>
        </w:rPr>
        <w:t xml:space="preserve">at </w:t>
      </w:r>
      <w:hyperlink r:id="rId38">
        <w:r>
          <w:rPr>
            <w:color w:val="0000FF"/>
            <w:spacing w:val="-2"/>
            <w:w w:val="105"/>
            <w:sz w:val="18"/>
            <w:u w:val="single" w:color="0000FF"/>
          </w:rPr>
          <w:t>https://groundedsolutions.org/sites/default/files/2021-04/Indianapolis%20Anti-Displacement%20Agenda.pdf</w:t>
        </w:r>
      </w:hyperlink>
    </w:p>
    <w:p w14:paraId="24C4EE83" w14:textId="77777777" w:rsidR="009C4E12" w:rsidRDefault="00000000">
      <w:pPr>
        <w:spacing w:before="197" w:line="381" w:lineRule="auto"/>
        <w:ind w:left="100" w:right="320"/>
        <w:rPr>
          <w:sz w:val="18"/>
        </w:rPr>
      </w:pPr>
      <w:r>
        <w:rPr>
          <w:w w:val="110"/>
          <w:position w:val="6"/>
          <w:sz w:val="11"/>
        </w:rPr>
        <w:t>22</w:t>
      </w:r>
      <w:r>
        <w:rPr>
          <w:spacing w:val="6"/>
          <w:w w:val="110"/>
          <w:position w:val="6"/>
          <w:sz w:val="11"/>
        </w:rPr>
        <w:t xml:space="preserve"> </w:t>
      </w:r>
      <w:r>
        <w:rPr>
          <w:w w:val="110"/>
          <w:sz w:val="18"/>
        </w:rPr>
        <w:t>Nat’l</w:t>
      </w:r>
      <w:r>
        <w:rPr>
          <w:spacing w:val="-13"/>
          <w:w w:val="110"/>
          <w:sz w:val="18"/>
        </w:rPr>
        <w:t xml:space="preserve"> </w:t>
      </w:r>
      <w:r>
        <w:rPr>
          <w:w w:val="110"/>
          <w:sz w:val="18"/>
        </w:rPr>
        <w:t>Low</w:t>
      </w:r>
      <w:r>
        <w:rPr>
          <w:spacing w:val="-11"/>
          <w:w w:val="110"/>
          <w:sz w:val="18"/>
        </w:rPr>
        <w:t xml:space="preserve"> </w:t>
      </w:r>
      <w:r>
        <w:rPr>
          <w:w w:val="110"/>
          <w:sz w:val="18"/>
        </w:rPr>
        <w:t>Income</w:t>
      </w:r>
      <w:r>
        <w:rPr>
          <w:spacing w:val="-10"/>
          <w:w w:val="110"/>
          <w:sz w:val="18"/>
        </w:rPr>
        <w:t xml:space="preserve"> </w:t>
      </w:r>
      <w:r>
        <w:rPr>
          <w:w w:val="110"/>
          <w:sz w:val="18"/>
        </w:rPr>
        <w:t>Hous.</w:t>
      </w:r>
      <w:r>
        <w:rPr>
          <w:spacing w:val="-11"/>
          <w:w w:val="110"/>
          <w:sz w:val="18"/>
        </w:rPr>
        <w:t xml:space="preserve"> </w:t>
      </w:r>
      <w:r>
        <w:rPr>
          <w:w w:val="110"/>
          <w:sz w:val="18"/>
        </w:rPr>
        <w:t>Coal.,</w:t>
      </w:r>
      <w:r>
        <w:rPr>
          <w:spacing w:val="-11"/>
          <w:w w:val="110"/>
          <w:sz w:val="18"/>
        </w:rPr>
        <w:t xml:space="preserve"> </w:t>
      </w:r>
      <w:r>
        <w:rPr>
          <w:w w:val="110"/>
          <w:sz w:val="18"/>
        </w:rPr>
        <w:t>Out</w:t>
      </w:r>
      <w:r>
        <w:rPr>
          <w:spacing w:val="-13"/>
          <w:w w:val="110"/>
          <w:sz w:val="18"/>
        </w:rPr>
        <w:t xml:space="preserve"> </w:t>
      </w:r>
      <w:r>
        <w:rPr>
          <w:w w:val="110"/>
          <w:sz w:val="18"/>
        </w:rPr>
        <w:t>of</w:t>
      </w:r>
      <w:r>
        <w:rPr>
          <w:spacing w:val="-14"/>
          <w:w w:val="110"/>
          <w:sz w:val="18"/>
        </w:rPr>
        <w:t xml:space="preserve"> </w:t>
      </w:r>
      <w:r>
        <w:rPr>
          <w:w w:val="110"/>
          <w:sz w:val="18"/>
        </w:rPr>
        <w:t>Reach</w:t>
      </w:r>
      <w:r>
        <w:rPr>
          <w:spacing w:val="-12"/>
          <w:w w:val="110"/>
          <w:sz w:val="18"/>
        </w:rPr>
        <w:t xml:space="preserve"> </w:t>
      </w:r>
      <w:r>
        <w:rPr>
          <w:w w:val="110"/>
          <w:sz w:val="18"/>
        </w:rPr>
        <w:t>2021:</w:t>
      </w:r>
      <w:r>
        <w:rPr>
          <w:spacing w:val="-11"/>
          <w:w w:val="110"/>
          <w:sz w:val="18"/>
        </w:rPr>
        <w:t xml:space="preserve"> </w:t>
      </w:r>
      <w:r>
        <w:rPr>
          <w:w w:val="110"/>
          <w:sz w:val="18"/>
        </w:rPr>
        <w:t>Indiana</w:t>
      </w:r>
      <w:r>
        <w:rPr>
          <w:spacing w:val="-11"/>
          <w:w w:val="110"/>
          <w:sz w:val="18"/>
        </w:rPr>
        <w:t xml:space="preserve"> </w:t>
      </w:r>
      <w:r>
        <w:rPr>
          <w:w w:val="110"/>
          <w:sz w:val="18"/>
        </w:rPr>
        <w:t>(2021),</w:t>
      </w:r>
      <w:r>
        <w:rPr>
          <w:spacing w:val="-11"/>
          <w:w w:val="110"/>
          <w:sz w:val="18"/>
        </w:rPr>
        <w:t xml:space="preserve"> </w:t>
      </w:r>
      <w:r>
        <w:rPr>
          <w:w w:val="110"/>
          <w:sz w:val="18"/>
        </w:rPr>
        <w:t>available</w:t>
      </w:r>
      <w:r>
        <w:rPr>
          <w:spacing w:val="-13"/>
          <w:w w:val="110"/>
          <w:sz w:val="18"/>
        </w:rPr>
        <w:t xml:space="preserve"> </w:t>
      </w:r>
      <w:r>
        <w:rPr>
          <w:w w:val="110"/>
          <w:sz w:val="18"/>
        </w:rPr>
        <w:t>at</w:t>
      </w:r>
      <w:r>
        <w:rPr>
          <w:spacing w:val="-11"/>
          <w:w w:val="110"/>
          <w:sz w:val="18"/>
        </w:rPr>
        <w:t xml:space="preserve"> </w:t>
      </w:r>
      <w:hyperlink r:id="rId39">
        <w:r>
          <w:rPr>
            <w:color w:val="0000FF"/>
            <w:w w:val="110"/>
            <w:sz w:val="18"/>
            <w:u w:val="single" w:color="0000FF"/>
          </w:rPr>
          <w:t>https://reports.nlihc.org/oor/indiana</w:t>
        </w:r>
        <w:r>
          <w:rPr>
            <w:w w:val="110"/>
            <w:sz w:val="18"/>
          </w:rPr>
          <w:t>;</w:t>
        </w:r>
      </w:hyperlink>
      <w:r>
        <w:rPr>
          <w:spacing w:val="-12"/>
          <w:w w:val="110"/>
          <w:sz w:val="18"/>
        </w:rPr>
        <w:t xml:space="preserve"> </w:t>
      </w:r>
      <w:r>
        <w:rPr>
          <w:w w:val="110"/>
          <w:sz w:val="18"/>
        </w:rPr>
        <w:t xml:space="preserve">Nat’l </w:t>
      </w:r>
      <w:r>
        <w:rPr>
          <w:sz w:val="18"/>
        </w:rPr>
        <w:t>Restaurant</w:t>
      </w:r>
      <w:r>
        <w:rPr>
          <w:spacing w:val="34"/>
          <w:sz w:val="18"/>
        </w:rPr>
        <w:t xml:space="preserve"> </w:t>
      </w:r>
      <w:r>
        <w:rPr>
          <w:sz w:val="18"/>
        </w:rPr>
        <w:t>Assoc.,</w:t>
      </w:r>
      <w:r>
        <w:rPr>
          <w:spacing w:val="36"/>
          <w:sz w:val="18"/>
        </w:rPr>
        <w:t xml:space="preserve"> </w:t>
      </w:r>
      <w:r>
        <w:rPr>
          <w:sz w:val="18"/>
        </w:rPr>
        <w:t>State</w:t>
      </w:r>
      <w:r>
        <w:rPr>
          <w:spacing w:val="32"/>
          <w:sz w:val="18"/>
        </w:rPr>
        <w:t xml:space="preserve"> </w:t>
      </w:r>
      <w:r>
        <w:rPr>
          <w:sz w:val="18"/>
        </w:rPr>
        <w:t>of</w:t>
      </w:r>
      <w:r>
        <w:rPr>
          <w:spacing w:val="30"/>
          <w:sz w:val="18"/>
        </w:rPr>
        <w:t xml:space="preserve"> </w:t>
      </w:r>
      <w:r>
        <w:rPr>
          <w:sz w:val="18"/>
        </w:rPr>
        <w:t>the</w:t>
      </w:r>
      <w:r>
        <w:rPr>
          <w:spacing w:val="32"/>
          <w:sz w:val="18"/>
        </w:rPr>
        <w:t xml:space="preserve"> </w:t>
      </w:r>
      <w:r>
        <w:rPr>
          <w:sz w:val="18"/>
        </w:rPr>
        <w:t>Restaurant</w:t>
      </w:r>
      <w:r>
        <w:rPr>
          <w:spacing w:val="40"/>
          <w:sz w:val="18"/>
        </w:rPr>
        <w:t xml:space="preserve"> </w:t>
      </w:r>
      <w:r>
        <w:rPr>
          <w:sz w:val="18"/>
        </w:rPr>
        <w:t>Industry</w:t>
      </w:r>
      <w:r>
        <w:rPr>
          <w:spacing w:val="38"/>
          <w:sz w:val="18"/>
        </w:rPr>
        <w:t xml:space="preserve"> </w:t>
      </w:r>
      <w:r>
        <w:rPr>
          <w:sz w:val="18"/>
        </w:rPr>
        <w:t>Report</w:t>
      </w:r>
      <w:r>
        <w:rPr>
          <w:spacing w:val="40"/>
          <w:sz w:val="18"/>
        </w:rPr>
        <w:t xml:space="preserve"> </w:t>
      </w:r>
      <w:r>
        <w:rPr>
          <w:sz w:val="18"/>
        </w:rPr>
        <w:t>Measures</w:t>
      </w:r>
      <w:r>
        <w:rPr>
          <w:spacing w:val="34"/>
          <w:sz w:val="18"/>
        </w:rPr>
        <w:t xml:space="preserve"> </w:t>
      </w:r>
      <w:r>
        <w:rPr>
          <w:sz w:val="18"/>
        </w:rPr>
        <w:t>Virus’</w:t>
      </w:r>
      <w:r>
        <w:rPr>
          <w:spacing w:val="40"/>
          <w:sz w:val="18"/>
        </w:rPr>
        <w:t xml:space="preserve"> </w:t>
      </w:r>
      <w:r>
        <w:rPr>
          <w:sz w:val="18"/>
        </w:rPr>
        <w:t>Impact</w:t>
      </w:r>
      <w:r>
        <w:rPr>
          <w:spacing w:val="34"/>
          <w:sz w:val="18"/>
        </w:rPr>
        <w:t xml:space="preserve"> </w:t>
      </w:r>
      <w:r>
        <w:rPr>
          <w:sz w:val="18"/>
        </w:rPr>
        <w:t>on</w:t>
      </w:r>
      <w:r>
        <w:rPr>
          <w:spacing w:val="34"/>
          <w:sz w:val="18"/>
        </w:rPr>
        <w:t xml:space="preserve"> </w:t>
      </w:r>
      <w:r>
        <w:rPr>
          <w:sz w:val="18"/>
        </w:rPr>
        <w:t>Business</w:t>
      </w:r>
      <w:r>
        <w:rPr>
          <w:spacing w:val="40"/>
          <w:sz w:val="18"/>
        </w:rPr>
        <w:t xml:space="preserve"> </w:t>
      </w:r>
      <w:r>
        <w:rPr>
          <w:color w:val="B81200"/>
          <w:sz w:val="18"/>
        </w:rPr>
        <w:t>(Jan.</w:t>
      </w:r>
      <w:r>
        <w:rPr>
          <w:color w:val="B81200"/>
          <w:spacing w:val="36"/>
          <w:sz w:val="18"/>
        </w:rPr>
        <w:t xml:space="preserve"> </w:t>
      </w:r>
      <w:r>
        <w:rPr>
          <w:color w:val="B81200"/>
          <w:sz w:val="18"/>
        </w:rPr>
        <w:t>25,</w:t>
      </w:r>
      <w:r>
        <w:rPr>
          <w:color w:val="B81200"/>
          <w:spacing w:val="36"/>
          <w:sz w:val="18"/>
        </w:rPr>
        <w:t xml:space="preserve"> </w:t>
      </w:r>
      <w:r>
        <w:rPr>
          <w:color w:val="B81200"/>
          <w:sz w:val="18"/>
        </w:rPr>
        <w:t>2021),</w:t>
      </w:r>
      <w:r>
        <w:rPr>
          <w:color w:val="B81200"/>
          <w:spacing w:val="36"/>
          <w:sz w:val="18"/>
        </w:rPr>
        <w:t xml:space="preserve"> </w:t>
      </w:r>
      <w:r>
        <w:rPr>
          <w:color w:val="B81200"/>
          <w:sz w:val="18"/>
        </w:rPr>
        <w:t>available</w:t>
      </w:r>
      <w:r>
        <w:rPr>
          <w:color w:val="B81200"/>
          <w:spacing w:val="32"/>
          <w:sz w:val="18"/>
        </w:rPr>
        <w:t xml:space="preserve"> </w:t>
      </w:r>
      <w:r>
        <w:rPr>
          <w:color w:val="B81200"/>
          <w:sz w:val="18"/>
        </w:rPr>
        <w:t xml:space="preserve">at </w:t>
      </w:r>
      <w:hyperlink r:id="rId40">
        <w:r>
          <w:rPr>
            <w:color w:val="0000FF"/>
            <w:spacing w:val="-2"/>
            <w:w w:val="110"/>
            <w:sz w:val="18"/>
            <w:u w:val="single" w:color="0000FF"/>
          </w:rPr>
          <w:t>https://restaurant.org/articles/news/new-report-measures-pandemics-effect-on-business</w:t>
        </w:r>
        <w:r>
          <w:rPr>
            <w:color w:val="0000FF"/>
            <w:spacing w:val="-2"/>
            <w:w w:val="110"/>
            <w:sz w:val="18"/>
          </w:rPr>
          <w:t>.</w:t>
        </w:r>
      </w:hyperlink>
    </w:p>
    <w:p w14:paraId="31FECBF7" w14:textId="77777777" w:rsidR="009C4E12" w:rsidRDefault="00000000">
      <w:pPr>
        <w:spacing w:before="2"/>
        <w:ind w:left="100"/>
        <w:rPr>
          <w:sz w:val="18"/>
        </w:rPr>
      </w:pPr>
      <w:r>
        <w:rPr>
          <w:position w:val="6"/>
          <w:sz w:val="11"/>
        </w:rPr>
        <w:t>23</w:t>
      </w:r>
      <w:r>
        <w:rPr>
          <w:spacing w:val="39"/>
          <w:position w:val="6"/>
          <w:sz w:val="11"/>
        </w:rPr>
        <w:t xml:space="preserve"> </w:t>
      </w:r>
      <w:r>
        <w:rPr>
          <w:sz w:val="18"/>
        </w:rPr>
        <w:t>N</w:t>
      </w:r>
      <w:r>
        <w:rPr>
          <w:sz w:val="14"/>
        </w:rPr>
        <w:t>AT</w:t>
      </w:r>
      <w:r>
        <w:rPr>
          <w:sz w:val="18"/>
        </w:rPr>
        <w:t>’</w:t>
      </w:r>
      <w:r>
        <w:rPr>
          <w:sz w:val="14"/>
        </w:rPr>
        <w:t>L</w:t>
      </w:r>
      <w:r>
        <w:rPr>
          <w:spacing w:val="14"/>
          <w:sz w:val="14"/>
        </w:rPr>
        <w:t xml:space="preserve"> </w:t>
      </w:r>
      <w:r>
        <w:rPr>
          <w:sz w:val="18"/>
        </w:rPr>
        <w:t>L</w:t>
      </w:r>
      <w:r>
        <w:rPr>
          <w:sz w:val="14"/>
        </w:rPr>
        <w:t>OW</w:t>
      </w:r>
      <w:r>
        <w:rPr>
          <w:spacing w:val="22"/>
          <w:sz w:val="14"/>
        </w:rPr>
        <w:t xml:space="preserve"> </w:t>
      </w:r>
      <w:r>
        <w:rPr>
          <w:sz w:val="18"/>
        </w:rPr>
        <w:t>I</w:t>
      </w:r>
      <w:r>
        <w:rPr>
          <w:sz w:val="14"/>
        </w:rPr>
        <w:t>NCOME</w:t>
      </w:r>
      <w:r>
        <w:rPr>
          <w:spacing w:val="18"/>
          <w:sz w:val="14"/>
        </w:rPr>
        <w:t xml:space="preserve"> </w:t>
      </w:r>
      <w:r>
        <w:rPr>
          <w:sz w:val="18"/>
        </w:rPr>
        <w:t>H</w:t>
      </w:r>
      <w:r>
        <w:rPr>
          <w:sz w:val="14"/>
        </w:rPr>
        <w:t>OUS</w:t>
      </w:r>
      <w:r>
        <w:rPr>
          <w:sz w:val="18"/>
        </w:rPr>
        <w:t>.</w:t>
      </w:r>
      <w:r>
        <w:rPr>
          <w:spacing w:val="6"/>
          <w:sz w:val="18"/>
        </w:rPr>
        <w:t xml:space="preserve"> </w:t>
      </w:r>
      <w:r>
        <w:rPr>
          <w:sz w:val="18"/>
        </w:rPr>
        <w:t>C</w:t>
      </w:r>
      <w:r>
        <w:rPr>
          <w:sz w:val="14"/>
        </w:rPr>
        <w:t>OAL</w:t>
      </w:r>
      <w:r>
        <w:rPr>
          <w:sz w:val="18"/>
        </w:rPr>
        <w:t>.,</w:t>
      </w:r>
      <w:r>
        <w:rPr>
          <w:spacing w:val="7"/>
          <w:sz w:val="18"/>
        </w:rPr>
        <w:t xml:space="preserve"> </w:t>
      </w:r>
      <w:r>
        <w:rPr>
          <w:sz w:val="18"/>
        </w:rPr>
        <w:t>O</w:t>
      </w:r>
      <w:r>
        <w:rPr>
          <w:sz w:val="14"/>
        </w:rPr>
        <w:t>UT</w:t>
      </w:r>
      <w:r>
        <w:rPr>
          <w:spacing w:val="20"/>
          <w:sz w:val="14"/>
        </w:rPr>
        <w:t xml:space="preserve"> </w:t>
      </w:r>
      <w:r>
        <w:rPr>
          <w:sz w:val="14"/>
        </w:rPr>
        <w:t>OF</w:t>
      </w:r>
      <w:r>
        <w:rPr>
          <w:spacing w:val="20"/>
          <w:sz w:val="14"/>
        </w:rPr>
        <w:t xml:space="preserve"> </w:t>
      </w:r>
      <w:r>
        <w:rPr>
          <w:sz w:val="18"/>
        </w:rPr>
        <w:t>R</w:t>
      </w:r>
      <w:r>
        <w:rPr>
          <w:sz w:val="14"/>
        </w:rPr>
        <w:t>EACH</w:t>
      </w:r>
      <w:r>
        <w:rPr>
          <w:spacing w:val="19"/>
          <w:sz w:val="14"/>
        </w:rPr>
        <w:t xml:space="preserve"> </w:t>
      </w:r>
      <w:r>
        <w:rPr>
          <w:sz w:val="18"/>
        </w:rPr>
        <w:t>2021:</w:t>
      </w:r>
      <w:r>
        <w:rPr>
          <w:spacing w:val="8"/>
          <w:sz w:val="18"/>
        </w:rPr>
        <w:t xml:space="preserve"> </w:t>
      </w:r>
      <w:r>
        <w:rPr>
          <w:sz w:val="18"/>
        </w:rPr>
        <w:t>I</w:t>
      </w:r>
      <w:r>
        <w:rPr>
          <w:sz w:val="14"/>
        </w:rPr>
        <w:t>NDIANA</w:t>
      </w:r>
      <w:r>
        <w:rPr>
          <w:spacing w:val="38"/>
          <w:sz w:val="14"/>
        </w:rPr>
        <w:t xml:space="preserve"> </w:t>
      </w:r>
      <w:r>
        <w:rPr>
          <w:sz w:val="18"/>
        </w:rPr>
        <w:t>(2021),</w:t>
      </w:r>
      <w:r>
        <w:rPr>
          <w:spacing w:val="23"/>
          <w:sz w:val="18"/>
        </w:rPr>
        <w:t xml:space="preserve"> </w:t>
      </w:r>
      <w:r>
        <w:rPr>
          <w:sz w:val="18"/>
        </w:rPr>
        <w:t>available</w:t>
      </w:r>
      <w:r>
        <w:rPr>
          <w:spacing w:val="21"/>
          <w:sz w:val="18"/>
        </w:rPr>
        <w:t xml:space="preserve"> </w:t>
      </w:r>
      <w:r>
        <w:rPr>
          <w:sz w:val="18"/>
        </w:rPr>
        <w:t>at</w:t>
      </w:r>
      <w:r>
        <w:rPr>
          <w:spacing w:val="24"/>
          <w:sz w:val="18"/>
        </w:rPr>
        <w:t xml:space="preserve"> </w:t>
      </w:r>
      <w:hyperlink r:id="rId41">
        <w:r>
          <w:rPr>
            <w:color w:val="0000FF"/>
            <w:spacing w:val="-2"/>
            <w:sz w:val="18"/>
            <w:u w:val="single" w:color="0000FF"/>
          </w:rPr>
          <w:t>https://reports.nlihc.org/oor/indiana</w:t>
        </w:r>
        <w:r>
          <w:rPr>
            <w:spacing w:val="-2"/>
            <w:sz w:val="18"/>
          </w:rPr>
          <w:t>.</w:t>
        </w:r>
      </w:hyperlink>
    </w:p>
    <w:p w14:paraId="16E39B4C" w14:textId="77777777" w:rsidR="009C4E12" w:rsidRDefault="009C4E12">
      <w:pPr>
        <w:pStyle w:val="BodyText"/>
        <w:rPr>
          <w:sz w:val="19"/>
        </w:rPr>
      </w:pPr>
    </w:p>
    <w:p w14:paraId="34C980E9" w14:textId="77777777" w:rsidR="009C4E12" w:rsidRDefault="00000000">
      <w:pPr>
        <w:spacing w:before="106"/>
        <w:ind w:left="100"/>
        <w:rPr>
          <w:sz w:val="18"/>
        </w:rPr>
      </w:pPr>
      <w:r>
        <w:rPr>
          <w:w w:val="110"/>
          <w:position w:val="6"/>
          <w:sz w:val="11"/>
        </w:rPr>
        <w:t>24</w:t>
      </w:r>
      <w:r>
        <w:rPr>
          <w:spacing w:val="14"/>
          <w:w w:val="110"/>
          <w:position w:val="6"/>
          <w:sz w:val="11"/>
        </w:rPr>
        <w:t xml:space="preserve"> </w:t>
      </w:r>
      <w:r>
        <w:rPr>
          <w:w w:val="110"/>
          <w:sz w:val="18"/>
        </w:rPr>
        <w:t>Both</w:t>
      </w:r>
      <w:r>
        <w:rPr>
          <w:spacing w:val="-5"/>
          <w:w w:val="110"/>
          <w:sz w:val="18"/>
        </w:rPr>
        <w:t xml:space="preserve"> </w:t>
      </w:r>
      <w:r>
        <w:rPr>
          <w:w w:val="110"/>
          <w:sz w:val="18"/>
        </w:rPr>
        <w:t>cases</w:t>
      </w:r>
      <w:r>
        <w:rPr>
          <w:spacing w:val="-5"/>
          <w:w w:val="110"/>
          <w:sz w:val="18"/>
        </w:rPr>
        <w:t xml:space="preserve"> </w:t>
      </w:r>
      <w:r>
        <w:rPr>
          <w:w w:val="110"/>
          <w:sz w:val="18"/>
        </w:rPr>
        <w:t>occurred</w:t>
      </w:r>
      <w:r>
        <w:rPr>
          <w:spacing w:val="-7"/>
          <w:w w:val="110"/>
          <w:sz w:val="18"/>
        </w:rPr>
        <w:t xml:space="preserve"> </w:t>
      </w:r>
      <w:r>
        <w:rPr>
          <w:w w:val="110"/>
          <w:sz w:val="18"/>
        </w:rPr>
        <w:t>in</w:t>
      </w:r>
      <w:r>
        <w:rPr>
          <w:spacing w:val="-5"/>
          <w:w w:val="110"/>
          <w:sz w:val="18"/>
        </w:rPr>
        <w:t xml:space="preserve"> </w:t>
      </w:r>
      <w:r>
        <w:rPr>
          <w:w w:val="110"/>
          <w:sz w:val="18"/>
        </w:rPr>
        <w:t>Indiana</w:t>
      </w:r>
      <w:r>
        <w:rPr>
          <w:spacing w:val="-4"/>
          <w:w w:val="110"/>
          <w:sz w:val="18"/>
        </w:rPr>
        <w:t xml:space="preserve"> </w:t>
      </w:r>
      <w:r>
        <w:rPr>
          <w:w w:val="110"/>
          <w:sz w:val="18"/>
        </w:rPr>
        <w:t>courts,</w:t>
      </w:r>
      <w:r>
        <w:rPr>
          <w:spacing w:val="-4"/>
          <w:w w:val="110"/>
          <w:sz w:val="18"/>
        </w:rPr>
        <w:t xml:space="preserve"> </w:t>
      </w:r>
      <w:r>
        <w:rPr>
          <w:w w:val="110"/>
          <w:sz w:val="18"/>
        </w:rPr>
        <w:t>but</w:t>
      </w:r>
      <w:r>
        <w:rPr>
          <w:spacing w:val="-6"/>
          <w:w w:val="110"/>
          <w:sz w:val="18"/>
        </w:rPr>
        <w:t xml:space="preserve"> </w:t>
      </w:r>
      <w:r>
        <w:rPr>
          <w:w w:val="110"/>
          <w:sz w:val="18"/>
        </w:rPr>
        <w:t>the</w:t>
      </w:r>
      <w:r>
        <w:rPr>
          <w:spacing w:val="-2"/>
          <w:w w:val="110"/>
          <w:sz w:val="18"/>
        </w:rPr>
        <w:t xml:space="preserve"> </w:t>
      </w:r>
      <w:r>
        <w:rPr>
          <w:w w:val="110"/>
          <w:sz w:val="18"/>
        </w:rPr>
        <w:t>parties’</w:t>
      </w:r>
      <w:r>
        <w:rPr>
          <w:spacing w:val="-4"/>
          <w:w w:val="110"/>
          <w:sz w:val="18"/>
        </w:rPr>
        <w:t xml:space="preserve"> </w:t>
      </w:r>
      <w:r>
        <w:rPr>
          <w:w w:val="110"/>
          <w:sz w:val="18"/>
        </w:rPr>
        <w:t>names</w:t>
      </w:r>
      <w:r>
        <w:rPr>
          <w:spacing w:val="-6"/>
          <w:w w:val="110"/>
          <w:sz w:val="18"/>
        </w:rPr>
        <w:t xml:space="preserve"> </w:t>
      </w:r>
      <w:r>
        <w:rPr>
          <w:w w:val="110"/>
          <w:sz w:val="18"/>
        </w:rPr>
        <w:t>have</w:t>
      </w:r>
      <w:r>
        <w:rPr>
          <w:spacing w:val="-6"/>
          <w:w w:val="110"/>
          <w:sz w:val="18"/>
        </w:rPr>
        <w:t xml:space="preserve"> </w:t>
      </w:r>
      <w:r>
        <w:rPr>
          <w:w w:val="110"/>
          <w:sz w:val="18"/>
        </w:rPr>
        <w:t>been</w:t>
      </w:r>
      <w:r>
        <w:rPr>
          <w:spacing w:val="-1"/>
          <w:w w:val="110"/>
          <w:sz w:val="18"/>
        </w:rPr>
        <w:t xml:space="preserve"> </w:t>
      </w:r>
      <w:r>
        <w:rPr>
          <w:spacing w:val="-2"/>
          <w:w w:val="110"/>
          <w:sz w:val="18"/>
        </w:rPr>
        <w:t>changed.</w:t>
      </w:r>
    </w:p>
    <w:p w14:paraId="31633D5E" w14:textId="77777777" w:rsidR="009C4E12" w:rsidRDefault="009C4E12">
      <w:pPr>
        <w:pStyle w:val="BodyText"/>
        <w:rPr>
          <w:sz w:val="28"/>
        </w:rPr>
      </w:pPr>
    </w:p>
    <w:p w14:paraId="47360701" w14:textId="77777777" w:rsidR="009C4E12" w:rsidRDefault="00000000">
      <w:pPr>
        <w:spacing w:before="1" w:line="379" w:lineRule="auto"/>
        <w:ind w:left="100" w:right="543"/>
        <w:rPr>
          <w:sz w:val="18"/>
        </w:rPr>
      </w:pPr>
      <w:r>
        <w:rPr>
          <w:w w:val="105"/>
          <w:position w:val="6"/>
          <w:sz w:val="11"/>
        </w:rPr>
        <w:t>25</w:t>
      </w:r>
      <w:r>
        <w:rPr>
          <w:spacing w:val="32"/>
          <w:w w:val="105"/>
          <w:position w:val="6"/>
          <w:sz w:val="11"/>
        </w:rPr>
        <w:t xml:space="preserve"> </w:t>
      </w:r>
      <w:r>
        <w:rPr>
          <w:w w:val="105"/>
          <w:sz w:val="18"/>
          <w:u w:val="single"/>
        </w:rPr>
        <w:t>Kathryn A. Sabbeth, Erasing t</w:t>
      </w:r>
      <w:r>
        <w:rPr>
          <w:w w:val="105"/>
          <w:sz w:val="18"/>
        </w:rPr>
        <w:t>he “Scarlet E” of Eviction Records, T</w:t>
      </w:r>
      <w:r>
        <w:rPr>
          <w:w w:val="105"/>
          <w:sz w:val="14"/>
        </w:rPr>
        <w:t xml:space="preserve">HE </w:t>
      </w:r>
      <w:r>
        <w:rPr>
          <w:w w:val="105"/>
          <w:sz w:val="18"/>
        </w:rPr>
        <w:t>A</w:t>
      </w:r>
      <w:r>
        <w:rPr>
          <w:w w:val="105"/>
          <w:sz w:val="14"/>
        </w:rPr>
        <w:t xml:space="preserve">PPEAL </w:t>
      </w:r>
      <w:r>
        <w:rPr>
          <w:w w:val="105"/>
          <w:sz w:val="18"/>
        </w:rPr>
        <w:t xml:space="preserve">(April 12, 2021), </w:t>
      </w:r>
      <w:hyperlink r:id="rId42">
        <w:r>
          <w:rPr>
            <w:color w:val="0000FF"/>
            <w:w w:val="105"/>
            <w:sz w:val="18"/>
            <w:u w:val="single" w:color="0000FF"/>
          </w:rPr>
          <w:t>https://theappeal.org/the-</w:t>
        </w:r>
      </w:hyperlink>
      <w:r>
        <w:rPr>
          <w:color w:val="0000FF"/>
          <w:w w:val="105"/>
          <w:sz w:val="18"/>
        </w:rPr>
        <w:t xml:space="preserve"> </w:t>
      </w:r>
      <w:hyperlink r:id="rId43">
        <w:r>
          <w:rPr>
            <w:color w:val="0000FF"/>
            <w:w w:val="105"/>
            <w:sz w:val="18"/>
            <w:u w:val="single" w:color="0000FF"/>
          </w:rPr>
          <w:t>lab/report/erasing-the-scarlet-e-of-eviction-records/</w:t>
        </w:r>
        <w:r>
          <w:rPr>
            <w:w w:val="105"/>
            <w:sz w:val="18"/>
          </w:rPr>
          <w:t>;</w:t>
        </w:r>
      </w:hyperlink>
      <w:r>
        <w:rPr>
          <w:spacing w:val="34"/>
          <w:w w:val="105"/>
          <w:sz w:val="18"/>
        </w:rPr>
        <w:t xml:space="preserve"> </w:t>
      </w:r>
      <w:r>
        <w:rPr>
          <w:w w:val="105"/>
          <w:sz w:val="18"/>
        </w:rPr>
        <w:t>The</w:t>
      </w:r>
      <w:r>
        <w:rPr>
          <w:spacing w:val="38"/>
          <w:w w:val="105"/>
          <w:sz w:val="18"/>
        </w:rPr>
        <w:t xml:space="preserve"> </w:t>
      </w:r>
      <w:r>
        <w:rPr>
          <w:w w:val="105"/>
          <w:sz w:val="18"/>
        </w:rPr>
        <w:t>Scarlet</w:t>
      </w:r>
      <w:r>
        <w:rPr>
          <w:spacing w:val="33"/>
          <w:w w:val="105"/>
          <w:sz w:val="18"/>
        </w:rPr>
        <w:t xml:space="preserve"> </w:t>
      </w:r>
      <w:r>
        <w:rPr>
          <w:w w:val="105"/>
          <w:sz w:val="18"/>
        </w:rPr>
        <w:t>E</w:t>
      </w:r>
      <w:r>
        <w:rPr>
          <w:spacing w:val="31"/>
          <w:w w:val="105"/>
          <w:sz w:val="18"/>
        </w:rPr>
        <w:t xml:space="preserve"> </w:t>
      </w:r>
      <w:r>
        <w:rPr>
          <w:w w:val="105"/>
          <w:sz w:val="18"/>
        </w:rPr>
        <w:t>Unmasking</w:t>
      </w:r>
      <w:r>
        <w:rPr>
          <w:spacing w:val="29"/>
          <w:w w:val="105"/>
          <w:sz w:val="18"/>
        </w:rPr>
        <w:t xml:space="preserve"> </w:t>
      </w:r>
      <w:r>
        <w:rPr>
          <w:w w:val="105"/>
          <w:sz w:val="18"/>
        </w:rPr>
        <w:t>America’s</w:t>
      </w:r>
      <w:r>
        <w:rPr>
          <w:spacing w:val="33"/>
          <w:w w:val="105"/>
          <w:sz w:val="18"/>
        </w:rPr>
        <w:t xml:space="preserve"> </w:t>
      </w:r>
      <w:r>
        <w:rPr>
          <w:w w:val="105"/>
          <w:sz w:val="18"/>
        </w:rPr>
        <w:t>Eviction</w:t>
      </w:r>
      <w:r>
        <w:rPr>
          <w:spacing w:val="31"/>
          <w:w w:val="105"/>
          <w:sz w:val="18"/>
        </w:rPr>
        <w:t xml:space="preserve"> </w:t>
      </w:r>
      <w:r>
        <w:rPr>
          <w:w w:val="105"/>
          <w:sz w:val="18"/>
        </w:rPr>
        <w:t>Crisis,</w:t>
      </w:r>
      <w:r>
        <w:rPr>
          <w:spacing w:val="40"/>
          <w:w w:val="105"/>
          <w:sz w:val="18"/>
        </w:rPr>
        <w:t xml:space="preserve"> </w:t>
      </w:r>
      <w:r>
        <w:rPr>
          <w:w w:val="105"/>
          <w:sz w:val="18"/>
        </w:rPr>
        <w:t>WNYC S</w:t>
      </w:r>
      <w:r>
        <w:rPr>
          <w:w w:val="105"/>
          <w:sz w:val="14"/>
        </w:rPr>
        <w:t xml:space="preserve">TUDIOS </w:t>
      </w:r>
      <w:r>
        <w:rPr>
          <w:w w:val="105"/>
          <w:sz w:val="18"/>
        </w:rPr>
        <w:t>(June</w:t>
      </w:r>
      <w:r>
        <w:rPr>
          <w:spacing w:val="64"/>
          <w:w w:val="105"/>
          <w:sz w:val="18"/>
        </w:rPr>
        <w:t xml:space="preserve"> </w:t>
      </w:r>
      <w:r>
        <w:rPr>
          <w:w w:val="105"/>
          <w:sz w:val="18"/>
        </w:rPr>
        <w:t>6,</w:t>
      </w:r>
      <w:r>
        <w:rPr>
          <w:spacing w:val="60"/>
          <w:w w:val="105"/>
          <w:sz w:val="18"/>
        </w:rPr>
        <w:t xml:space="preserve"> </w:t>
      </w:r>
      <w:r>
        <w:rPr>
          <w:w w:val="105"/>
          <w:sz w:val="18"/>
        </w:rPr>
        <w:t>2019),</w:t>
      </w:r>
      <w:r>
        <w:rPr>
          <w:spacing w:val="59"/>
          <w:w w:val="105"/>
          <w:sz w:val="18"/>
        </w:rPr>
        <w:t xml:space="preserve"> </w:t>
      </w:r>
      <w:hyperlink r:id="rId44">
        <w:r>
          <w:rPr>
            <w:w w:val="105"/>
            <w:sz w:val="18"/>
            <w:u w:val="single"/>
          </w:rPr>
          <w:t>https://www.wnycstudios.org/podcasts/otm/scarlet-e-unmasking-americas-eviction-crisis</w:t>
        </w:r>
        <w:r>
          <w:rPr>
            <w:w w:val="105"/>
            <w:sz w:val="18"/>
          </w:rPr>
          <w:t>.</w:t>
        </w:r>
      </w:hyperlink>
    </w:p>
    <w:p w14:paraId="7EB7929E" w14:textId="77777777" w:rsidR="009C4E12" w:rsidRDefault="009C4E12">
      <w:pPr>
        <w:pStyle w:val="BodyText"/>
        <w:spacing w:before="8"/>
        <w:rPr>
          <w:sz w:val="17"/>
        </w:rPr>
      </w:pPr>
    </w:p>
    <w:p w14:paraId="6380AEC2" w14:textId="77777777" w:rsidR="009C4E12" w:rsidRDefault="00000000">
      <w:pPr>
        <w:spacing w:line="381" w:lineRule="auto"/>
        <w:ind w:left="100" w:right="122"/>
        <w:rPr>
          <w:sz w:val="18"/>
        </w:rPr>
      </w:pPr>
      <w:r>
        <w:rPr>
          <w:w w:val="105"/>
          <w:position w:val="6"/>
          <w:sz w:val="11"/>
        </w:rPr>
        <w:t>26</w:t>
      </w:r>
      <w:r>
        <w:rPr>
          <w:spacing w:val="22"/>
          <w:w w:val="105"/>
          <w:position w:val="6"/>
          <w:sz w:val="11"/>
        </w:rPr>
        <w:t xml:space="preserve"> </w:t>
      </w:r>
      <w:r>
        <w:rPr>
          <w:w w:val="105"/>
          <w:sz w:val="18"/>
        </w:rPr>
        <w:t>Paula A. Franzese, A Place to Call Home: Tenant Blacklisting and the Denial of Opportunity, 45 F</w:t>
      </w:r>
      <w:r>
        <w:rPr>
          <w:w w:val="105"/>
          <w:sz w:val="14"/>
        </w:rPr>
        <w:t xml:space="preserve">ORDHAM </w:t>
      </w:r>
      <w:r>
        <w:rPr>
          <w:w w:val="105"/>
          <w:sz w:val="18"/>
        </w:rPr>
        <w:t>U</w:t>
      </w:r>
      <w:r>
        <w:rPr>
          <w:w w:val="105"/>
          <w:sz w:val="14"/>
        </w:rPr>
        <w:t>RB</w:t>
      </w:r>
      <w:r>
        <w:rPr>
          <w:w w:val="105"/>
          <w:sz w:val="18"/>
        </w:rPr>
        <w:t>.</w:t>
      </w:r>
      <w:r>
        <w:rPr>
          <w:spacing w:val="-9"/>
          <w:w w:val="105"/>
          <w:sz w:val="18"/>
        </w:rPr>
        <w:t xml:space="preserve"> </w:t>
      </w:r>
      <w:r>
        <w:rPr>
          <w:w w:val="105"/>
          <w:sz w:val="18"/>
        </w:rPr>
        <w:t>L.J. 661, 667– 68</w:t>
      </w:r>
      <w:r>
        <w:rPr>
          <w:spacing w:val="27"/>
          <w:w w:val="105"/>
          <w:sz w:val="18"/>
        </w:rPr>
        <w:t xml:space="preserve"> </w:t>
      </w:r>
      <w:r>
        <w:rPr>
          <w:w w:val="105"/>
          <w:sz w:val="18"/>
        </w:rPr>
        <w:t>(2018);</w:t>
      </w:r>
      <w:r>
        <w:rPr>
          <w:spacing w:val="26"/>
          <w:w w:val="105"/>
          <w:sz w:val="18"/>
        </w:rPr>
        <w:t xml:space="preserve"> </w:t>
      </w:r>
      <w:r>
        <w:rPr>
          <w:w w:val="105"/>
          <w:sz w:val="18"/>
        </w:rPr>
        <w:t>E.g.,</w:t>
      </w:r>
      <w:r>
        <w:rPr>
          <w:spacing w:val="26"/>
          <w:w w:val="105"/>
          <w:sz w:val="18"/>
        </w:rPr>
        <w:t xml:space="preserve"> </w:t>
      </w:r>
      <w:hyperlink r:id="rId45">
        <w:r>
          <w:rPr>
            <w:w w:val="105"/>
            <w:sz w:val="18"/>
            <w:u w:val="single"/>
          </w:rPr>
          <w:t>https://fadv.com/solutions/residential-tenant-background-checks/</w:t>
        </w:r>
        <w:r>
          <w:rPr>
            <w:w w:val="105"/>
            <w:sz w:val="18"/>
          </w:rPr>
          <w:t>.</w:t>
        </w:r>
      </w:hyperlink>
    </w:p>
    <w:p w14:paraId="5ABD2FF4" w14:textId="77777777" w:rsidR="009C4E12" w:rsidRDefault="009C4E12">
      <w:pPr>
        <w:pStyle w:val="BodyText"/>
        <w:spacing w:before="7"/>
        <w:rPr>
          <w:sz w:val="17"/>
        </w:rPr>
      </w:pPr>
    </w:p>
    <w:p w14:paraId="26E57790" w14:textId="77777777" w:rsidR="009C4E12" w:rsidRDefault="00000000">
      <w:pPr>
        <w:ind w:left="100"/>
        <w:rPr>
          <w:sz w:val="18"/>
        </w:rPr>
      </w:pPr>
      <w:r>
        <w:rPr>
          <w:position w:val="6"/>
          <w:sz w:val="11"/>
        </w:rPr>
        <w:t>27</w:t>
      </w:r>
      <w:r>
        <w:rPr>
          <w:spacing w:val="22"/>
          <w:position w:val="6"/>
          <w:sz w:val="11"/>
        </w:rPr>
        <w:t xml:space="preserve"> </w:t>
      </w:r>
      <w:r>
        <w:rPr>
          <w:sz w:val="18"/>
        </w:rPr>
        <w:t>L</w:t>
      </w:r>
      <w:r>
        <w:rPr>
          <w:sz w:val="14"/>
        </w:rPr>
        <w:t>AWYERS</w:t>
      </w:r>
      <w:r>
        <w:rPr>
          <w:sz w:val="18"/>
        </w:rPr>
        <w:t>’</w:t>
      </w:r>
      <w:r>
        <w:rPr>
          <w:spacing w:val="-9"/>
          <w:sz w:val="18"/>
        </w:rPr>
        <w:t xml:space="preserve"> </w:t>
      </w:r>
      <w:r>
        <w:rPr>
          <w:sz w:val="18"/>
        </w:rPr>
        <w:t>C</w:t>
      </w:r>
      <w:r>
        <w:rPr>
          <w:sz w:val="14"/>
        </w:rPr>
        <w:t>OMMITTEE</w:t>
      </w:r>
      <w:r>
        <w:rPr>
          <w:spacing w:val="3"/>
          <w:sz w:val="14"/>
        </w:rPr>
        <w:t xml:space="preserve"> </w:t>
      </w:r>
      <w:r>
        <w:rPr>
          <w:sz w:val="14"/>
        </w:rPr>
        <w:t>FOR</w:t>
      </w:r>
      <w:r>
        <w:rPr>
          <w:spacing w:val="2"/>
          <w:sz w:val="14"/>
        </w:rPr>
        <w:t xml:space="preserve"> </w:t>
      </w:r>
      <w:r>
        <w:rPr>
          <w:sz w:val="18"/>
        </w:rPr>
        <w:t>B</w:t>
      </w:r>
      <w:r>
        <w:rPr>
          <w:sz w:val="14"/>
        </w:rPr>
        <w:t>ETTER</w:t>
      </w:r>
      <w:r>
        <w:rPr>
          <w:spacing w:val="1"/>
          <w:sz w:val="14"/>
        </w:rPr>
        <w:t xml:space="preserve"> </w:t>
      </w:r>
      <w:r>
        <w:rPr>
          <w:sz w:val="18"/>
        </w:rPr>
        <w:t>H</w:t>
      </w:r>
      <w:r>
        <w:rPr>
          <w:sz w:val="14"/>
        </w:rPr>
        <w:t>OUSING</w:t>
      </w:r>
      <w:r>
        <w:rPr>
          <w:sz w:val="18"/>
        </w:rPr>
        <w:t>,</w:t>
      </w:r>
      <w:r>
        <w:rPr>
          <w:spacing w:val="-9"/>
          <w:sz w:val="18"/>
        </w:rPr>
        <w:t xml:space="preserve"> </w:t>
      </w:r>
      <w:r>
        <w:rPr>
          <w:sz w:val="18"/>
        </w:rPr>
        <w:t>P</w:t>
      </w:r>
      <w:r>
        <w:rPr>
          <w:sz w:val="14"/>
        </w:rPr>
        <w:t>REJUDGED</w:t>
      </w:r>
      <w:r>
        <w:rPr>
          <w:sz w:val="18"/>
        </w:rPr>
        <w:t>:</w:t>
      </w:r>
      <w:r>
        <w:rPr>
          <w:spacing w:val="-9"/>
          <w:sz w:val="18"/>
        </w:rPr>
        <w:t xml:space="preserve"> </w:t>
      </w:r>
      <w:r>
        <w:rPr>
          <w:sz w:val="18"/>
        </w:rPr>
        <w:t>T</w:t>
      </w:r>
      <w:r>
        <w:rPr>
          <w:sz w:val="14"/>
        </w:rPr>
        <w:t>HE</w:t>
      </w:r>
      <w:r>
        <w:rPr>
          <w:spacing w:val="3"/>
          <w:sz w:val="14"/>
        </w:rPr>
        <w:t xml:space="preserve"> </w:t>
      </w:r>
      <w:r>
        <w:rPr>
          <w:sz w:val="18"/>
        </w:rPr>
        <w:t>S</w:t>
      </w:r>
      <w:r>
        <w:rPr>
          <w:sz w:val="14"/>
        </w:rPr>
        <w:t>TIGMA</w:t>
      </w:r>
      <w:r>
        <w:rPr>
          <w:spacing w:val="4"/>
          <w:sz w:val="14"/>
        </w:rPr>
        <w:t xml:space="preserve"> </w:t>
      </w:r>
      <w:r>
        <w:rPr>
          <w:sz w:val="14"/>
        </w:rPr>
        <w:t>OF</w:t>
      </w:r>
      <w:r>
        <w:rPr>
          <w:spacing w:val="4"/>
          <w:sz w:val="14"/>
        </w:rPr>
        <w:t xml:space="preserve"> </w:t>
      </w:r>
      <w:r>
        <w:rPr>
          <w:sz w:val="18"/>
        </w:rPr>
        <w:t>E</w:t>
      </w:r>
      <w:r>
        <w:rPr>
          <w:sz w:val="14"/>
        </w:rPr>
        <w:t>VICTION</w:t>
      </w:r>
      <w:r>
        <w:rPr>
          <w:spacing w:val="4"/>
          <w:sz w:val="14"/>
        </w:rPr>
        <w:t xml:space="preserve"> </w:t>
      </w:r>
      <w:r>
        <w:rPr>
          <w:sz w:val="18"/>
        </w:rPr>
        <w:t>R</w:t>
      </w:r>
      <w:r>
        <w:rPr>
          <w:sz w:val="14"/>
        </w:rPr>
        <w:t>ECORDS</w:t>
      </w:r>
      <w:r>
        <w:rPr>
          <w:spacing w:val="3"/>
          <w:sz w:val="14"/>
        </w:rPr>
        <w:t xml:space="preserve"> </w:t>
      </w:r>
      <w:r>
        <w:rPr>
          <w:sz w:val="18"/>
        </w:rPr>
        <w:t>7</w:t>
      </w:r>
      <w:r>
        <w:rPr>
          <w:spacing w:val="3"/>
          <w:sz w:val="18"/>
        </w:rPr>
        <w:t xml:space="preserve"> </w:t>
      </w:r>
      <w:r>
        <w:rPr>
          <w:sz w:val="18"/>
        </w:rPr>
        <w:t>(2018),</w:t>
      </w:r>
      <w:r>
        <w:rPr>
          <w:spacing w:val="4"/>
          <w:sz w:val="18"/>
        </w:rPr>
        <w:t xml:space="preserve"> </w:t>
      </w:r>
      <w:r>
        <w:rPr>
          <w:sz w:val="18"/>
        </w:rPr>
        <w:t>available</w:t>
      </w:r>
      <w:r>
        <w:rPr>
          <w:spacing w:val="2"/>
          <w:sz w:val="18"/>
        </w:rPr>
        <w:t xml:space="preserve"> </w:t>
      </w:r>
      <w:r>
        <w:rPr>
          <w:spacing w:val="-5"/>
          <w:sz w:val="18"/>
        </w:rPr>
        <w:t>at</w:t>
      </w:r>
    </w:p>
    <w:p w14:paraId="4C289392" w14:textId="77777777" w:rsidR="009C4E12" w:rsidRDefault="00000000">
      <w:pPr>
        <w:spacing w:before="123"/>
        <w:ind w:left="100"/>
        <w:rPr>
          <w:sz w:val="18"/>
        </w:rPr>
      </w:pPr>
      <w:hyperlink r:id="rId46">
        <w:r>
          <w:rPr>
            <w:w w:val="110"/>
            <w:sz w:val="18"/>
            <w:u w:val="single"/>
          </w:rPr>
          <w:t>https://lcbh.org/sites/default/files/resources/Prejudged-Eviction-Report-</w:t>
        </w:r>
        <w:r>
          <w:rPr>
            <w:spacing w:val="-2"/>
            <w:w w:val="110"/>
            <w:sz w:val="18"/>
            <w:u w:val="single"/>
          </w:rPr>
          <w:t>2018.pdf</w:t>
        </w:r>
        <w:r>
          <w:rPr>
            <w:spacing w:val="-2"/>
            <w:w w:val="110"/>
            <w:sz w:val="18"/>
          </w:rPr>
          <w:t>.</w:t>
        </w:r>
      </w:hyperlink>
    </w:p>
    <w:p w14:paraId="4BB23416" w14:textId="77777777" w:rsidR="009C4E12" w:rsidRDefault="009C4E12">
      <w:pPr>
        <w:pStyle w:val="BodyText"/>
        <w:spacing w:before="6"/>
        <w:rPr>
          <w:sz w:val="18"/>
        </w:rPr>
      </w:pPr>
    </w:p>
    <w:p w14:paraId="0E8506FD" w14:textId="77777777" w:rsidR="009C4E12" w:rsidRDefault="00000000">
      <w:pPr>
        <w:spacing w:before="105"/>
        <w:ind w:left="100"/>
        <w:rPr>
          <w:sz w:val="18"/>
        </w:rPr>
      </w:pPr>
      <w:r>
        <w:rPr>
          <w:w w:val="105"/>
          <w:position w:val="6"/>
          <w:sz w:val="11"/>
        </w:rPr>
        <w:t>28</w:t>
      </w:r>
      <w:r>
        <w:rPr>
          <w:spacing w:val="30"/>
          <w:w w:val="105"/>
          <w:position w:val="6"/>
          <w:sz w:val="11"/>
        </w:rPr>
        <w:t xml:space="preserve"> </w:t>
      </w:r>
      <w:r>
        <w:rPr>
          <w:w w:val="105"/>
          <w:sz w:val="18"/>
        </w:rPr>
        <w:t>The</w:t>
      </w:r>
      <w:r>
        <w:rPr>
          <w:spacing w:val="7"/>
          <w:w w:val="105"/>
          <w:sz w:val="18"/>
        </w:rPr>
        <w:t xml:space="preserve"> </w:t>
      </w:r>
      <w:r>
        <w:rPr>
          <w:w w:val="105"/>
          <w:sz w:val="18"/>
        </w:rPr>
        <w:t>Eviction</w:t>
      </w:r>
      <w:r>
        <w:rPr>
          <w:spacing w:val="9"/>
          <w:w w:val="105"/>
          <w:sz w:val="18"/>
        </w:rPr>
        <w:t xml:space="preserve"> </w:t>
      </w:r>
      <w:r>
        <w:rPr>
          <w:w w:val="105"/>
          <w:sz w:val="18"/>
        </w:rPr>
        <w:t>Lab,</w:t>
      </w:r>
      <w:r>
        <w:rPr>
          <w:spacing w:val="-4"/>
          <w:w w:val="105"/>
          <w:sz w:val="18"/>
        </w:rPr>
        <w:t xml:space="preserve"> </w:t>
      </w:r>
      <w:r>
        <w:rPr>
          <w:w w:val="105"/>
          <w:sz w:val="18"/>
        </w:rPr>
        <w:t>National</w:t>
      </w:r>
      <w:r>
        <w:rPr>
          <w:spacing w:val="15"/>
          <w:w w:val="105"/>
          <w:sz w:val="18"/>
        </w:rPr>
        <w:t xml:space="preserve"> </w:t>
      </w:r>
      <w:r>
        <w:rPr>
          <w:w w:val="105"/>
          <w:sz w:val="18"/>
        </w:rPr>
        <w:t>Estimates:</w:t>
      </w:r>
      <w:r>
        <w:rPr>
          <w:spacing w:val="11"/>
          <w:w w:val="105"/>
          <w:sz w:val="18"/>
        </w:rPr>
        <w:t xml:space="preserve"> </w:t>
      </w:r>
      <w:r>
        <w:rPr>
          <w:w w:val="105"/>
          <w:sz w:val="18"/>
        </w:rPr>
        <w:t>Eviction</w:t>
      </w:r>
      <w:r>
        <w:rPr>
          <w:spacing w:val="15"/>
          <w:w w:val="105"/>
          <w:sz w:val="18"/>
        </w:rPr>
        <w:t xml:space="preserve"> </w:t>
      </w:r>
      <w:r>
        <w:rPr>
          <w:w w:val="105"/>
          <w:sz w:val="18"/>
        </w:rPr>
        <w:t>in</w:t>
      </w:r>
      <w:r>
        <w:rPr>
          <w:spacing w:val="10"/>
          <w:w w:val="105"/>
          <w:sz w:val="18"/>
        </w:rPr>
        <w:t xml:space="preserve"> </w:t>
      </w:r>
      <w:r>
        <w:rPr>
          <w:w w:val="105"/>
          <w:sz w:val="18"/>
        </w:rPr>
        <w:t>America</w:t>
      </w:r>
      <w:r>
        <w:rPr>
          <w:spacing w:val="12"/>
          <w:w w:val="105"/>
          <w:sz w:val="18"/>
        </w:rPr>
        <w:t xml:space="preserve"> </w:t>
      </w:r>
      <w:r>
        <w:rPr>
          <w:w w:val="105"/>
          <w:sz w:val="18"/>
        </w:rPr>
        <w:t>(May</w:t>
      </w:r>
      <w:r>
        <w:rPr>
          <w:spacing w:val="13"/>
          <w:w w:val="105"/>
          <w:sz w:val="18"/>
        </w:rPr>
        <w:t xml:space="preserve"> </w:t>
      </w:r>
      <w:r>
        <w:rPr>
          <w:sz w:val="18"/>
        </w:rPr>
        <w:t>11,</w:t>
      </w:r>
      <w:r>
        <w:rPr>
          <w:spacing w:val="11"/>
          <w:w w:val="105"/>
          <w:sz w:val="18"/>
        </w:rPr>
        <w:t xml:space="preserve"> </w:t>
      </w:r>
      <w:r>
        <w:rPr>
          <w:w w:val="105"/>
          <w:sz w:val="18"/>
        </w:rPr>
        <w:t>2018),</w:t>
      </w:r>
      <w:r>
        <w:rPr>
          <w:spacing w:val="3"/>
          <w:w w:val="105"/>
          <w:sz w:val="18"/>
        </w:rPr>
        <w:t xml:space="preserve"> </w:t>
      </w:r>
      <w:hyperlink r:id="rId47">
        <w:r>
          <w:rPr>
            <w:w w:val="105"/>
            <w:sz w:val="18"/>
            <w:u w:val="single"/>
          </w:rPr>
          <w:t>https://evictionlab.org/national-</w:t>
        </w:r>
        <w:r>
          <w:rPr>
            <w:spacing w:val="-2"/>
            <w:w w:val="105"/>
            <w:sz w:val="18"/>
            <w:u w:val="single"/>
          </w:rPr>
          <w:t>estimates/.</w:t>
        </w:r>
      </w:hyperlink>
    </w:p>
    <w:p w14:paraId="2069C6F8" w14:textId="77777777" w:rsidR="009C4E12" w:rsidRDefault="009C4E12">
      <w:pPr>
        <w:pStyle w:val="BodyText"/>
        <w:spacing w:before="11"/>
        <w:rPr>
          <w:sz w:val="18"/>
        </w:rPr>
      </w:pPr>
    </w:p>
    <w:p w14:paraId="1502CE45" w14:textId="77777777" w:rsidR="009C4E12" w:rsidRDefault="00000000">
      <w:pPr>
        <w:spacing w:before="105"/>
        <w:ind w:left="100"/>
        <w:rPr>
          <w:sz w:val="18"/>
        </w:rPr>
      </w:pPr>
      <w:r>
        <w:rPr>
          <w:position w:val="6"/>
          <w:sz w:val="11"/>
        </w:rPr>
        <w:t>29</w:t>
      </w:r>
      <w:r>
        <w:rPr>
          <w:spacing w:val="20"/>
          <w:position w:val="6"/>
          <w:sz w:val="11"/>
        </w:rPr>
        <w:t xml:space="preserve"> </w:t>
      </w:r>
      <w:r>
        <w:rPr>
          <w:sz w:val="18"/>
        </w:rPr>
        <w:t>L</w:t>
      </w:r>
      <w:r>
        <w:rPr>
          <w:sz w:val="14"/>
        </w:rPr>
        <w:t>AWYERS</w:t>
      </w:r>
      <w:r>
        <w:rPr>
          <w:sz w:val="18"/>
        </w:rPr>
        <w:t>’</w:t>
      </w:r>
      <w:r>
        <w:rPr>
          <w:spacing w:val="-9"/>
          <w:sz w:val="18"/>
        </w:rPr>
        <w:t xml:space="preserve"> </w:t>
      </w:r>
      <w:r>
        <w:rPr>
          <w:sz w:val="18"/>
        </w:rPr>
        <w:t>C</w:t>
      </w:r>
      <w:r>
        <w:rPr>
          <w:sz w:val="14"/>
        </w:rPr>
        <w:t>OMMITTEE</w:t>
      </w:r>
      <w:r>
        <w:rPr>
          <w:spacing w:val="4"/>
          <w:sz w:val="14"/>
        </w:rPr>
        <w:t xml:space="preserve"> </w:t>
      </w:r>
      <w:r>
        <w:rPr>
          <w:sz w:val="14"/>
        </w:rPr>
        <w:t>FOR</w:t>
      </w:r>
      <w:r>
        <w:rPr>
          <w:spacing w:val="2"/>
          <w:sz w:val="14"/>
        </w:rPr>
        <w:t xml:space="preserve"> </w:t>
      </w:r>
      <w:r>
        <w:rPr>
          <w:sz w:val="18"/>
        </w:rPr>
        <w:t>B</w:t>
      </w:r>
      <w:r>
        <w:rPr>
          <w:sz w:val="14"/>
        </w:rPr>
        <w:t>ETTER</w:t>
      </w:r>
      <w:r>
        <w:rPr>
          <w:spacing w:val="1"/>
          <w:sz w:val="14"/>
        </w:rPr>
        <w:t xml:space="preserve"> </w:t>
      </w:r>
      <w:r>
        <w:rPr>
          <w:sz w:val="18"/>
        </w:rPr>
        <w:t>H</w:t>
      </w:r>
      <w:r>
        <w:rPr>
          <w:sz w:val="14"/>
        </w:rPr>
        <w:t>OUSING</w:t>
      </w:r>
      <w:r>
        <w:rPr>
          <w:sz w:val="18"/>
        </w:rPr>
        <w:t>,</w:t>
      </w:r>
      <w:r>
        <w:rPr>
          <w:spacing w:val="-9"/>
          <w:sz w:val="18"/>
        </w:rPr>
        <w:t xml:space="preserve"> </w:t>
      </w:r>
      <w:r>
        <w:rPr>
          <w:sz w:val="18"/>
        </w:rPr>
        <w:t>P</w:t>
      </w:r>
      <w:r>
        <w:rPr>
          <w:sz w:val="14"/>
        </w:rPr>
        <w:t>REJUDGED</w:t>
      </w:r>
      <w:r>
        <w:rPr>
          <w:sz w:val="18"/>
        </w:rPr>
        <w:t>:</w:t>
      </w:r>
      <w:r>
        <w:rPr>
          <w:spacing w:val="-9"/>
          <w:sz w:val="18"/>
        </w:rPr>
        <w:t xml:space="preserve"> </w:t>
      </w:r>
      <w:r>
        <w:rPr>
          <w:sz w:val="18"/>
        </w:rPr>
        <w:t>T</w:t>
      </w:r>
      <w:r>
        <w:rPr>
          <w:sz w:val="14"/>
        </w:rPr>
        <w:t>HE</w:t>
      </w:r>
      <w:r>
        <w:rPr>
          <w:spacing w:val="4"/>
          <w:sz w:val="14"/>
        </w:rPr>
        <w:t xml:space="preserve"> </w:t>
      </w:r>
      <w:r>
        <w:rPr>
          <w:sz w:val="18"/>
        </w:rPr>
        <w:t>S</w:t>
      </w:r>
      <w:r>
        <w:rPr>
          <w:sz w:val="14"/>
        </w:rPr>
        <w:t>TIGMA</w:t>
      </w:r>
      <w:r>
        <w:rPr>
          <w:spacing w:val="4"/>
          <w:sz w:val="14"/>
        </w:rPr>
        <w:t xml:space="preserve"> </w:t>
      </w:r>
      <w:r>
        <w:rPr>
          <w:sz w:val="14"/>
        </w:rPr>
        <w:t>OF</w:t>
      </w:r>
      <w:r>
        <w:rPr>
          <w:spacing w:val="5"/>
          <w:sz w:val="14"/>
        </w:rPr>
        <w:t xml:space="preserve"> </w:t>
      </w:r>
      <w:r>
        <w:rPr>
          <w:sz w:val="18"/>
        </w:rPr>
        <w:t>E</w:t>
      </w:r>
      <w:r>
        <w:rPr>
          <w:sz w:val="14"/>
        </w:rPr>
        <w:t>VICTION</w:t>
      </w:r>
      <w:r>
        <w:rPr>
          <w:spacing w:val="3"/>
          <w:sz w:val="14"/>
        </w:rPr>
        <w:t xml:space="preserve"> </w:t>
      </w:r>
      <w:r>
        <w:rPr>
          <w:sz w:val="18"/>
        </w:rPr>
        <w:t>R</w:t>
      </w:r>
      <w:r>
        <w:rPr>
          <w:sz w:val="14"/>
        </w:rPr>
        <w:t>ECORDS</w:t>
      </w:r>
      <w:r>
        <w:rPr>
          <w:spacing w:val="3"/>
          <w:sz w:val="14"/>
        </w:rPr>
        <w:t xml:space="preserve"> </w:t>
      </w:r>
      <w:r>
        <w:rPr>
          <w:sz w:val="18"/>
        </w:rPr>
        <w:t>7</w:t>
      </w:r>
      <w:r>
        <w:rPr>
          <w:spacing w:val="4"/>
          <w:sz w:val="18"/>
        </w:rPr>
        <w:t xml:space="preserve"> </w:t>
      </w:r>
      <w:r>
        <w:rPr>
          <w:sz w:val="18"/>
        </w:rPr>
        <w:t>(2018),</w:t>
      </w:r>
      <w:r>
        <w:rPr>
          <w:spacing w:val="4"/>
          <w:sz w:val="18"/>
        </w:rPr>
        <w:t xml:space="preserve"> </w:t>
      </w:r>
      <w:r>
        <w:rPr>
          <w:sz w:val="18"/>
        </w:rPr>
        <w:t>available</w:t>
      </w:r>
      <w:r>
        <w:rPr>
          <w:spacing w:val="2"/>
          <w:sz w:val="18"/>
        </w:rPr>
        <w:t xml:space="preserve"> </w:t>
      </w:r>
      <w:r>
        <w:rPr>
          <w:spacing w:val="-5"/>
          <w:sz w:val="18"/>
        </w:rPr>
        <w:t>at</w:t>
      </w:r>
    </w:p>
    <w:p w14:paraId="27AFED0F" w14:textId="77777777" w:rsidR="009C4E12" w:rsidRDefault="00000000">
      <w:pPr>
        <w:spacing w:before="123"/>
        <w:ind w:left="100"/>
        <w:rPr>
          <w:sz w:val="18"/>
        </w:rPr>
      </w:pPr>
      <w:hyperlink r:id="rId48">
        <w:r>
          <w:rPr>
            <w:w w:val="110"/>
            <w:sz w:val="18"/>
            <w:u w:val="single"/>
          </w:rPr>
          <w:t>https://lcbh.org/sites/default/files/resources/Prejudged-Eviction-Report-</w:t>
        </w:r>
        <w:r>
          <w:rPr>
            <w:spacing w:val="-2"/>
            <w:w w:val="110"/>
            <w:sz w:val="18"/>
            <w:u w:val="single"/>
          </w:rPr>
          <w:t>2018.pdf</w:t>
        </w:r>
        <w:r>
          <w:rPr>
            <w:spacing w:val="-2"/>
            <w:w w:val="110"/>
            <w:sz w:val="18"/>
          </w:rPr>
          <w:t>.</w:t>
        </w:r>
      </w:hyperlink>
    </w:p>
    <w:p w14:paraId="23261093" w14:textId="77777777" w:rsidR="009C4E12" w:rsidRDefault="009C4E12">
      <w:pPr>
        <w:pStyle w:val="BodyText"/>
        <w:rPr>
          <w:sz w:val="19"/>
        </w:rPr>
      </w:pPr>
    </w:p>
    <w:p w14:paraId="06568CC1" w14:textId="77777777" w:rsidR="009C4E12" w:rsidRDefault="00000000">
      <w:pPr>
        <w:spacing w:before="105"/>
        <w:ind w:left="100"/>
        <w:rPr>
          <w:sz w:val="14"/>
        </w:rPr>
      </w:pPr>
      <w:r>
        <w:rPr>
          <w:position w:val="6"/>
          <w:sz w:val="11"/>
        </w:rPr>
        <w:t>30</w:t>
      </w:r>
      <w:r>
        <w:rPr>
          <w:spacing w:val="22"/>
          <w:position w:val="6"/>
          <w:sz w:val="11"/>
        </w:rPr>
        <w:t xml:space="preserve"> </w:t>
      </w:r>
      <w:r>
        <w:rPr>
          <w:sz w:val="18"/>
        </w:rPr>
        <w:t>B</w:t>
      </w:r>
      <w:r>
        <w:rPr>
          <w:sz w:val="14"/>
        </w:rPr>
        <w:t>RITTANY</w:t>
      </w:r>
      <w:r>
        <w:rPr>
          <w:spacing w:val="3"/>
          <w:sz w:val="14"/>
        </w:rPr>
        <w:t xml:space="preserve"> </w:t>
      </w:r>
      <w:r>
        <w:rPr>
          <w:sz w:val="18"/>
        </w:rPr>
        <w:t>L</w:t>
      </w:r>
      <w:r>
        <w:rPr>
          <w:sz w:val="14"/>
        </w:rPr>
        <w:t>EWIS</w:t>
      </w:r>
      <w:r>
        <w:rPr>
          <w:spacing w:val="5"/>
          <w:sz w:val="14"/>
        </w:rPr>
        <w:t xml:space="preserve"> </w:t>
      </w:r>
      <w:r>
        <w:rPr>
          <w:sz w:val="14"/>
        </w:rPr>
        <w:t>ET AL</w:t>
      </w:r>
      <w:r>
        <w:rPr>
          <w:sz w:val="18"/>
        </w:rPr>
        <w:t>.,</w:t>
      </w:r>
      <w:r>
        <w:rPr>
          <w:spacing w:val="-6"/>
          <w:sz w:val="18"/>
        </w:rPr>
        <w:t xml:space="preserve"> </w:t>
      </w:r>
      <w:r>
        <w:rPr>
          <w:sz w:val="18"/>
        </w:rPr>
        <w:t>T</w:t>
      </w:r>
      <w:r>
        <w:rPr>
          <w:sz w:val="14"/>
        </w:rPr>
        <w:t>HE</w:t>
      </w:r>
      <w:r>
        <w:rPr>
          <w:spacing w:val="7"/>
          <w:sz w:val="14"/>
        </w:rPr>
        <w:t xml:space="preserve"> </w:t>
      </w:r>
      <w:r>
        <w:rPr>
          <w:sz w:val="18"/>
        </w:rPr>
        <w:t>I</w:t>
      </w:r>
      <w:r>
        <w:rPr>
          <w:sz w:val="14"/>
        </w:rPr>
        <w:t>LLUSION</w:t>
      </w:r>
      <w:r>
        <w:rPr>
          <w:spacing w:val="6"/>
          <w:sz w:val="14"/>
        </w:rPr>
        <w:t xml:space="preserve"> </w:t>
      </w:r>
      <w:r>
        <w:rPr>
          <w:sz w:val="14"/>
        </w:rPr>
        <w:t>OF</w:t>
      </w:r>
      <w:r>
        <w:rPr>
          <w:spacing w:val="7"/>
          <w:sz w:val="14"/>
        </w:rPr>
        <w:t xml:space="preserve"> </w:t>
      </w:r>
      <w:r>
        <w:rPr>
          <w:sz w:val="18"/>
        </w:rPr>
        <w:t>C</w:t>
      </w:r>
      <w:r>
        <w:rPr>
          <w:sz w:val="14"/>
        </w:rPr>
        <w:t>HOICE</w:t>
      </w:r>
      <w:r>
        <w:rPr>
          <w:sz w:val="18"/>
        </w:rPr>
        <w:t>:</w:t>
      </w:r>
      <w:r>
        <w:rPr>
          <w:spacing w:val="-7"/>
          <w:sz w:val="18"/>
        </w:rPr>
        <w:t xml:space="preserve"> </w:t>
      </w:r>
      <w:r>
        <w:rPr>
          <w:sz w:val="18"/>
        </w:rPr>
        <w:t>E</w:t>
      </w:r>
      <w:r>
        <w:rPr>
          <w:sz w:val="14"/>
        </w:rPr>
        <w:t>VICTIONS</w:t>
      </w:r>
      <w:r>
        <w:rPr>
          <w:spacing w:val="5"/>
          <w:sz w:val="14"/>
        </w:rPr>
        <w:t xml:space="preserve"> </w:t>
      </w:r>
      <w:r>
        <w:rPr>
          <w:sz w:val="14"/>
        </w:rPr>
        <w:t>AND</w:t>
      </w:r>
      <w:r>
        <w:rPr>
          <w:spacing w:val="4"/>
          <w:sz w:val="14"/>
        </w:rPr>
        <w:t xml:space="preserve"> </w:t>
      </w:r>
      <w:r>
        <w:rPr>
          <w:sz w:val="18"/>
        </w:rPr>
        <w:t>P</w:t>
      </w:r>
      <w:r>
        <w:rPr>
          <w:sz w:val="14"/>
        </w:rPr>
        <w:t>ROFIT</w:t>
      </w:r>
      <w:r>
        <w:rPr>
          <w:spacing w:val="7"/>
          <w:sz w:val="14"/>
        </w:rPr>
        <w:t xml:space="preserve"> </w:t>
      </w:r>
      <w:r>
        <w:rPr>
          <w:sz w:val="14"/>
        </w:rPr>
        <w:t>IN</w:t>
      </w:r>
      <w:r>
        <w:rPr>
          <w:spacing w:val="6"/>
          <w:sz w:val="14"/>
        </w:rPr>
        <w:t xml:space="preserve"> </w:t>
      </w:r>
      <w:r>
        <w:rPr>
          <w:sz w:val="18"/>
        </w:rPr>
        <w:t>N</w:t>
      </w:r>
      <w:r>
        <w:rPr>
          <w:sz w:val="14"/>
        </w:rPr>
        <w:t>ORTH</w:t>
      </w:r>
      <w:r>
        <w:rPr>
          <w:spacing w:val="6"/>
          <w:sz w:val="14"/>
        </w:rPr>
        <w:t xml:space="preserve"> </w:t>
      </w:r>
      <w:r>
        <w:rPr>
          <w:sz w:val="18"/>
        </w:rPr>
        <w:t>M</w:t>
      </w:r>
      <w:r>
        <w:rPr>
          <w:sz w:val="14"/>
        </w:rPr>
        <w:t>INNEAPOLIS</w:t>
      </w:r>
      <w:r>
        <w:rPr>
          <w:sz w:val="18"/>
        </w:rPr>
        <w:t>,</w:t>
      </w:r>
      <w:r>
        <w:rPr>
          <w:spacing w:val="7"/>
          <w:sz w:val="18"/>
        </w:rPr>
        <w:t xml:space="preserve"> </w:t>
      </w:r>
      <w:r>
        <w:rPr>
          <w:sz w:val="18"/>
        </w:rPr>
        <w:t>U</w:t>
      </w:r>
      <w:r>
        <w:rPr>
          <w:sz w:val="14"/>
        </w:rPr>
        <w:t>NIVERSITY</w:t>
      </w:r>
      <w:r>
        <w:rPr>
          <w:spacing w:val="3"/>
          <w:sz w:val="14"/>
        </w:rPr>
        <w:t xml:space="preserve"> </w:t>
      </w:r>
      <w:r>
        <w:rPr>
          <w:sz w:val="14"/>
        </w:rPr>
        <w:t>OF</w:t>
      </w:r>
      <w:r>
        <w:rPr>
          <w:spacing w:val="8"/>
          <w:sz w:val="14"/>
        </w:rPr>
        <w:t xml:space="preserve"> </w:t>
      </w:r>
      <w:r>
        <w:rPr>
          <w:sz w:val="18"/>
        </w:rPr>
        <w:t>M</w:t>
      </w:r>
      <w:r>
        <w:rPr>
          <w:sz w:val="14"/>
        </w:rPr>
        <w:t>INNESOTA</w:t>
      </w:r>
      <w:r>
        <w:rPr>
          <w:sz w:val="18"/>
        </w:rPr>
        <w:t>,</w:t>
      </w:r>
      <w:r>
        <w:rPr>
          <w:spacing w:val="-12"/>
          <w:sz w:val="18"/>
        </w:rPr>
        <w:t xml:space="preserve"> </w:t>
      </w:r>
      <w:r>
        <w:rPr>
          <w:sz w:val="18"/>
        </w:rPr>
        <w:t>C</w:t>
      </w:r>
      <w:r>
        <w:rPr>
          <w:sz w:val="14"/>
        </w:rPr>
        <w:t>ENTER</w:t>
      </w:r>
      <w:r>
        <w:rPr>
          <w:spacing w:val="-2"/>
          <w:sz w:val="14"/>
        </w:rPr>
        <w:t xml:space="preserve"> </w:t>
      </w:r>
      <w:r>
        <w:rPr>
          <w:spacing w:val="-5"/>
          <w:sz w:val="14"/>
        </w:rPr>
        <w:t>FOR</w:t>
      </w:r>
    </w:p>
    <w:p w14:paraId="4162882D" w14:textId="77777777" w:rsidR="009C4E12" w:rsidRDefault="00000000">
      <w:pPr>
        <w:spacing w:before="123" w:line="381" w:lineRule="auto"/>
        <w:ind w:left="100" w:right="129"/>
        <w:rPr>
          <w:sz w:val="18"/>
        </w:rPr>
      </w:pPr>
      <w:r>
        <w:rPr>
          <w:spacing w:val="-2"/>
          <w:w w:val="110"/>
          <w:sz w:val="18"/>
        </w:rPr>
        <w:t>U</w:t>
      </w:r>
      <w:r>
        <w:rPr>
          <w:spacing w:val="-2"/>
          <w:w w:val="110"/>
          <w:sz w:val="14"/>
        </w:rPr>
        <w:t xml:space="preserve">RBAN AND </w:t>
      </w:r>
      <w:r>
        <w:rPr>
          <w:spacing w:val="-2"/>
          <w:w w:val="110"/>
          <w:sz w:val="18"/>
        </w:rPr>
        <w:t>R</w:t>
      </w:r>
      <w:r>
        <w:rPr>
          <w:spacing w:val="-2"/>
          <w:w w:val="110"/>
          <w:sz w:val="14"/>
        </w:rPr>
        <w:t xml:space="preserve">EGIONAL </w:t>
      </w:r>
      <w:r>
        <w:rPr>
          <w:spacing w:val="-2"/>
          <w:w w:val="110"/>
          <w:sz w:val="18"/>
        </w:rPr>
        <w:t>A</w:t>
      </w:r>
      <w:r>
        <w:rPr>
          <w:spacing w:val="-2"/>
          <w:w w:val="110"/>
          <w:sz w:val="14"/>
        </w:rPr>
        <w:t>FFAIRS</w:t>
      </w:r>
      <w:r>
        <w:rPr>
          <w:spacing w:val="26"/>
          <w:w w:val="110"/>
          <w:sz w:val="14"/>
        </w:rPr>
        <w:t xml:space="preserve"> </w:t>
      </w:r>
      <w:r>
        <w:rPr>
          <w:spacing w:val="-2"/>
          <w:w w:val="110"/>
          <w:sz w:val="18"/>
        </w:rPr>
        <w:t xml:space="preserve">97, available at </w:t>
      </w:r>
      <w:hyperlink r:id="rId49">
        <w:r>
          <w:rPr>
            <w:spacing w:val="-2"/>
            <w:w w:val="110"/>
            <w:sz w:val="18"/>
          </w:rPr>
          <w:t>http://evictions.cura.umn.edu/sites/evictions.dl.umn.edu/files/general/illusion-of-</w:t>
        </w:r>
      </w:hyperlink>
      <w:r>
        <w:rPr>
          <w:spacing w:val="-2"/>
          <w:w w:val="110"/>
          <w:sz w:val="18"/>
        </w:rPr>
        <w:t xml:space="preserve"> choice-full-report-web.pdf.</w:t>
      </w:r>
    </w:p>
    <w:p w14:paraId="7C0F0BCC" w14:textId="77777777" w:rsidR="009C4E12" w:rsidRDefault="00000000">
      <w:pPr>
        <w:spacing w:before="198" w:line="381" w:lineRule="auto"/>
        <w:ind w:left="100"/>
        <w:rPr>
          <w:sz w:val="18"/>
        </w:rPr>
      </w:pPr>
      <w:r>
        <w:rPr>
          <w:noProof/>
        </w:rPr>
        <mc:AlternateContent>
          <mc:Choice Requires="wps">
            <w:drawing>
              <wp:anchor distT="0" distB="0" distL="0" distR="0" simplePos="0" relativeHeight="15735808" behindDoc="0" locked="0" layoutInCell="1" allowOverlap="1" wp14:anchorId="480EE60F" wp14:editId="7E9CB718">
                <wp:simplePos x="0" y="0"/>
                <wp:positionH relativeFrom="page">
                  <wp:posOffset>7232650</wp:posOffset>
                </wp:positionH>
                <wp:positionV relativeFrom="paragraph">
                  <wp:posOffset>452016</wp:posOffset>
                </wp:positionV>
                <wp:extent cx="2222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6350"/>
                        </a:xfrm>
                        <a:custGeom>
                          <a:avLst/>
                          <a:gdLst/>
                          <a:ahLst/>
                          <a:cxnLst/>
                          <a:rect l="l" t="t" r="r" b="b"/>
                          <a:pathLst>
                            <a:path w="22225" h="6350">
                              <a:moveTo>
                                <a:pt x="22225" y="0"/>
                              </a:moveTo>
                              <a:lnTo>
                                <a:pt x="0" y="0"/>
                              </a:lnTo>
                              <a:lnTo>
                                <a:pt x="0" y="6349"/>
                              </a:lnTo>
                              <a:lnTo>
                                <a:pt x="22225" y="6349"/>
                              </a:lnTo>
                              <a:lnTo>
                                <a:pt x="22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9.5pt;margin-top:35.591881pt;width:1.75pt;height:.5pt;mso-position-horizontal-relative:page;mso-position-vertical-relative:paragraph;z-index:15735808" id="docshape17" filled="true" fillcolor="#000000" stroked="false">
                <v:fill type="solid"/>
                <w10:wrap type="none"/>
              </v:rect>
            </w:pict>
          </mc:Fallback>
        </mc:AlternateContent>
      </w:r>
      <w:r>
        <w:rPr>
          <w:w w:val="105"/>
          <w:position w:val="6"/>
          <w:sz w:val="11"/>
        </w:rPr>
        <w:t>31</w:t>
      </w:r>
      <w:r>
        <w:rPr>
          <w:spacing w:val="40"/>
          <w:w w:val="105"/>
          <w:position w:val="6"/>
          <w:sz w:val="11"/>
        </w:rPr>
        <w:t xml:space="preserve"> </w:t>
      </w:r>
      <w:r>
        <w:rPr>
          <w:w w:val="105"/>
          <w:sz w:val="18"/>
        </w:rPr>
        <w:t>Adam</w:t>
      </w:r>
      <w:r>
        <w:rPr>
          <w:spacing w:val="28"/>
          <w:w w:val="105"/>
          <w:sz w:val="18"/>
        </w:rPr>
        <w:t xml:space="preserve"> </w:t>
      </w:r>
      <w:r>
        <w:rPr>
          <w:w w:val="105"/>
          <w:sz w:val="18"/>
        </w:rPr>
        <w:t>Porton,</w:t>
      </w:r>
      <w:r>
        <w:rPr>
          <w:spacing w:val="34"/>
          <w:w w:val="105"/>
          <w:sz w:val="18"/>
        </w:rPr>
        <w:t xml:space="preserve"> </w:t>
      </w:r>
      <w:r>
        <w:rPr>
          <w:w w:val="105"/>
          <w:sz w:val="18"/>
        </w:rPr>
        <w:t>Ashley</w:t>
      </w:r>
      <w:r>
        <w:rPr>
          <w:spacing w:val="36"/>
          <w:w w:val="105"/>
          <w:sz w:val="18"/>
        </w:rPr>
        <w:t xml:space="preserve"> </w:t>
      </w:r>
      <w:r>
        <w:rPr>
          <w:w w:val="105"/>
          <w:sz w:val="18"/>
        </w:rPr>
        <w:t>Gromis</w:t>
      </w:r>
      <w:r>
        <w:rPr>
          <w:spacing w:val="40"/>
          <w:w w:val="105"/>
          <w:sz w:val="18"/>
        </w:rPr>
        <w:t xml:space="preserve"> </w:t>
      </w:r>
      <w:r>
        <w:rPr>
          <w:w w:val="105"/>
          <w:sz w:val="18"/>
        </w:rPr>
        <w:t>&amp;</w:t>
      </w:r>
      <w:r>
        <w:rPr>
          <w:spacing w:val="30"/>
          <w:w w:val="105"/>
          <w:sz w:val="18"/>
        </w:rPr>
        <w:t xml:space="preserve"> </w:t>
      </w:r>
      <w:r>
        <w:rPr>
          <w:w w:val="105"/>
          <w:sz w:val="18"/>
        </w:rPr>
        <w:t>Matthew</w:t>
      </w:r>
      <w:r>
        <w:rPr>
          <w:spacing w:val="36"/>
          <w:w w:val="105"/>
          <w:sz w:val="18"/>
        </w:rPr>
        <w:t xml:space="preserve"> </w:t>
      </w:r>
      <w:r>
        <w:rPr>
          <w:w w:val="105"/>
          <w:sz w:val="18"/>
        </w:rPr>
        <w:t>Desmond,</w:t>
      </w:r>
      <w:r>
        <w:rPr>
          <w:spacing w:val="34"/>
          <w:w w:val="105"/>
          <w:sz w:val="18"/>
        </w:rPr>
        <w:t xml:space="preserve"> </w:t>
      </w:r>
      <w:r>
        <w:rPr>
          <w:w w:val="105"/>
          <w:sz w:val="18"/>
        </w:rPr>
        <w:t>Inaccuracies</w:t>
      </w:r>
      <w:r>
        <w:rPr>
          <w:spacing w:val="32"/>
          <w:w w:val="105"/>
          <w:sz w:val="18"/>
        </w:rPr>
        <w:t xml:space="preserve"> </w:t>
      </w:r>
      <w:r>
        <w:rPr>
          <w:w w:val="105"/>
          <w:sz w:val="18"/>
        </w:rPr>
        <w:t>in</w:t>
      </w:r>
      <w:r>
        <w:rPr>
          <w:spacing w:val="32"/>
          <w:w w:val="105"/>
          <w:sz w:val="18"/>
        </w:rPr>
        <w:t xml:space="preserve"> </w:t>
      </w:r>
      <w:r>
        <w:rPr>
          <w:w w:val="105"/>
          <w:sz w:val="18"/>
        </w:rPr>
        <w:t>Eviction</w:t>
      </w:r>
      <w:r>
        <w:rPr>
          <w:spacing w:val="30"/>
          <w:w w:val="105"/>
          <w:sz w:val="18"/>
        </w:rPr>
        <w:t xml:space="preserve"> </w:t>
      </w:r>
      <w:r>
        <w:rPr>
          <w:w w:val="105"/>
          <w:sz w:val="18"/>
        </w:rPr>
        <w:t>Records:</w:t>
      </w:r>
      <w:r>
        <w:rPr>
          <w:spacing w:val="34"/>
          <w:w w:val="105"/>
          <w:sz w:val="18"/>
        </w:rPr>
        <w:t xml:space="preserve"> </w:t>
      </w:r>
      <w:r>
        <w:rPr>
          <w:w w:val="105"/>
          <w:sz w:val="18"/>
        </w:rPr>
        <w:t>Implications</w:t>
      </w:r>
      <w:r>
        <w:rPr>
          <w:spacing w:val="40"/>
          <w:w w:val="105"/>
          <w:sz w:val="18"/>
        </w:rPr>
        <w:t xml:space="preserve"> </w:t>
      </w:r>
      <w:r>
        <w:rPr>
          <w:w w:val="105"/>
          <w:sz w:val="18"/>
        </w:rPr>
        <w:t>for</w:t>
      </w:r>
      <w:r>
        <w:rPr>
          <w:spacing w:val="30"/>
          <w:w w:val="105"/>
          <w:sz w:val="18"/>
        </w:rPr>
        <w:t xml:space="preserve"> </w:t>
      </w:r>
      <w:r>
        <w:rPr>
          <w:w w:val="105"/>
          <w:sz w:val="18"/>
        </w:rPr>
        <w:t>Renters</w:t>
      </w:r>
      <w:r>
        <w:rPr>
          <w:spacing w:val="32"/>
          <w:w w:val="105"/>
          <w:sz w:val="18"/>
        </w:rPr>
        <w:t xml:space="preserve"> </w:t>
      </w:r>
      <w:r>
        <w:rPr>
          <w:w w:val="105"/>
          <w:sz w:val="18"/>
        </w:rPr>
        <w:t>and Researchers,</w:t>
      </w:r>
      <w:r>
        <w:rPr>
          <w:spacing w:val="-12"/>
          <w:w w:val="105"/>
          <w:sz w:val="18"/>
        </w:rPr>
        <w:t xml:space="preserve"> </w:t>
      </w:r>
      <w:r>
        <w:rPr>
          <w:w w:val="105"/>
          <w:sz w:val="18"/>
        </w:rPr>
        <w:t>H</w:t>
      </w:r>
      <w:r>
        <w:rPr>
          <w:w w:val="105"/>
          <w:sz w:val="14"/>
        </w:rPr>
        <w:t xml:space="preserve">OUSING </w:t>
      </w:r>
      <w:r>
        <w:rPr>
          <w:w w:val="105"/>
          <w:sz w:val="18"/>
        </w:rPr>
        <w:t>P</w:t>
      </w:r>
      <w:r>
        <w:rPr>
          <w:w w:val="105"/>
          <w:sz w:val="14"/>
        </w:rPr>
        <w:t>OL</w:t>
      </w:r>
      <w:r>
        <w:rPr>
          <w:w w:val="105"/>
          <w:sz w:val="18"/>
        </w:rPr>
        <w:t>’</w:t>
      </w:r>
      <w:r>
        <w:rPr>
          <w:w w:val="105"/>
          <w:sz w:val="14"/>
        </w:rPr>
        <w:t>Y</w:t>
      </w:r>
      <w:r>
        <w:rPr>
          <w:spacing w:val="-3"/>
          <w:w w:val="105"/>
          <w:sz w:val="14"/>
        </w:rPr>
        <w:t xml:space="preserve"> </w:t>
      </w:r>
      <w:r>
        <w:rPr>
          <w:w w:val="105"/>
          <w:sz w:val="18"/>
        </w:rPr>
        <w:t>D</w:t>
      </w:r>
      <w:r>
        <w:rPr>
          <w:w w:val="105"/>
          <w:sz w:val="14"/>
        </w:rPr>
        <w:t xml:space="preserve">EBATE </w:t>
      </w:r>
      <w:r>
        <w:rPr>
          <w:w w:val="105"/>
          <w:sz w:val="18"/>
        </w:rPr>
        <w:t>(2020), available</w:t>
      </w:r>
      <w:r>
        <w:rPr>
          <w:spacing w:val="-1"/>
          <w:w w:val="105"/>
          <w:sz w:val="18"/>
        </w:rPr>
        <w:t xml:space="preserve"> </w:t>
      </w:r>
      <w:r>
        <w:rPr>
          <w:w w:val="105"/>
          <w:sz w:val="18"/>
        </w:rPr>
        <w:t xml:space="preserve">at </w:t>
      </w:r>
      <w:hyperlink r:id="rId50">
        <w:r>
          <w:rPr>
            <w:color w:val="0000FF"/>
            <w:w w:val="105"/>
            <w:sz w:val="18"/>
            <w:u w:val="single" w:color="0000FF"/>
          </w:rPr>
          <w:t>https://www.tandfonline.com/doi/full/10.1080/10511482.2020.1748084</w:t>
        </w:r>
        <w:r>
          <w:rPr>
            <w:w w:val="105"/>
            <w:sz w:val="18"/>
          </w:rPr>
          <w:t>.</w:t>
        </w:r>
      </w:hyperlink>
    </w:p>
    <w:p w14:paraId="68448F10" w14:textId="77777777" w:rsidR="009C4E12" w:rsidRDefault="009C4E12">
      <w:pPr>
        <w:pStyle w:val="BodyText"/>
        <w:spacing w:before="6"/>
        <w:rPr>
          <w:sz w:val="17"/>
        </w:rPr>
      </w:pPr>
    </w:p>
    <w:p w14:paraId="29313FB1" w14:textId="77777777" w:rsidR="009C4E12" w:rsidRDefault="00000000">
      <w:pPr>
        <w:spacing w:line="381" w:lineRule="auto"/>
        <w:ind w:left="100" w:right="543"/>
        <w:rPr>
          <w:sz w:val="18"/>
        </w:rPr>
      </w:pPr>
      <w:r>
        <w:rPr>
          <w:w w:val="110"/>
          <w:position w:val="6"/>
          <w:sz w:val="11"/>
        </w:rPr>
        <w:t>32</w:t>
      </w:r>
      <w:r>
        <w:rPr>
          <w:spacing w:val="13"/>
          <w:w w:val="110"/>
          <w:position w:val="6"/>
          <w:sz w:val="11"/>
        </w:rPr>
        <w:t xml:space="preserve"> </w:t>
      </w:r>
      <w:r>
        <w:rPr>
          <w:w w:val="110"/>
          <w:sz w:val="18"/>
        </w:rPr>
        <w:t>See</w:t>
      </w:r>
      <w:r>
        <w:rPr>
          <w:spacing w:val="-9"/>
          <w:w w:val="110"/>
          <w:sz w:val="18"/>
        </w:rPr>
        <w:t xml:space="preserve"> </w:t>
      </w:r>
      <w:r>
        <w:rPr>
          <w:w w:val="110"/>
          <w:sz w:val="18"/>
        </w:rPr>
        <w:t>I</w:t>
      </w:r>
      <w:r>
        <w:rPr>
          <w:w w:val="110"/>
          <w:sz w:val="14"/>
        </w:rPr>
        <w:t>NDIANA</w:t>
      </w:r>
      <w:r>
        <w:rPr>
          <w:spacing w:val="-3"/>
          <w:w w:val="110"/>
          <w:sz w:val="14"/>
        </w:rPr>
        <w:t xml:space="preserve"> </w:t>
      </w:r>
      <w:r>
        <w:rPr>
          <w:w w:val="110"/>
          <w:sz w:val="18"/>
        </w:rPr>
        <w:t>C</w:t>
      </w:r>
      <w:r>
        <w:rPr>
          <w:w w:val="110"/>
          <w:sz w:val="14"/>
        </w:rPr>
        <w:t>OURTS</w:t>
      </w:r>
      <w:r>
        <w:rPr>
          <w:w w:val="110"/>
          <w:sz w:val="18"/>
        </w:rPr>
        <w:t>,</w:t>
      </w:r>
      <w:r>
        <w:rPr>
          <w:spacing w:val="-7"/>
          <w:w w:val="110"/>
          <w:sz w:val="18"/>
        </w:rPr>
        <w:t xml:space="preserve"> </w:t>
      </w:r>
      <w:hyperlink r:id="rId51">
        <w:r>
          <w:rPr>
            <w:w w:val="110"/>
            <w:sz w:val="18"/>
            <w:u w:val="single"/>
          </w:rPr>
          <w:t>https://www.in.gov/courts/help/mycase/</w:t>
        </w:r>
      </w:hyperlink>
      <w:r>
        <w:rPr>
          <w:spacing w:val="-5"/>
          <w:w w:val="110"/>
          <w:sz w:val="18"/>
        </w:rPr>
        <w:t xml:space="preserve"> </w:t>
      </w:r>
      <w:r>
        <w:rPr>
          <w:w w:val="110"/>
          <w:sz w:val="18"/>
        </w:rPr>
        <w:t>(stating</w:t>
      </w:r>
      <w:r>
        <w:rPr>
          <w:spacing w:val="-9"/>
          <w:w w:val="110"/>
          <w:sz w:val="18"/>
        </w:rPr>
        <w:t xml:space="preserve"> </w:t>
      </w:r>
      <w:r>
        <w:rPr>
          <w:w w:val="110"/>
          <w:sz w:val="18"/>
        </w:rPr>
        <w:t>that</w:t>
      </w:r>
      <w:r>
        <w:rPr>
          <w:spacing w:val="-7"/>
          <w:w w:val="110"/>
          <w:sz w:val="18"/>
        </w:rPr>
        <w:t xml:space="preserve"> </w:t>
      </w:r>
      <w:r>
        <w:rPr>
          <w:w w:val="110"/>
          <w:sz w:val="18"/>
        </w:rPr>
        <w:t>“[a]ccuracy</w:t>
      </w:r>
      <w:r>
        <w:rPr>
          <w:spacing w:val="-5"/>
          <w:w w:val="110"/>
          <w:sz w:val="18"/>
        </w:rPr>
        <w:t xml:space="preserve"> </w:t>
      </w:r>
      <w:r>
        <w:rPr>
          <w:w w:val="110"/>
          <w:sz w:val="18"/>
        </w:rPr>
        <w:t>of</w:t>
      </w:r>
      <w:r>
        <w:rPr>
          <w:spacing w:val="-9"/>
          <w:w w:val="110"/>
          <w:sz w:val="18"/>
        </w:rPr>
        <w:t xml:space="preserve"> </w:t>
      </w:r>
      <w:r>
        <w:rPr>
          <w:w w:val="110"/>
          <w:sz w:val="18"/>
        </w:rPr>
        <w:t>the</w:t>
      </w:r>
      <w:r>
        <w:rPr>
          <w:spacing w:val="-8"/>
          <w:w w:val="110"/>
          <w:sz w:val="18"/>
        </w:rPr>
        <w:t xml:space="preserve"> </w:t>
      </w:r>
      <w:r>
        <w:rPr>
          <w:w w:val="110"/>
          <w:sz w:val="18"/>
        </w:rPr>
        <w:t>information</w:t>
      </w:r>
      <w:r>
        <w:rPr>
          <w:spacing w:val="-3"/>
          <w:w w:val="110"/>
          <w:sz w:val="18"/>
        </w:rPr>
        <w:t xml:space="preserve"> </w:t>
      </w:r>
      <w:r>
        <w:rPr>
          <w:w w:val="110"/>
          <w:sz w:val="18"/>
        </w:rPr>
        <w:t>is</w:t>
      </w:r>
      <w:r>
        <w:rPr>
          <w:spacing w:val="-7"/>
          <w:w w:val="110"/>
          <w:sz w:val="18"/>
        </w:rPr>
        <w:t xml:space="preserve"> </w:t>
      </w:r>
      <w:r>
        <w:rPr>
          <w:w w:val="110"/>
          <w:sz w:val="18"/>
        </w:rPr>
        <w:t xml:space="preserve">not </w:t>
      </w:r>
      <w:r>
        <w:rPr>
          <w:spacing w:val="-2"/>
          <w:w w:val="110"/>
          <w:sz w:val="18"/>
        </w:rPr>
        <w:t>warranted.”).</w:t>
      </w:r>
    </w:p>
    <w:p w14:paraId="61652BD6" w14:textId="77777777" w:rsidR="009C4E12" w:rsidRDefault="009C4E12">
      <w:pPr>
        <w:pStyle w:val="BodyText"/>
        <w:spacing w:before="7"/>
        <w:rPr>
          <w:sz w:val="17"/>
        </w:rPr>
      </w:pPr>
    </w:p>
    <w:p w14:paraId="014F95F9" w14:textId="77777777" w:rsidR="009C4E12" w:rsidRDefault="00000000">
      <w:pPr>
        <w:spacing w:line="379" w:lineRule="auto"/>
        <w:ind w:left="100" w:right="543"/>
        <w:rPr>
          <w:sz w:val="18"/>
        </w:rPr>
      </w:pPr>
      <w:r>
        <w:rPr>
          <w:w w:val="105"/>
          <w:position w:val="6"/>
          <w:sz w:val="11"/>
        </w:rPr>
        <w:t>33</w:t>
      </w:r>
      <w:r>
        <w:rPr>
          <w:spacing w:val="39"/>
          <w:w w:val="105"/>
          <w:position w:val="6"/>
          <w:sz w:val="11"/>
        </w:rPr>
        <w:t xml:space="preserve"> </w:t>
      </w:r>
      <w:r>
        <w:rPr>
          <w:w w:val="105"/>
          <w:sz w:val="18"/>
        </w:rPr>
        <w:t>Esme</w:t>
      </w:r>
      <w:r>
        <w:rPr>
          <w:spacing w:val="20"/>
          <w:w w:val="105"/>
          <w:sz w:val="18"/>
        </w:rPr>
        <w:t xml:space="preserve"> </w:t>
      </w:r>
      <w:r>
        <w:rPr>
          <w:w w:val="105"/>
          <w:sz w:val="18"/>
        </w:rPr>
        <w:t>Caramello</w:t>
      </w:r>
      <w:r>
        <w:rPr>
          <w:spacing w:val="21"/>
          <w:w w:val="105"/>
          <w:sz w:val="18"/>
        </w:rPr>
        <w:t xml:space="preserve"> </w:t>
      </w:r>
      <w:r>
        <w:rPr>
          <w:w w:val="105"/>
          <w:sz w:val="18"/>
        </w:rPr>
        <w:t>&amp;</w:t>
      </w:r>
      <w:r>
        <w:rPr>
          <w:spacing w:val="28"/>
          <w:w w:val="105"/>
          <w:sz w:val="18"/>
        </w:rPr>
        <w:t xml:space="preserve"> </w:t>
      </w:r>
      <w:r>
        <w:rPr>
          <w:w w:val="105"/>
          <w:sz w:val="18"/>
        </w:rPr>
        <w:t>Nora</w:t>
      </w:r>
      <w:r>
        <w:rPr>
          <w:spacing w:val="21"/>
          <w:w w:val="105"/>
          <w:sz w:val="18"/>
        </w:rPr>
        <w:t xml:space="preserve"> </w:t>
      </w:r>
      <w:r>
        <w:rPr>
          <w:w w:val="105"/>
          <w:sz w:val="18"/>
        </w:rPr>
        <w:t>Mahlberg,</w:t>
      </w:r>
      <w:r>
        <w:rPr>
          <w:spacing w:val="23"/>
          <w:w w:val="105"/>
          <w:sz w:val="18"/>
        </w:rPr>
        <w:t xml:space="preserve"> </w:t>
      </w:r>
      <w:r>
        <w:rPr>
          <w:w w:val="105"/>
          <w:sz w:val="18"/>
        </w:rPr>
        <w:t>Combating</w:t>
      </w:r>
      <w:r>
        <w:rPr>
          <w:spacing w:val="18"/>
          <w:w w:val="105"/>
          <w:sz w:val="18"/>
        </w:rPr>
        <w:t xml:space="preserve"> </w:t>
      </w:r>
      <w:r>
        <w:rPr>
          <w:w w:val="105"/>
          <w:sz w:val="18"/>
        </w:rPr>
        <w:t>Tenant</w:t>
      </w:r>
      <w:r>
        <w:rPr>
          <w:spacing w:val="21"/>
          <w:w w:val="105"/>
          <w:sz w:val="18"/>
        </w:rPr>
        <w:t xml:space="preserve"> </w:t>
      </w:r>
      <w:r>
        <w:rPr>
          <w:w w:val="105"/>
          <w:sz w:val="18"/>
        </w:rPr>
        <w:t>Blacklisting</w:t>
      </w:r>
      <w:r>
        <w:rPr>
          <w:spacing w:val="18"/>
          <w:w w:val="105"/>
          <w:sz w:val="18"/>
        </w:rPr>
        <w:t xml:space="preserve"> </w:t>
      </w:r>
      <w:r>
        <w:rPr>
          <w:w w:val="105"/>
          <w:sz w:val="18"/>
        </w:rPr>
        <w:t>Based</w:t>
      </w:r>
      <w:r>
        <w:rPr>
          <w:spacing w:val="20"/>
          <w:w w:val="105"/>
          <w:sz w:val="18"/>
        </w:rPr>
        <w:t xml:space="preserve"> </w:t>
      </w:r>
      <w:r>
        <w:rPr>
          <w:w w:val="105"/>
          <w:sz w:val="18"/>
        </w:rPr>
        <w:t>on</w:t>
      </w:r>
      <w:r>
        <w:rPr>
          <w:spacing w:val="28"/>
          <w:w w:val="105"/>
          <w:sz w:val="18"/>
        </w:rPr>
        <w:t xml:space="preserve"> </w:t>
      </w:r>
      <w:r>
        <w:rPr>
          <w:w w:val="105"/>
          <w:sz w:val="18"/>
        </w:rPr>
        <w:t>Housing</w:t>
      </w:r>
      <w:r>
        <w:rPr>
          <w:spacing w:val="18"/>
          <w:w w:val="105"/>
          <w:sz w:val="18"/>
        </w:rPr>
        <w:t xml:space="preserve"> </w:t>
      </w:r>
      <w:r>
        <w:rPr>
          <w:w w:val="105"/>
          <w:sz w:val="18"/>
        </w:rPr>
        <w:t>Court</w:t>
      </w:r>
      <w:r>
        <w:rPr>
          <w:spacing w:val="20"/>
          <w:w w:val="105"/>
          <w:sz w:val="18"/>
        </w:rPr>
        <w:t xml:space="preserve"> </w:t>
      </w:r>
      <w:r>
        <w:rPr>
          <w:w w:val="105"/>
          <w:sz w:val="18"/>
        </w:rPr>
        <w:t>Records,</w:t>
      </w:r>
      <w:r>
        <w:rPr>
          <w:spacing w:val="33"/>
          <w:w w:val="105"/>
          <w:sz w:val="18"/>
        </w:rPr>
        <w:t xml:space="preserve"> </w:t>
      </w:r>
      <w:r>
        <w:rPr>
          <w:w w:val="105"/>
          <w:sz w:val="18"/>
        </w:rPr>
        <w:t>C</w:t>
      </w:r>
      <w:r>
        <w:rPr>
          <w:w w:val="105"/>
          <w:sz w:val="14"/>
        </w:rPr>
        <w:t xml:space="preserve">LEARINGHOUSE </w:t>
      </w:r>
      <w:r>
        <w:rPr>
          <w:w w:val="105"/>
          <w:sz w:val="18"/>
        </w:rPr>
        <w:t>C</w:t>
      </w:r>
      <w:r>
        <w:rPr>
          <w:w w:val="105"/>
          <w:sz w:val="14"/>
        </w:rPr>
        <w:t xml:space="preserve">OMTY </w:t>
      </w:r>
      <w:r>
        <w:rPr>
          <w:w w:val="105"/>
          <w:sz w:val="18"/>
        </w:rPr>
        <w:t xml:space="preserve">(Sept. 2017), </w:t>
      </w:r>
      <w:hyperlink r:id="rId52">
        <w:r>
          <w:rPr>
            <w:w w:val="105"/>
            <w:sz w:val="18"/>
          </w:rPr>
          <w:t>http://povertylaw.org/clearinghouse/article/blacklisting</w:t>
        </w:r>
      </w:hyperlink>
      <w:r>
        <w:rPr>
          <w:w w:val="105"/>
          <w:sz w:val="18"/>
        </w:rPr>
        <w:t xml:space="preserve"> [https://perma.cc/PZ X2-9HJE]; L</w:t>
      </w:r>
      <w:r>
        <w:rPr>
          <w:w w:val="105"/>
          <w:sz w:val="14"/>
        </w:rPr>
        <w:t>AWYERS</w:t>
      </w:r>
      <w:r>
        <w:rPr>
          <w:w w:val="105"/>
          <w:sz w:val="18"/>
        </w:rPr>
        <w:t>’</w:t>
      </w:r>
      <w:r>
        <w:rPr>
          <w:spacing w:val="40"/>
          <w:w w:val="105"/>
          <w:sz w:val="18"/>
        </w:rPr>
        <w:t xml:space="preserve"> </w:t>
      </w:r>
      <w:r>
        <w:rPr>
          <w:w w:val="105"/>
          <w:sz w:val="18"/>
        </w:rPr>
        <w:t>C</w:t>
      </w:r>
      <w:r>
        <w:rPr>
          <w:w w:val="105"/>
          <w:sz w:val="14"/>
        </w:rPr>
        <w:t>OMMITTEE</w:t>
      </w:r>
      <w:r>
        <w:rPr>
          <w:spacing w:val="-11"/>
          <w:w w:val="105"/>
          <w:sz w:val="14"/>
        </w:rPr>
        <w:t xml:space="preserve"> </w:t>
      </w:r>
      <w:r>
        <w:rPr>
          <w:w w:val="105"/>
          <w:sz w:val="14"/>
        </w:rPr>
        <w:t>FOR</w:t>
      </w:r>
      <w:r>
        <w:rPr>
          <w:spacing w:val="-10"/>
          <w:w w:val="105"/>
          <w:sz w:val="14"/>
        </w:rPr>
        <w:t xml:space="preserve"> </w:t>
      </w:r>
      <w:r>
        <w:rPr>
          <w:w w:val="105"/>
          <w:sz w:val="18"/>
        </w:rPr>
        <w:t>B</w:t>
      </w:r>
      <w:r>
        <w:rPr>
          <w:w w:val="105"/>
          <w:sz w:val="14"/>
        </w:rPr>
        <w:t>ETTER</w:t>
      </w:r>
      <w:r>
        <w:rPr>
          <w:spacing w:val="-10"/>
          <w:w w:val="105"/>
          <w:sz w:val="14"/>
        </w:rPr>
        <w:t xml:space="preserve"> </w:t>
      </w:r>
      <w:r>
        <w:rPr>
          <w:w w:val="105"/>
          <w:sz w:val="18"/>
        </w:rPr>
        <w:t>H</w:t>
      </w:r>
      <w:r>
        <w:rPr>
          <w:w w:val="105"/>
          <w:sz w:val="14"/>
        </w:rPr>
        <w:t>OUSING</w:t>
      </w:r>
      <w:r>
        <w:rPr>
          <w:w w:val="105"/>
          <w:sz w:val="18"/>
        </w:rPr>
        <w:t>,</w:t>
      </w:r>
      <w:r>
        <w:rPr>
          <w:spacing w:val="-18"/>
          <w:w w:val="105"/>
          <w:sz w:val="18"/>
        </w:rPr>
        <w:t xml:space="preserve"> </w:t>
      </w:r>
      <w:r>
        <w:rPr>
          <w:w w:val="105"/>
          <w:sz w:val="18"/>
        </w:rPr>
        <w:t>P</w:t>
      </w:r>
      <w:r>
        <w:rPr>
          <w:w w:val="105"/>
          <w:sz w:val="14"/>
        </w:rPr>
        <w:t>REJUDGED</w:t>
      </w:r>
      <w:r>
        <w:rPr>
          <w:w w:val="105"/>
          <w:sz w:val="18"/>
        </w:rPr>
        <w:t>:</w:t>
      </w:r>
      <w:r>
        <w:rPr>
          <w:spacing w:val="-17"/>
          <w:w w:val="105"/>
          <w:sz w:val="18"/>
        </w:rPr>
        <w:t xml:space="preserve"> </w:t>
      </w:r>
      <w:r>
        <w:rPr>
          <w:w w:val="105"/>
          <w:sz w:val="18"/>
        </w:rPr>
        <w:t>T</w:t>
      </w:r>
      <w:r>
        <w:rPr>
          <w:w w:val="105"/>
          <w:sz w:val="14"/>
        </w:rPr>
        <w:t>HE</w:t>
      </w:r>
      <w:r>
        <w:rPr>
          <w:spacing w:val="-10"/>
          <w:w w:val="105"/>
          <w:sz w:val="14"/>
        </w:rPr>
        <w:t xml:space="preserve"> </w:t>
      </w:r>
      <w:r>
        <w:rPr>
          <w:w w:val="105"/>
          <w:sz w:val="18"/>
        </w:rPr>
        <w:t>S</w:t>
      </w:r>
      <w:r>
        <w:rPr>
          <w:w w:val="105"/>
          <w:sz w:val="14"/>
        </w:rPr>
        <w:t>TIGMA</w:t>
      </w:r>
      <w:r>
        <w:rPr>
          <w:spacing w:val="-9"/>
          <w:w w:val="105"/>
          <w:sz w:val="14"/>
        </w:rPr>
        <w:t xml:space="preserve"> </w:t>
      </w:r>
      <w:r>
        <w:rPr>
          <w:w w:val="105"/>
          <w:sz w:val="14"/>
        </w:rPr>
        <w:t>OF</w:t>
      </w:r>
      <w:r>
        <w:rPr>
          <w:spacing w:val="-7"/>
          <w:w w:val="105"/>
          <w:sz w:val="14"/>
        </w:rPr>
        <w:t xml:space="preserve"> </w:t>
      </w:r>
      <w:r>
        <w:rPr>
          <w:w w:val="105"/>
          <w:sz w:val="18"/>
        </w:rPr>
        <w:t>E</w:t>
      </w:r>
      <w:r>
        <w:rPr>
          <w:w w:val="105"/>
          <w:sz w:val="14"/>
        </w:rPr>
        <w:t>VICTION</w:t>
      </w:r>
      <w:r>
        <w:rPr>
          <w:spacing w:val="-9"/>
          <w:w w:val="105"/>
          <w:sz w:val="14"/>
        </w:rPr>
        <w:t xml:space="preserve"> </w:t>
      </w:r>
      <w:r>
        <w:rPr>
          <w:w w:val="105"/>
          <w:sz w:val="18"/>
        </w:rPr>
        <w:t>R</w:t>
      </w:r>
      <w:r>
        <w:rPr>
          <w:w w:val="105"/>
          <w:sz w:val="14"/>
        </w:rPr>
        <w:t>ECORDS</w:t>
      </w:r>
      <w:r>
        <w:rPr>
          <w:spacing w:val="-9"/>
          <w:w w:val="105"/>
          <w:sz w:val="14"/>
        </w:rPr>
        <w:t xml:space="preserve"> </w:t>
      </w:r>
      <w:r>
        <w:rPr>
          <w:w w:val="105"/>
          <w:sz w:val="18"/>
        </w:rPr>
        <w:t>7</w:t>
      </w:r>
      <w:r>
        <w:rPr>
          <w:spacing w:val="-11"/>
          <w:w w:val="105"/>
          <w:sz w:val="18"/>
        </w:rPr>
        <w:t xml:space="preserve"> </w:t>
      </w:r>
      <w:r>
        <w:rPr>
          <w:w w:val="105"/>
          <w:sz w:val="18"/>
        </w:rPr>
        <w:t>(2018),</w:t>
      </w:r>
      <w:r>
        <w:rPr>
          <w:spacing w:val="-11"/>
          <w:w w:val="105"/>
          <w:sz w:val="18"/>
        </w:rPr>
        <w:t xml:space="preserve"> </w:t>
      </w:r>
      <w:r>
        <w:rPr>
          <w:w w:val="105"/>
          <w:sz w:val="18"/>
        </w:rPr>
        <w:t>available</w:t>
      </w:r>
      <w:r>
        <w:rPr>
          <w:spacing w:val="-13"/>
          <w:w w:val="105"/>
          <w:sz w:val="18"/>
        </w:rPr>
        <w:t xml:space="preserve"> </w:t>
      </w:r>
      <w:r>
        <w:rPr>
          <w:w w:val="105"/>
          <w:sz w:val="18"/>
        </w:rPr>
        <w:t>at</w:t>
      </w:r>
    </w:p>
    <w:p w14:paraId="65393424" w14:textId="77777777" w:rsidR="009C4E12" w:rsidRDefault="00000000">
      <w:pPr>
        <w:spacing w:before="4"/>
        <w:ind w:left="100"/>
        <w:rPr>
          <w:sz w:val="18"/>
        </w:rPr>
      </w:pPr>
      <w:hyperlink r:id="rId53">
        <w:r>
          <w:rPr>
            <w:w w:val="110"/>
            <w:sz w:val="18"/>
            <w:u w:val="single"/>
          </w:rPr>
          <w:t>https://lcbh.org/sites/default/files/resources/Prejudged-Eviction-Report-</w:t>
        </w:r>
        <w:r>
          <w:rPr>
            <w:spacing w:val="-2"/>
            <w:w w:val="110"/>
            <w:sz w:val="18"/>
            <w:u w:val="single"/>
          </w:rPr>
          <w:t>2018.pdf</w:t>
        </w:r>
        <w:r>
          <w:rPr>
            <w:spacing w:val="-2"/>
            <w:w w:val="110"/>
            <w:sz w:val="18"/>
          </w:rPr>
          <w:t>.</w:t>
        </w:r>
      </w:hyperlink>
    </w:p>
    <w:p w14:paraId="5E923C3E" w14:textId="77777777" w:rsidR="009C4E12" w:rsidRDefault="009C4E12">
      <w:pPr>
        <w:pStyle w:val="BodyText"/>
        <w:spacing w:before="11"/>
        <w:rPr>
          <w:sz w:val="18"/>
        </w:rPr>
      </w:pPr>
    </w:p>
    <w:p w14:paraId="2B1E02CC" w14:textId="77777777" w:rsidR="009C4E12" w:rsidRDefault="00000000">
      <w:pPr>
        <w:spacing w:before="105"/>
        <w:ind w:left="100"/>
        <w:rPr>
          <w:sz w:val="14"/>
        </w:rPr>
      </w:pPr>
      <w:r>
        <w:rPr>
          <w:position w:val="6"/>
          <w:sz w:val="11"/>
        </w:rPr>
        <w:t>34</w:t>
      </w:r>
      <w:r>
        <w:rPr>
          <w:spacing w:val="21"/>
          <w:position w:val="6"/>
          <w:sz w:val="11"/>
        </w:rPr>
        <w:t xml:space="preserve"> </w:t>
      </w:r>
      <w:r>
        <w:rPr>
          <w:sz w:val="18"/>
        </w:rPr>
        <w:t>H</w:t>
      </w:r>
      <w:r>
        <w:rPr>
          <w:sz w:val="14"/>
        </w:rPr>
        <w:t>OUS</w:t>
      </w:r>
      <w:r>
        <w:rPr>
          <w:sz w:val="18"/>
        </w:rPr>
        <w:t>.</w:t>
      </w:r>
      <w:r>
        <w:rPr>
          <w:spacing w:val="-9"/>
          <w:sz w:val="18"/>
        </w:rPr>
        <w:t xml:space="preserve"> </w:t>
      </w:r>
      <w:r>
        <w:rPr>
          <w:sz w:val="18"/>
        </w:rPr>
        <w:t>L</w:t>
      </w:r>
      <w:r>
        <w:rPr>
          <w:sz w:val="14"/>
        </w:rPr>
        <w:t>INK</w:t>
      </w:r>
      <w:r>
        <w:rPr>
          <w:sz w:val="18"/>
        </w:rPr>
        <w:t>,</w:t>
      </w:r>
      <w:r>
        <w:rPr>
          <w:spacing w:val="4"/>
          <w:sz w:val="18"/>
        </w:rPr>
        <w:t xml:space="preserve"> </w:t>
      </w:r>
      <w:r>
        <w:rPr>
          <w:sz w:val="18"/>
        </w:rPr>
        <w:t>T</w:t>
      </w:r>
      <w:r>
        <w:rPr>
          <w:sz w:val="14"/>
        </w:rPr>
        <w:t xml:space="preserve">ENANT </w:t>
      </w:r>
      <w:r>
        <w:rPr>
          <w:sz w:val="18"/>
        </w:rPr>
        <w:t>S</w:t>
      </w:r>
      <w:r>
        <w:rPr>
          <w:sz w:val="14"/>
        </w:rPr>
        <w:t>CREENING</w:t>
      </w:r>
      <w:r>
        <w:rPr>
          <w:spacing w:val="5"/>
          <w:sz w:val="14"/>
        </w:rPr>
        <w:t xml:space="preserve"> </w:t>
      </w:r>
      <w:r>
        <w:rPr>
          <w:sz w:val="18"/>
        </w:rPr>
        <w:t>A</w:t>
      </w:r>
      <w:r>
        <w:rPr>
          <w:sz w:val="14"/>
        </w:rPr>
        <w:t>GENCIES</w:t>
      </w:r>
      <w:r>
        <w:rPr>
          <w:spacing w:val="3"/>
          <w:sz w:val="14"/>
        </w:rPr>
        <w:t xml:space="preserve"> </w:t>
      </w:r>
      <w:r>
        <w:rPr>
          <w:sz w:val="14"/>
        </w:rPr>
        <w:t>IN</w:t>
      </w:r>
      <w:r>
        <w:rPr>
          <w:spacing w:val="4"/>
          <w:sz w:val="14"/>
        </w:rPr>
        <w:t xml:space="preserve"> </w:t>
      </w:r>
      <w:r>
        <w:rPr>
          <w:sz w:val="14"/>
        </w:rPr>
        <w:t>THE</w:t>
      </w:r>
      <w:r>
        <w:rPr>
          <w:spacing w:val="6"/>
          <w:sz w:val="14"/>
        </w:rPr>
        <w:t xml:space="preserve"> </w:t>
      </w:r>
      <w:r>
        <w:rPr>
          <w:sz w:val="18"/>
        </w:rPr>
        <w:t>T</w:t>
      </w:r>
      <w:r>
        <w:rPr>
          <w:sz w:val="14"/>
        </w:rPr>
        <w:t>WIN</w:t>
      </w:r>
      <w:r>
        <w:rPr>
          <w:spacing w:val="4"/>
          <w:sz w:val="14"/>
        </w:rPr>
        <w:t xml:space="preserve"> </w:t>
      </w:r>
      <w:r>
        <w:rPr>
          <w:sz w:val="18"/>
        </w:rPr>
        <w:t>C</w:t>
      </w:r>
      <w:r>
        <w:rPr>
          <w:sz w:val="14"/>
        </w:rPr>
        <w:t>ITIES</w:t>
      </w:r>
      <w:r>
        <w:rPr>
          <w:sz w:val="18"/>
        </w:rPr>
        <w:t>:</w:t>
      </w:r>
      <w:r>
        <w:rPr>
          <w:spacing w:val="-9"/>
          <w:sz w:val="18"/>
        </w:rPr>
        <w:t xml:space="preserve"> </w:t>
      </w:r>
      <w:r>
        <w:rPr>
          <w:sz w:val="18"/>
        </w:rPr>
        <w:t>A</w:t>
      </w:r>
      <w:r>
        <w:rPr>
          <w:sz w:val="14"/>
        </w:rPr>
        <w:t>N</w:t>
      </w:r>
      <w:r>
        <w:rPr>
          <w:spacing w:val="-2"/>
          <w:sz w:val="14"/>
        </w:rPr>
        <w:t xml:space="preserve"> </w:t>
      </w:r>
      <w:r>
        <w:rPr>
          <w:sz w:val="18"/>
        </w:rPr>
        <w:t>O</w:t>
      </w:r>
      <w:r>
        <w:rPr>
          <w:sz w:val="14"/>
        </w:rPr>
        <w:t>VERVIEW</w:t>
      </w:r>
      <w:r>
        <w:rPr>
          <w:spacing w:val="6"/>
          <w:sz w:val="14"/>
        </w:rPr>
        <w:t xml:space="preserve"> </w:t>
      </w:r>
      <w:r>
        <w:rPr>
          <w:sz w:val="14"/>
        </w:rPr>
        <w:t>OF</w:t>
      </w:r>
      <w:r>
        <w:rPr>
          <w:spacing w:val="5"/>
          <w:sz w:val="14"/>
        </w:rPr>
        <w:t xml:space="preserve"> </w:t>
      </w:r>
      <w:r>
        <w:rPr>
          <w:sz w:val="18"/>
        </w:rPr>
        <w:t>T</w:t>
      </w:r>
      <w:r>
        <w:rPr>
          <w:sz w:val="14"/>
        </w:rPr>
        <w:t>ENANT</w:t>
      </w:r>
      <w:r>
        <w:rPr>
          <w:spacing w:val="6"/>
          <w:sz w:val="14"/>
        </w:rPr>
        <w:t xml:space="preserve"> </w:t>
      </w:r>
      <w:r>
        <w:rPr>
          <w:sz w:val="18"/>
        </w:rPr>
        <w:t>S</w:t>
      </w:r>
      <w:r>
        <w:rPr>
          <w:sz w:val="14"/>
        </w:rPr>
        <w:t>CREENING</w:t>
      </w:r>
      <w:r>
        <w:rPr>
          <w:spacing w:val="5"/>
          <w:sz w:val="14"/>
        </w:rPr>
        <w:t xml:space="preserve"> </w:t>
      </w:r>
      <w:r>
        <w:rPr>
          <w:sz w:val="18"/>
        </w:rPr>
        <w:t>P</w:t>
      </w:r>
      <w:r>
        <w:rPr>
          <w:sz w:val="14"/>
        </w:rPr>
        <w:t>RACTICES</w:t>
      </w:r>
      <w:r>
        <w:rPr>
          <w:spacing w:val="2"/>
          <w:sz w:val="14"/>
        </w:rPr>
        <w:t xml:space="preserve"> </w:t>
      </w:r>
      <w:r>
        <w:rPr>
          <w:sz w:val="14"/>
        </w:rPr>
        <w:t>AND</w:t>
      </w:r>
      <w:r>
        <w:rPr>
          <w:spacing w:val="3"/>
          <w:sz w:val="14"/>
        </w:rPr>
        <w:t xml:space="preserve"> </w:t>
      </w:r>
      <w:r>
        <w:rPr>
          <w:sz w:val="18"/>
        </w:rPr>
        <w:t>T</w:t>
      </w:r>
      <w:r>
        <w:rPr>
          <w:sz w:val="14"/>
        </w:rPr>
        <w:t>HEIR</w:t>
      </w:r>
      <w:r>
        <w:rPr>
          <w:spacing w:val="2"/>
          <w:sz w:val="14"/>
        </w:rPr>
        <w:t xml:space="preserve"> </w:t>
      </w:r>
      <w:r>
        <w:rPr>
          <w:sz w:val="18"/>
        </w:rPr>
        <w:t>I</w:t>
      </w:r>
      <w:r>
        <w:rPr>
          <w:sz w:val="14"/>
        </w:rPr>
        <w:t>MPACT</w:t>
      </w:r>
      <w:r>
        <w:rPr>
          <w:spacing w:val="5"/>
          <w:sz w:val="14"/>
        </w:rPr>
        <w:t xml:space="preserve"> </w:t>
      </w:r>
      <w:r>
        <w:rPr>
          <w:spacing w:val="-5"/>
          <w:sz w:val="14"/>
        </w:rPr>
        <w:t>ON</w:t>
      </w:r>
    </w:p>
    <w:p w14:paraId="395E11A5" w14:textId="77777777" w:rsidR="009C4E12" w:rsidRDefault="00000000">
      <w:pPr>
        <w:spacing w:before="123"/>
        <w:ind w:left="100"/>
        <w:rPr>
          <w:sz w:val="18"/>
        </w:rPr>
      </w:pPr>
      <w:r>
        <w:rPr>
          <w:sz w:val="18"/>
        </w:rPr>
        <w:t>R</w:t>
      </w:r>
      <w:r>
        <w:rPr>
          <w:sz w:val="14"/>
        </w:rPr>
        <w:t>ENTERS</w:t>
      </w:r>
      <w:r>
        <w:rPr>
          <w:spacing w:val="8"/>
          <w:sz w:val="14"/>
        </w:rPr>
        <w:t xml:space="preserve"> </w:t>
      </w:r>
      <w:r>
        <w:rPr>
          <w:sz w:val="18"/>
        </w:rPr>
        <w:t>6</w:t>
      </w:r>
      <w:r>
        <w:rPr>
          <w:spacing w:val="-7"/>
          <w:sz w:val="18"/>
        </w:rPr>
        <w:t xml:space="preserve"> </w:t>
      </w:r>
      <w:r>
        <w:rPr>
          <w:spacing w:val="-2"/>
          <w:sz w:val="18"/>
        </w:rPr>
        <w:t>(2004).</w:t>
      </w:r>
    </w:p>
    <w:p w14:paraId="68D7AFFF" w14:textId="77777777" w:rsidR="009C4E12" w:rsidRDefault="00000000">
      <w:pPr>
        <w:tabs>
          <w:tab w:val="right" w:pos="10904"/>
        </w:tabs>
        <w:spacing w:before="193"/>
        <w:ind w:left="100"/>
        <w:rPr>
          <w:rFonts w:ascii="Rockwell"/>
        </w:rPr>
      </w:pPr>
      <w:r>
        <w:rPr>
          <w:position w:val="6"/>
          <w:sz w:val="11"/>
        </w:rPr>
        <w:t>35</w:t>
      </w:r>
      <w:r>
        <w:rPr>
          <w:spacing w:val="30"/>
          <w:position w:val="6"/>
          <w:sz w:val="11"/>
        </w:rPr>
        <w:t xml:space="preserve"> </w:t>
      </w:r>
      <w:r>
        <w:rPr>
          <w:sz w:val="18"/>
        </w:rPr>
        <w:t>Teri</w:t>
      </w:r>
      <w:r>
        <w:rPr>
          <w:spacing w:val="11"/>
          <w:sz w:val="18"/>
        </w:rPr>
        <w:t xml:space="preserve"> </w:t>
      </w:r>
      <w:r>
        <w:rPr>
          <w:sz w:val="18"/>
        </w:rPr>
        <w:t>K.</w:t>
      </w:r>
      <w:r>
        <w:rPr>
          <w:spacing w:val="14"/>
          <w:sz w:val="18"/>
        </w:rPr>
        <w:t xml:space="preserve"> </w:t>
      </w:r>
      <w:r>
        <w:rPr>
          <w:sz w:val="18"/>
        </w:rPr>
        <w:t>Rogers,</w:t>
      </w:r>
      <w:r>
        <w:rPr>
          <w:spacing w:val="14"/>
          <w:sz w:val="18"/>
        </w:rPr>
        <w:t xml:space="preserve"> </w:t>
      </w:r>
      <w:r>
        <w:rPr>
          <w:sz w:val="18"/>
        </w:rPr>
        <w:t>Only</w:t>
      </w:r>
      <w:r>
        <w:rPr>
          <w:spacing w:val="16"/>
          <w:sz w:val="18"/>
        </w:rPr>
        <w:t xml:space="preserve"> </w:t>
      </w:r>
      <w:r>
        <w:rPr>
          <w:sz w:val="18"/>
        </w:rPr>
        <w:t>the</w:t>
      </w:r>
      <w:r>
        <w:rPr>
          <w:spacing w:val="11"/>
          <w:sz w:val="18"/>
        </w:rPr>
        <w:t xml:space="preserve"> </w:t>
      </w:r>
      <w:r>
        <w:rPr>
          <w:sz w:val="18"/>
        </w:rPr>
        <w:t>Strongest</w:t>
      </w:r>
      <w:r>
        <w:rPr>
          <w:spacing w:val="12"/>
          <w:sz w:val="18"/>
        </w:rPr>
        <w:t xml:space="preserve"> </w:t>
      </w:r>
      <w:r>
        <w:rPr>
          <w:sz w:val="18"/>
        </w:rPr>
        <w:t>Survive,</w:t>
      </w:r>
      <w:r>
        <w:rPr>
          <w:spacing w:val="14"/>
          <w:sz w:val="18"/>
        </w:rPr>
        <w:t xml:space="preserve"> </w:t>
      </w:r>
      <w:r>
        <w:rPr>
          <w:sz w:val="18"/>
        </w:rPr>
        <w:t>N</w:t>
      </w:r>
      <w:r>
        <w:rPr>
          <w:sz w:val="14"/>
        </w:rPr>
        <w:t>EW</w:t>
      </w:r>
      <w:r>
        <w:rPr>
          <w:spacing w:val="12"/>
          <w:sz w:val="14"/>
        </w:rPr>
        <w:t xml:space="preserve"> </w:t>
      </w:r>
      <w:r>
        <w:rPr>
          <w:sz w:val="18"/>
        </w:rPr>
        <w:t>Y</w:t>
      </w:r>
      <w:r>
        <w:rPr>
          <w:sz w:val="14"/>
        </w:rPr>
        <w:t>ORK</w:t>
      </w:r>
      <w:r>
        <w:rPr>
          <w:spacing w:val="14"/>
          <w:sz w:val="14"/>
        </w:rPr>
        <w:t xml:space="preserve"> </w:t>
      </w:r>
      <w:r>
        <w:rPr>
          <w:sz w:val="18"/>
        </w:rPr>
        <w:t>T</w:t>
      </w:r>
      <w:r>
        <w:rPr>
          <w:sz w:val="14"/>
        </w:rPr>
        <w:t>IMES</w:t>
      </w:r>
      <w:r>
        <w:rPr>
          <w:spacing w:val="24"/>
          <w:sz w:val="14"/>
        </w:rPr>
        <w:t xml:space="preserve"> </w:t>
      </w:r>
      <w:r>
        <w:rPr>
          <w:sz w:val="18"/>
        </w:rPr>
        <w:t>(Nov.</w:t>
      </w:r>
      <w:r>
        <w:rPr>
          <w:spacing w:val="14"/>
          <w:sz w:val="18"/>
        </w:rPr>
        <w:t xml:space="preserve"> </w:t>
      </w:r>
      <w:r>
        <w:rPr>
          <w:sz w:val="18"/>
        </w:rPr>
        <w:t>26,</w:t>
      </w:r>
      <w:r>
        <w:rPr>
          <w:spacing w:val="14"/>
          <w:sz w:val="18"/>
        </w:rPr>
        <w:t xml:space="preserve"> </w:t>
      </w:r>
      <w:r>
        <w:rPr>
          <w:spacing w:val="-2"/>
          <w:sz w:val="18"/>
        </w:rPr>
        <w:t>2006),</w:t>
      </w:r>
      <w:r>
        <w:rPr>
          <w:sz w:val="18"/>
        </w:rPr>
        <w:tab/>
      </w:r>
      <w:r>
        <w:rPr>
          <w:rFonts w:ascii="Rockwell"/>
          <w:color w:val="BEBEBE"/>
          <w:spacing w:val="-5"/>
          <w:position w:val="3"/>
        </w:rPr>
        <w:t>23</w:t>
      </w:r>
    </w:p>
    <w:p w14:paraId="3587A74C" w14:textId="77777777" w:rsidR="009C4E12" w:rsidRDefault="00000000">
      <w:pPr>
        <w:spacing w:before="118"/>
        <w:ind w:left="100"/>
        <w:rPr>
          <w:sz w:val="18"/>
        </w:rPr>
      </w:pPr>
      <w:r>
        <w:rPr>
          <w:spacing w:val="-2"/>
          <w:w w:val="110"/>
          <w:sz w:val="18"/>
        </w:rPr>
        <w:t>https://</w:t>
      </w:r>
      <w:hyperlink r:id="rId54">
        <w:r>
          <w:rPr>
            <w:spacing w:val="-2"/>
            <w:w w:val="110"/>
            <w:sz w:val="18"/>
          </w:rPr>
          <w:t>www.nytimes.com/2006/11/26/realestate/26cov.html.</w:t>
        </w:r>
      </w:hyperlink>
    </w:p>
    <w:p w14:paraId="3029EA66" w14:textId="77777777" w:rsidR="009C4E12" w:rsidRDefault="009C4E12">
      <w:pPr>
        <w:rPr>
          <w:sz w:val="18"/>
        </w:rPr>
        <w:sectPr w:rsidR="009C4E12">
          <w:footerReference w:type="default" r:id="rId55"/>
          <w:pgSz w:w="12240" w:h="15840"/>
          <w:pgMar w:top="880" w:right="600" w:bottom="280" w:left="620" w:header="0" w:footer="0" w:gutter="0"/>
          <w:cols w:space="720"/>
        </w:sectPr>
      </w:pPr>
    </w:p>
    <w:p w14:paraId="53121216" w14:textId="77777777" w:rsidR="009C4E12" w:rsidRDefault="00000000">
      <w:pPr>
        <w:pStyle w:val="BodyText"/>
        <w:spacing w:line="20" w:lineRule="exact"/>
        <w:ind w:left="100"/>
        <w:rPr>
          <w:sz w:val="2"/>
        </w:rPr>
      </w:pPr>
      <w:r>
        <w:rPr>
          <w:noProof/>
          <w:sz w:val="2"/>
        </w:rPr>
        <w:lastRenderedPageBreak/>
        <mc:AlternateContent>
          <mc:Choice Requires="wps">
            <w:drawing>
              <wp:inline distT="0" distB="0" distL="0" distR="0" wp14:anchorId="5D291844" wp14:editId="0C94CEFC">
                <wp:extent cx="6861175"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6350"/>
                          <a:chOff x="0" y="0"/>
                          <a:chExt cx="6861175" cy="6350"/>
                        </a:xfrm>
                      </wpg:grpSpPr>
                      <wps:wsp>
                        <wps:cNvPr id="20" name="Graphic 20"/>
                        <wps:cNvSpPr/>
                        <wps:spPr>
                          <a:xfrm>
                            <a:off x="0" y="0"/>
                            <a:ext cx="6861175" cy="6350"/>
                          </a:xfrm>
                          <a:custGeom>
                            <a:avLst/>
                            <a:gdLst/>
                            <a:ahLst/>
                            <a:cxnLst/>
                            <a:rect l="l" t="t" r="r" b="b"/>
                            <a:pathLst>
                              <a:path w="6861175" h="6350">
                                <a:moveTo>
                                  <a:pt x="6860794" y="0"/>
                                </a:moveTo>
                                <a:lnTo>
                                  <a:pt x="0" y="0"/>
                                </a:lnTo>
                                <a:lnTo>
                                  <a:pt x="0" y="6350"/>
                                </a:lnTo>
                                <a:lnTo>
                                  <a:pt x="6860794" y="6350"/>
                                </a:lnTo>
                                <a:lnTo>
                                  <a:pt x="68607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0.25pt;height:.5pt;mso-position-horizontal-relative:char;mso-position-vertical-relative:line" id="docshapegroup18" coordorigin="0,0" coordsize="10805,10">
                <v:rect style="position:absolute;left:0;top:0;width:10805;height:10" id="docshape19" filled="true" fillcolor="#000000" stroked="false">
                  <v:fill type="solid"/>
                </v:rect>
              </v:group>
            </w:pict>
          </mc:Fallback>
        </mc:AlternateContent>
      </w:r>
    </w:p>
    <w:p w14:paraId="774CB752" w14:textId="77777777" w:rsidR="009C4E12" w:rsidRDefault="009C4E12">
      <w:pPr>
        <w:pStyle w:val="BodyText"/>
        <w:rPr>
          <w:sz w:val="22"/>
        </w:rPr>
      </w:pPr>
    </w:p>
    <w:p w14:paraId="5521C31E" w14:textId="77777777" w:rsidR="009C4E12" w:rsidRDefault="009C4E12">
      <w:pPr>
        <w:pStyle w:val="BodyText"/>
        <w:rPr>
          <w:sz w:val="22"/>
        </w:rPr>
      </w:pPr>
    </w:p>
    <w:p w14:paraId="0B47392F" w14:textId="77777777" w:rsidR="009C4E12" w:rsidRDefault="009C4E12">
      <w:pPr>
        <w:pStyle w:val="BodyText"/>
        <w:spacing w:before="5"/>
        <w:rPr>
          <w:sz w:val="27"/>
        </w:rPr>
      </w:pPr>
    </w:p>
    <w:p w14:paraId="46696709" w14:textId="77777777" w:rsidR="009C4E12" w:rsidRDefault="00000000">
      <w:pPr>
        <w:ind w:left="100"/>
        <w:rPr>
          <w:sz w:val="18"/>
        </w:rPr>
      </w:pPr>
      <w:r>
        <w:rPr>
          <w:w w:val="105"/>
          <w:position w:val="6"/>
          <w:sz w:val="11"/>
        </w:rPr>
        <w:t>36</w:t>
      </w:r>
      <w:r>
        <w:rPr>
          <w:spacing w:val="25"/>
          <w:w w:val="105"/>
          <w:position w:val="6"/>
          <w:sz w:val="11"/>
        </w:rPr>
        <w:t xml:space="preserve"> </w:t>
      </w:r>
      <w:r>
        <w:rPr>
          <w:w w:val="105"/>
          <w:sz w:val="18"/>
        </w:rPr>
        <w:t>Matthew</w:t>
      </w:r>
      <w:r>
        <w:rPr>
          <w:spacing w:val="9"/>
          <w:w w:val="105"/>
          <w:sz w:val="18"/>
        </w:rPr>
        <w:t xml:space="preserve"> </w:t>
      </w:r>
      <w:r>
        <w:rPr>
          <w:w w:val="105"/>
          <w:sz w:val="18"/>
        </w:rPr>
        <w:t>Desmond,</w:t>
      </w:r>
      <w:r>
        <w:rPr>
          <w:spacing w:val="8"/>
          <w:w w:val="105"/>
          <w:sz w:val="18"/>
        </w:rPr>
        <w:t xml:space="preserve"> </w:t>
      </w:r>
      <w:r>
        <w:rPr>
          <w:w w:val="105"/>
          <w:sz w:val="18"/>
        </w:rPr>
        <w:t>Unaffordable</w:t>
      </w:r>
      <w:r>
        <w:rPr>
          <w:spacing w:val="11"/>
          <w:w w:val="105"/>
          <w:sz w:val="18"/>
        </w:rPr>
        <w:t xml:space="preserve"> </w:t>
      </w:r>
      <w:r>
        <w:rPr>
          <w:w w:val="105"/>
          <w:sz w:val="18"/>
        </w:rPr>
        <w:t>America:</w:t>
      </w:r>
      <w:r>
        <w:rPr>
          <w:spacing w:val="8"/>
          <w:w w:val="105"/>
          <w:sz w:val="18"/>
        </w:rPr>
        <w:t xml:space="preserve"> </w:t>
      </w:r>
      <w:r>
        <w:rPr>
          <w:w w:val="105"/>
          <w:sz w:val="18"/>
        </w:rPr>
        <w:t>Poverty,</w:t>
      </w:r>
      <w:r>
        <w:rPr>
          <w:spacing w:val="8"/>
          <w:w w:val="105"/>
          <w:sz w:val="18"/>
        </w:rPr>
        <w:t xml:space="preserve"> </w:t>
      </w:r>
      <w:r>
        <w:rPr>
          <w:w w:val="105"/>
          <w:sz w:val="18"/>
        </w:rPr>
        <w:t>Housing,</w:t>
      </w:r>
      <w:r>
        <w:rPr>
          <w:spacing w:val="8"/>
          <w:w w:val="105"/>
          <w:sz w:val="18"/>
        </w:rPr>
        <w:t xml:space="preserve"> </w:t>
      </w:r>
      <w:r>
        <w:rPr>
          <w:w w:val="105"/>
          <w:sz w:val="18"/>
        </w:rPr>
        <w:t>and</w:t>
      </w:r>
      <w:r>
        <w:rPr>
          <w:spacing w:val="6"/>
          <w:w w:val="105"/>
          <w:sz w:val="18"/>
        </w:rPr>
        <w:t xml:space="preserve"> </w:t>
      </w:r>
      <w:r>
        <w:rPr>
          <w:w w:val="105"/>
          <w:sz w:val="18"/>
        </w:rPr>
        <w:t>Eviction,</w:t>
      </w:r>
      <w:r>
        <w:rPr>
          <w:spacing w:val="14"/>
          <w:w w:val="105"/>
          <w:sz w:val="18"/>
        </w:rPr>
        <w:t xml:space="preserve"> </w:t>
      </w:r>
      <w:r>
        <w:rPr>
          <w:w w:val="105"/>
          <w:sz w:val="18"/>
        </w:rPr>
        <w:t>22</w:t>
      </w:r>
      <w:r>
        <w:rPr>
          <w:spacing w:val="6"/>
          <w:w w:val="105"/>
          <w:sz w:val="18"/>
        </w:rPr>
        <w:t xml:space="preserve"> </w:t>
      </w:r>
      <w:r>
        <w:rPr>
          <w:w w:val="105"/>
          <w:sz w:val="18"/>
        </w:rPr>
        <w:t>F</w:t>
      </w:r>
      <w:r>
        <w:rPr>
          <w:w w:val="105"/>
          <w:sz w:val="14"/>
        </w:rPr>
        <w:t>AST</w:t>
      </w:r>
      <w:r>
        <w:rPr>
          <w:spacing w:val="7"/>
          <w:w w:val="105"/>
          <w:sz w:val="14"/>
        </w:rPr>
        <w:t xml:space="preserve"> </w:t>
      </w:r>
      <w:r>
        <w:rPr>
          <w:w w:val="105"/>
          <w:sz w:val="18"/>
        </w:rPr>
        <w:t>F</w:t>
      </w:r>
      <w:r>
        <w:rPr>
          <w:w w:val="105"/>
          <w:sz w:val="14"/>
        </w:rPr>
        <w:t>OCUS</w:t>
      </w:r>
      <w:r>
        <w:rPr>
          <w:spacing w:val="5"/>
          <w:w w:val="105"/>
          <w:sz w:val="14"/>
        </w:rPr>
        <w:t xml:space="preserve"> </w:t>
      </w:r>
      <w:r>
        <w:rPr>
          <w:sz w:val="18"/>
        </w:rPr>
        <w:t>1,</w:t>
      </w:r>
      <w:r>
        <w:rPr>
          <w:spacing w:val="-3"/>
          <w:sz w:val="18"/>
        </w:rPr>
        <w:t xml:space="preserve"> </w:t>
      </w:r>
      <w:r>
        <w:rPr>
          <w:w w:val="105"/>
          <w:sz w:val="18"/>
        </w:rPr>
        <w:t>4</w:t>
      </w:r>
      <w:r>
        <w:rPr>
          <w:spacing w:val="4"/>
          <w:w w:val="105"/>
          <w:sz w:val="18"/>
        </w:rPr>
        <w:t xml:space="preserve"> </w:t>
      </w:r>
      <w:r>
        <w:rPr>
          <w:spacing w:val="-2"/>
          <w:w w:val="105"/>
          <w:sz w:val="18"/>
        </w:rPr>
        <w:t>(2015).</w:t>
      </w:r>
    </w:p>
    <w:p w14:paraId="54A2AF7E" w14:textId="77777777" w:rsidR="009C4E12" w:rsidRDefault="009C4E12">
      <w:pPr>
        <w:pStyle w:val="BodyText"/>
        <w:spacing w:before="1"/>
        <w:rPr>
          <w:sz w:val="28"/>
        </w:rPr>
      </w:pPr>
    </w:p>
    <w:p w14:paraId="00334BD8" w14:textId="77777777" w:rsidR="009C4E12" w:rsidRDefault="00000000">
      <w:pPr>
        <w:ind w:left="100"/>
        <w:rPr>
          <w:sz w:val="14"/>
        </w:rPr>
      </w:pPr>
      <w:r>
        <w:rPr>
          <w:position w:val="6"/>
          <w:sz w:val="11"/>
        </w:rPr>
        <w:t>37</w:t>
      </w:r>
      <w:r>
        <w:rPr>
          <w:spacing w:val="25"/>
          <w:position w:val="6"/>
          <w:sz w:val="11"/>
        </w:rPr>
        <w:t xml:space="preserve"> </w:t>
      </w:r>
      <w:r>
        <w:rPr>
          <w:sz w:val="18"/>
        </w:rPr>
        <w:t>B</w:t>
      </w:r>
      <w:r>
        <w:rPr>
          <w:sz w:val="14"/>
        </w:rPr>
        <w:t>RITTANY</w:t>
      </w:r>
      <w:r>
        <w:rPr>
          <w:spacing w:val="3"/>
          <w:sz w:val="14"/>
        </w:rPr>
        <w:t xml:space="preserve"> </w:t>
      </w:r>
      <w:r>
        <w:rPr>
          <w:sz w:val="18"/>
        </w:rPr>
        <w:t>L</w:t>
      </w:r>
      <w:r>
        <w:rPr>
          <w:sz w:val="14"/>
        </w:rPr>
        <w:t>EWIS</w:t>
      </w:r>
      <w:r>
        <w:rPr>
          <w:spacing w:val="4"/>
          <w:sz w:val="14"/>
        </w:rPr>
        <w:t xml:space="preserve"> </w:t>
      </w:r>
      <w:r>
        <w:rPr>
          <w:sz w:val="14"/>
        </w:rPr>
        <w:t>ET AL</w:t>
      </w:r>
      <w:r>
        <w:rPr>
          <w:sz w:val="18"/>
        </w:rPr>
        <w:t>.,</w:t>
      </w:r>
      <w:r>
        <w:rPr>
          <w:spacing w:val="-7"/>
          <w:sz w:val="18"/>
        </w:rPr>
        <w:t xml:space="preserve"> </w:t>
      </w:r>
      <w:r>
        <w:rPr>
          <w:sz w:val="18"/>
        </w:rPr>
        <w:t>T</w:t>
      </w:r>
      <w:r>
        <w:rPr>
          <w:sz w:val="14"/>
        </w:rPr>
        <w:t>HE</w:t>
      </w:r>
      <w:r>
        <w:rPr>
          <w:spacing w:val="7"/>
          <w:sz w:val="14"/>
        </w:rPr>
        <w:t xml:space="preserve"> </w:t>
      </w:r>
      <w:r>
        <w:rPr>
          <w:sz w:val="18"/>
        </w:rPr>
        <w:t>I</w:t>
      </w:r>
      <w:r>
        <w:rPr>
          <w:sz w:val="14"/>
        </w:rPr>
        <w:t>LLUSION</w:t>
      </w:r>
      <w:r>
        <w:rPr>
          <w:spacing w:val="5"/>
          <w:sz w:val="14"/>
        </w:rPr>
        <w:t xml:space="preserve"> </w:t>
      </w:r>
      <w:r>
        <w:rPr>
          <w:sz w:val="14"/>
        </w:rPr>
        <w:t>OF</w:t>
      </w:r>
      <w:r>
        <w:rPr>
          <w:spacing w:val="6"/>
          <w:sz w:val="14"/>
        </w:rPr>
        <w:t xml:space="preserve"> </w:t>
      </w:r>
      <w:r>
        <w:rPr>
          <w:sz w:val="18"/>
        </w:rPr>
        <w:t>C</w:t>
      </w:r>
      <w:r>
        <w:rPr>
          <w:sz w:val="14"/>
        </w:rPr>
        <w:t>HOICE</w:t>
      </w:r>
      <w:r>
        <w:rPr>
          <w:sz w:val="18"/>
        </w:rPr>
        <w:t>:</w:t>
      </w:r>
      <w:r>
        <w:rPr>
          <w:spacing w:val="-6"/>
          <w:sz w:val="18"/>
        </w:rPr>
        <w:t xml:space="preserve"> </w:t>
      </w:r>
      <w:r>
        <w:rPr>
          <w:sz w:val="18"/>
        </w:rPr>
        <w:t>E</w:t>
      </w:r>
      <w:r>
        <w:rPr>
          <w:sz w:val="14"/>
        </w:rPr>
        <w:t>VICTIONS</w:t>
      </w:r>
      <w:r>
        <w:rPr>
          <w:spacing w:val="4"/>
          <w:sz w:val="14"/>
        </w:rPr>
        <w:t xml:space="preserve"> </w:t>
      </w:r>
      <w:r>
        <w:rPr>
          <w:sz w:val="14"/>
        </w:rPr>
        <w:t>AND</w:t>
      </w:r>
      <w:r>
        <w:rPr>
          <w:spacing w:val="4"/>
          <w:sz w:val="14"/>
        </w:rPr>
        <w:t xml:space="preserve"> </w:t>
      </w:r>
      <w:r>
        <w:rPr>
          <w:sz w:val="18"/>
        </w:rPr>
        <w:t>P</w:t>
      </w:r>
      <w:r>
        <w:rPr>
          <w:sz w:val="14"/>
        </w:rPr>
        <w:t>ROFIT</w:t>
      </w:r>
      <w:r>
        <w:rPr>
          <w:spacing w:val="6"/>
          <w:sz w:val="14"/>
        </w:rPr>
        <w:t xml:space="preserve"> </w:t>
      </w:r>
      <w:r>
        <w:rPr>
          <w:sz w:val="14"/>
        </w:rPr>
        <w:t>IN</w:t>
      </w:r>
      <w:r>
        <w:rPr>
          <w:spacing w:val="5"/>
          <w:sz w:val="14"/>
        </w:rPr>
        <w:t xml:space="preserve"> </w:t>
      </w:r>
      <w:r>
        <w:rPr>
          <w:sz w:val="18"/>
        </w:rPr>
        <w:t>N</w:t>
      </w:r>
      <w:r>
        <w:rPr>
          <w:sz w:val="14"/>
        </w:rPr>
        <w:t>ORTH</w:t>
      </w:r>
      <w:r>
        <w:rPr>
          <w:spacing w:val="6"/>
          <w:sz w:val="14"/>
        </w:rPr>
        <w:t xml:space="preserve"> </w:t>
      </w:r>
      <w:r>
        <w:rPr>
          <w:sz w:val="18"/>
        </w:rPr>
        <w:t>M</w:t>
      </w:r>
      <w:r>
        <w:rPr>
          <w:sz w:val="14"/>
        </w:rPr>
        <w:t>INNEAPOLIS</w:t>
      </w:r>
      <w:r>
        <w:rPr>
          <w:sz w:val="18"/>
        </w:rPr>
        <w:t>,</w:t>
      </w:r>
      <w:r>
        <w:rPr>
          <w:spacing w:val="5"/>
          <w:sz w:val="18"/>
        </w:rPr>
        <w:t xml:space="preserve"> </w:t>
      </w:r>
      <w:r>
        <w:rPr>
          <w:sz w:val="18"/>
        </w:rPr>
        <w:t>U</w:t>
      </w:r>
      <w:r>
        <w:rPr>
          <w:sz w:val="14"/>
        </w:rPr>
        <w:t>NIVERSITY</w:t>
      </w:r>
      <w:r>
        <w:rPr>
          <w:spacing w:val="3"/>
          <w:sz w:val="14"/>
        </w:rPr>
        <w:t xml:space="preserve"> </w:t>
      </w:r>
      <w:r>
        <w:rPr>
          <w:sz w:val="14"/>
        </w:rPr>
        <w:t>OF</w:t>
      </w:r>
      <w:r>
        <w:rPr>
          <w:spacing w:val="7"/>
          <w:sz w:val="14"/>
        </w:rPr>
        <w:t xml:space="preserve"> </w:t>
      </w:r>
      <w:r>
        <w:rPr>
          <w:sz w:val="18"/>
        </w:rPr>
        <w:t>M</w:t>
      </w:r>
      <w:r>
        <w:rPr>
          <w:sz w:val="14"/>
        </w:rPr>
        <w:t>INNESOTA</w:t>
      </w:r>
      <w:r>
        <w:rPr>
          <w:sz w:val="18"/>
        </w:rPr>
        <w:t>,</w:t>
      </w:r>
      <w:r>
        <w:rPr>
          <w:spacing w:val="-13"/>
          <w:sz w:val="18"/>
        </w:rPr>
        <w:t xml:space="preserve"> </w:t>
      </w:r>
      <w:r>
        <w:rPr>
          <w:sz w:val="18"/>
        </w:rPr>
        <w:t>C</w:t>
      </w:r>
      <w:r>
        <w:rPr>
          <w:sz w:val="14"/>
        </w:rPr>
        <w:t>ENTER</w:t>
      </w:r>
      <w:r>
        <w:rPr>
          <w:spacing w:val="-2"/>
          <w:sz w:val="14"/>
        </w:rPr>
        <w:t xml:space="preserve"> </w:t>
      </w:r>
      <w:r>
        <w:rPr>
          <w:spacing w:val="-5"/>
          <w:sz w:val="14"/>
        </w:rPr>
        <w:t>FOR</w:t>
      </w:r>
    </w:p>
    <w:p w14:paraId="4AF1537E" w14:textId="77777777" w:rsidR="009C4E12" w:rsidRDefault="00000000">
      <w:pPr>
        <w:spacing w:before="118" w:line="381" w:lineRule="auto"/>
        <w:ind w:left="100" w:right="129"/>
        <w:rPr>
          <w:sz w:val="18"/>
        </w:rPr>
      </w:pPr>
      <w:r>
        <w:rPr>
          <w:spacing w:val="-2"/>
          <w:w w:val="110"/>
          <w:sz w:val="18"/>
        </w:rPr>
        <w:t>U</w:t>
      </w:r>
      <w:r>
        <w:rPr>
          <w:spacing w:val="-2"/>
          <w:w w:val="110"/>
          <w:sz w:val="14"/>
        </w:rPr>
        <w:t xml:space="preserve">RBAN AND </w:t>
      </w:r>
      <w:r>
        <w:rPr>
          <w:spacing w:val="-2"/>
          <w:w w:val="110"/>
          <w:sz w:val="18"/>
        </w:rPr>
        <w:t>R</w:t>
      </w:r>
      <w:r>
        <w:rPr>
          <w:spacing w:val="-2"/>
          <w:w w:val="110"/>
          <w:sz w:val="14"/>
        </w:rPr>
        <w:t xml:space="preserve">EGIONAL </w:t>
      </w:r>
      <w:r>
        <w:rPr>
          <w:spacing w:val="-2"/>
          <w:w w:val="110"/>
          <w:sz w:val="18"/>
        </w:rPr>
        <w:t>A</w:t>
      </w:r>
      <w:r>
        <w:rPr>
          <w:spacing w:val="-2"/>
          <w:w w:val="110"/>
          <w:sz w:val="14"/>
        </w:rPr>
        <w:t>FFAIRS</w:t>
      </w:r>
      <w:r>
        <w:rPr>
          <w:spacing w:val="26"/>
          <w:w w:val="110"/>
          <w:sz w:val="14"/>
        </w:rPr>
        <w:t xml:space="preserve"> </w:t>
      </w:r>
      <w:r>
        <w:rPr>
          <w:spacing w:val="-2"/>
          <w:w w:val="110"/>
          <w:sz w:val="18"/>
        </w:rPr>
        <w:t xml:space="preserve">97, available at </w:t>
      </w:r>
      <w:hyperlink r:id="rId56">
        <w:r>
          <w:rPr>
            <w:spacing w:val="-2"/>
            <w:w w:val="110"/>
            <w:sz w:val="18"/>
          </w:rPr>
          <w:t>http://evictions.cura.umn.edu/sites/evictions.dl.umn.edu/files/general/illusion-of-</w:t>
        </w:r>
      </w:hyperlink>
      <w:r>
        <w:rPr>
          <w:spacing w:val="-2"/>
          <w:w w:val="110"/>
          <w:sz w:val="18"/>
        </w:rPr>
        <w:t xml:space="preserve"> </w:t>
      </w:r>
      <w:r>
        <w:rPr>
          <w:w w:val="110"/>
          <w:sz w:val="18"/>
        </w:rPr>
        <w:t>choice-full-report-web.pdf;</w:t>
      </w:r>
      <w:r>
        <w:rPr>
          <w:spacing w:val="-14"/>
          <w:w w:val="110"/>
          <w:sz w:val="18"/>
        </w:rPr>
        <w:t xml:space="preserve"> </w:t>
      </w:r>
      <w:r>
        <w:rPr>
          <w:w w:val="110"/>
          <w:sz w:val="18"/>
        </w:rPr>
        <w:t>Kristin</w:t>
      </w:r>
      <w:r>
        <w:rPr>
          <w:spacing w:val="-14"/>
          <w:w w:val="110"/>
          <w:sz w:val="18"/>
        </w:rPr>
        <w:t xml:space="preserve"> </w:t>
      </w:r>
      <w:r>
        <w:rPr>
          <w:w w:val="110"/>
          <w:sz w:val="18"/>
        </w:rPr>
        <w:t>Ginger,</w:t>
      </w:r>
      <w:r>
        <w:rPr>
          <w:spacing w:val="-14"/>
          <w:w w:val="110"/>
          <w:sz w:val="18"/>
        </w:rPr>
        <w:t xml:space="preserve"> </w:t>
      </w:r>
      <w:r>
        <w:rPr>
          <w:w w:val="110"/>
          <w:sz w:val="18"/>
        </w:rPr>
        <w:t>Eviction</w:t>
      </w:r>
      <w:r>
        <w:rPr>
          <w:spacing w:val="-14"/>
          <w:w w:val="110"/>
          <w:sz w:val="18"/>
        </w:rPr>
        <w:t xml:space="preserve"> </w:t>
      </w:r>
      <w:r>
        <w:rPr>
          <w:w w:val="110"/>
          <w:sz w:val="18"/>
        </w:rPr>
        <w:t>Filings</w:t>
      </w:r>
      <w:r>
        <w:rPr>
          <w:spacing w:val="-13"/>
          <w:w w:val="110"/>
          <w:sz w:val="18"/>
        </w:rPr>
        <w:t xml:space="preserve"> </w:t>
      </w:r>
      <w:r>
        <w:rPr>
          <w:w w:val="110"/>
          <w:sz w:val="18"/>
        </w:rPr>
        <w:t>Hurt</w:t>
      </w:r>
      <w:r>
        <w:rPr>
          <w:spacing w:val="-14"/>
          <w:w w:val="110"/>
          <w:sz w:val="18"/>
        </w:rPr>
        <w:t xml:space="preserve"> </w:t>
      </w:r>
      <w:r>
        <w:rPr>
          <w:w w:val="110"/>
          <w:sz w:val="18"/>
        </w:rPr>
        <w:t>Tenants,</w:t>
      </w:r>
      <w:r>
        <w:rPr>
          <w:spacing w:val="-14"/>
          <w:w w:val="110"/>
          <w:sz w:val="18"/>
        </w:rPr>
        <w:t xml:space="preserve"> </w:t>
      </w:r>
      <w:r>
        <w:rPr>
          <w:w w:val="110"/>
          <w:sz w:val="18"/>
        </w:rPr>
        <w:t>Even</w:t>
      </w:r>
      <w:r>
        <w:rPr>
          <w:spacing w:val="-14"/>
          <w:w w:val="110"/>
          <w:sz w:val="18"/>
        </w:rPr>
        <w:t xml:space="preserve"> </w:t>
      </w:r>
      <w:r>
        <w:rPr>
          <w:w w:val="110"/>
          <w:sz w:val="18"/>
        </w:rPr>
        <w:t>If</w:t>
      </w:r>
      <w:r>
        <w:rPr>
          <w:spacing w:val="-13"/>
          <w:w w:val="110"/>
          <w:sz w:val="18"/>
        </w:rPr>
        <w:t xml:space="preserve"> </w:t>
      </w:r>
      <w:r>
        <w:rPr>
          <w:w w:val="110"/>
          <w:sz w:val="18"/>
        </w:rPr>
        <w:t>They</w:t>
      </w:r>
      <w:r>
        <w:rPr>
          <w:spacing w:val="-14"/>
          <w:w w:val="110"/>
          <w:sz w:val="18"/>
        </w:rPr>
        <w:t xml:space="preserve"> </w:t>
      </w:r>
      <w:r>
        <w:rPr>
          <w:w w:val="110"/>
          <w:sz w:val="18"/>
        </w:rPr>
        <w:t>Win,</w:t>
      </w:r>
      <w:r>
        <w:rPr>
          <w:spacing w:val="-14"/>
          <w:w w:val="110"/>
          <w:sz w:val="18"/>
        </w:rPr>
        <w:t xml:space="preserve"> </w:t>
      </w:r>
      <w:r>
        <w:rPr>
          <w:w w:val="110"/>
          <w:sz w:val="18"/>
        </w:rPr>
        <w:t>SHELTERFORCE</w:t>
      </w:r>
      <w:r>
        <w:rPr>
          <w:spacing w:val="-14"/>
          <w:w w:val="110"/>
          <w:sz w:val="18"/>
        </w:rPr>
        <w:t xml:space="preserve"> </w:t>
      </w:r>
      <w:r>
        <w:rPr>
          <w:w w:val="110"/>
          <w:sz w:val="18"/>
        </w:rPr>
        <w:t>(July</w:t>
      </w:r>
      <w:r>
        <w:rPr>
          <w:spacing w:val="-13"/>
          <w:w w:val="110"/>
          <w:sz w:val="18"/>
        </w:rPr>
        <w:t xml:space="preserve"> </w:t>
      </w:r>
      <w:r>
        <w:rPr>
          <w:w w:val="110"/>
          <w:sz w:val="18"/>
        </w:rPr>
        <w:t>30,</w:t>
      </w:r>
      <w:r>
        <w:rPr>
          <w:spacing w:val="-14"/>
          <w:w w:val="110"/>
          <w:sz w:val="18"/>
        </w:rPr>
        <w:t xml:space="preserve"> </w:t>
      </w:r>
      <w:r>
        <w:rPr>
          <w:w w:val="110"/>
          <w:sz w:val="18"/>
        </w:rPr>
        <w:t xml:space="preserve">2018), </w:t>
      </w:r>
      <w:hyperlink r:id="rId57">
        <w:r>
          <w:rPr>
            <w:w w:val="110"/>
            <w:sz w:val="18"/>
            <w:u w:val="single"/>
          </w:rPr>
          <w:t>https://shelterforce.org/2018/07/30/eviction-filings-hurt-tenants-even-if-they-win/</w:t>
        </w:r>
        <w:r>
          <w:rPr>
            <w:w w:val="110"/>
            <w:sz w:val="18"/>
          </w:rPr>
          <w:t>;</w:t>
        </w:r>
      </w:hyperlink>
      <w:r>
        <w:rPr>
          <w:spacing w:val="76"/>
          <w:w w:val="110"/>
          <w:sz w:val="18"/>
        </w:rPr>
        <w:t xml:space="preserve"> </w:t>
      </w:r>
      <w:r>
        <w:rPr>
          <w:w w:val="110"/>
          <w:sz w:val="18"/>
        </w:rPr>
        <w:t>Kathryn</w:t>
      </w:r>
      <w:r>
        <w:rPr>
          <w:spacing w:val="77"/>
          <w:w w:val="110"/>
          <w:sz w:val="18"/>
        </w:rPr>
        <w:t xml:space="preserve"> </w:t>
      </w:r>
      <w:r>
        <w:rPr>
          <w:w w:val="110"/>
          <w:sz w:val="18"/>
        </w:rPr>
        <w:t>A.</w:t>
      </w:r>
      <w:r>
        <w:rPr>
          <w:spacing w:val="79"/>
          <w:w w:val="110"/>
          <w:sz w:val="18"/>
        </w:rPr>
        <w:t xml:space="preserve"> </w:t>
      </w:r>
      <w:r>
        <w:rPr>
          <w:w w:val="110"/>
          <w:sz w:val="18"/>
        </w:rPr>
        <w:t>Sabbeth,</w:t>
      </w:r>
      <w:r>
        <w:rPr>
          <w:spacing w:val="80"/>
          <w:w w:val="110"/>
          <w:sz w:val="18"/>
        </w:rPr>
        <w:t xml:space="preserve"> </w:t>
      </w:r>
      <w:r>
        <w:rPr>
          <w:sz w:val="18"/>
        </w:rPr>
        <w:t>(Under)Enforcement</w:t>
      </w:r>
      <w:r>
        <w:rPr>
          <w:spacing w:val="38"/>
          <w:sz w:val="18"/>
        </w:rPr>
        <w:t xml:space="preserve"> </w:t>
      </w:r>
      <w:r>
        <w:rPr>
          <w:sz w:val="18"/>
        </w:rPr>
        <w:t>of Poor</w:t>
      </w:r>
      <w:r>
        <w:rPr>
          <w:spacing w:val="31"/>
          <w:sz w:val="18"/>
        </w:rPr>
        <w:t xml:space="preserve"> </w:t>
      </w:r>
      <w:r>
        <w:rPr>
          <w:sz w:val="18"/>
        </w:rPr>
        <w:t>Tenants'</w:t>
      </w:r>
      <w:r>
        <w:rPr>
          <w:spacing w:val="33"/>
          <w:sz w:val="18"/>
        </w:rPr>
        <w:t xml:space="preserve"> </w:t>
      </w:r>
      <w:r>
        <w:rPr>
          <w:sz w:val="18"/>
        </w:rPr>
        <w:t>Rights,</w:t>
      </w:r>
      <w:r>
        <w:rPr>
          <w:spacing w:val="33"/>
          <w:sz w:val="18"/>
        </w:rPr>
        <w:t xml:space="preserve"> </w:t>
      </w:r>
      <w:r>
        <w:rPr>
          <w:sz w:val="18"/>
        </w:rPr>
        <w:t>27</w:t>
      </w:r>
      <w:r>
        <w:rPr>
          <w:spacing w:val="38"/>
          <w:sz w:val="18"/>
        </w:rPr>
        <w:t xml:space="preserve"> </w:t>
      </w:r>
      <w:r>
        <w:rPr>
          <w:sz w:val="18"/>
        </w:rPr>
        <w:t>G</w:t>
      </w:r>
      <w:r>
        <w:rPr>
          <w:sz w:val="14"/>
        </w:rPr>
        <w:t>EO</w:t>
      </w:r>
      <w:r>
        <w:rPr>
          <w:sz w:val="18"/>
        </w:rPr>
        <w:t xml:space="preserve">. J. </w:t>
      </w:r>
      <w:r>
        <w:rPr>
          <w:sz w:val="14"/>
        </w:rPr>
        <w:t>ON</w:t>
      </w:r>
      <w:r>
        <w:rPr>
          <w:spacing w:val="35"/>
          <w:sz w:val="14"/>
        </w:rPr>
        <w:t xml:space="preserve"> </w:t>
      </w:r>
      <w:r>
        <w:rPr>
          <w:sz w:val="18"/>
        </w:rPr>
        <w:t>P</w:t>
      </w:r>
      <w:r>
        <w:rPr>
          <w:sz w:val="14"/>
        </w:rPr>
        <w:t xml:space="preserve">OVERTY </w:t>
      </w:r>
      <w:r>
        <w:rPr>
          <w:sz w:val="18"/>
        </w:rPr>
        <w:t>L. &amp; P</w:t>
      </w:r>
      <w:r>
        <w:rPr>
          <w:sz w:val="14"/>
        </w:rPr>
        <w:t>OL</w:t>
      </w:r>
      <w:r>
        <w:rPr>
          <w:sz w:val="18"/>
        </w:rPr>
        <w:t>’</w:t>
      </w:r>
      <w:r>
        <w:rPr>
          <w:sz w:val="14"/>
        </w:rPr>
        <w:t>Y</w:t>
      </w:r>
      <w:r>
        <w:rPr>
          <w:spacing w:val="38"/>
          <w:sz w:val="14"/>
        </w:rPr>
        <w:t xml:space="preserve"> </w:t>
      </w:r>
      <w:r>
        <w:rPr>
          <w:sz w:val="18"/>
        </w:rPr>
        <w:t>9 (2019),</w:t>
      </w:r>
      <w:r>
        <w:rPr>
          <w:spacing w:val="33"/>
          <w:sz w:val="18"/>
        </w:rPr>
        <w:t xml:space="preserve"> </w:t>
      </w:r>
      <w:r>
        <w:rPr>
          <w:sz w:val="18"/>
        </w:rPr>
        <w:t>available</w:t>
      </w:r>
      <w:r>
        <w:rPr>
          <w:spacing w:val="29"/>
          <w:sz w:val="18"/>
        </w:rPr>
        <w:t xml:space="preserve"> </w:t>
      </w:r>
      <w:r>
        <w:rPr>
          <w:sz w:val="18"/>
        </w:rPr>
        <w:t xml:space="preserve">at </w:t>
      </w:r>
      <w:hyperlink r:id="rId58">
        <w:r>
          <w:rPr>
            <w:color w:val="0000FF"/>
            <w:w w:val="110"/>
            <w:sz w:val="18"/>
            <w:u w:val="single" w:color="0000FF"/>
          </w:rPr>
          <w:t>https://ssrn.com/abstract=3496883</w:t>
        </w:r>
        <w:r>
          <w:rPr>
            <w:w w:val="110"/>
            <w:sz w:val="18"/>
          </w:rPr>
          <w:t>;</w:t>
        </w:r>
      </w:hyperlink>
      <w:r>
        <w:rPr>
          <w:w w:val="110"/>
          <w:sz w:val="18"/>
        </w:rPr>
        <w:t xml:space="preserve"> Brian Bieretz, Kimerly Burrowes &amp;Emily Branhall, Getting Landlords and Tenants to Talk:</w:t>
      </w:r>
      <w:r>
        <w:rPr>
          <w:spacing w:val="-13"/>
          <w:w w:val="110"/>
          <w:sz w:val="18"/>
        </w:rPr>
        <w:t xml:space="preserve"> </w:t>
      </w:r>
      <w:r>
        <w:rPr>
          <w:w w:val="110"/>
          <w:sz w:val="18"/>
        </w:rPr>
        <w:t>The</w:t>
      </w:r>
      <w:r>
        <w:rPr>
          <w:spacing w:val="-14"/>
          <w:w w:val="110"/>
          <w:sz w:val="18"/>
        </w:rPr>
        <w:t xml:space="preserve"> </w:t>
      </w:r>
      <w:r>
        <w:rPr>
          <w:w w:val="110"/>
          <w:sz w:val="18"/>
        </w:rPr>
        <w:t>Use</w:t>
      </w:r>
      <w:r>
        <w:rPr>
          <w:spacing w:val="-14"/>
          <w:w w:val="110"/>
          <w:sz w:val="18"/>
        </w:rPr>
        <w:t xml:space="preserve"> </w:t>
      </w:r>
      <w:r>
        <w:rPr>
          <w:w w:val="110"/>
          <w:sz w:val="18"/>
        </w:rPr>
        <w:t>of</w:t>
      </w:r>
      <w:r>
        <w:rPr>
          <w:spacing w:val="-14"/>
          <w:w w:val="110"/>
          <w:sz w:val="18"/>
        </w:rPr>
        <w:t xml:space="preserve"> </w:t>
      </w:r>
      <w:r>
        <w:rPr>
          <w:w w:val="110"/>
          <w:sz w:val="18"/>
        </w:rPr>
        <w:t>Mediation</w:t>
      </w:r>
      <w:r>
        <w:rPr>
          <w:spacing w:val="-13"/>
          <w:w w:val="110"/>
          <w:sz w:val="18"/>
        </w:rPr>
        <w:t xml:space="preserve"> </w:t>
      </w:r>
      <w:r>
        <w:rPr>
          <w:w w:val="110"/>
          <w:sz w:val="18"/>
        </w:rPr>
        <w:t>in</w:t>
      </w:r>
      <w:r>
        <w:rPr>
          <w:spacing w:val="-13"/>
          <w:w w:val="110"/>
          <w:sz w:val="18"/>
        </w:rPr>
        <w:t xml:space="preserve"> </w:t>
      </w:r>
      <w:r>
        <w:rPr>
          <w:w w:val="110"/>
          <w:sz w:val="18"/>
        </w:rPr>
        <w:t>Eviction,</w:t>
      </w:r>
      <w:r>
        <w:rPr>
          <w:spacing w:val="-10"/>
          <w:w w:val="110"/>
          <w:sz w:val="18"/>
        </w:rPr>
        <w:t xml:space="preserve"> </w:t>
      </w:r>
      <w:r>
        <w:rPr>
          <w:w w:val="110"/>
          <w:sz w:val="18"/>
        </w:rPr>
        <w:t>U</w:t>
      </w:r>
      <w:r>
        <w:rPr>
          <w:w w:val="110"/>
          <w:sz w:val="14"/>
        </w:rPr>
        <w:t>RBAN</w:t>
      </w:r>
      <w:r>
        <w:rPr>
          <w:spacing w:val="-9"/>
          <w:w w:val="110"/>
          <w:sz w:val="14"/>
        </w:rPr>
        <w:t xml:space="preserve"> </w:t>
      </w:r>
      <w:r>
        <w:rPr>
          <w:w w:val="110"/>
          <w:sz w:val="18"/>
        </w:rPr>
        <w:t>I</w:t>
      </w:r>
      <w:r>
        <w:rPr>
          <w:w w:val="110"/>
          <w:sz w:val="14"/>
        </w:rPr>
        <w:t>NSTITUTE</w:t>
      </w:r>
      <w:r>
        <w:rPr>
          <w:w w:val="110"/>
          <w:sz w:val="18"/>
        </w:rPr>
        <w:t>,</w:t>
      </w:r>
      <w:r>
        <w:rPr>
          <w:spacing w:val="-12"/>
          <w:w w:val="110"/>
          <w:sz w:val="18"/>
        </w:rPr>
        <w:t xml:space="preserve"> </w:t>
      </w:r>
      <w:r>
        <w:rPr>
          <w:w w:val="110"/>
          <w:sz w:val="18"/>
        </w:rPr>
        <w:t>April</w:t>
      </w:r>
      <w:r>
        <w:rPr>
          <w:spacing w:val="-14"/>
          <w:w w:val="110"/>
          <w:sz w:val="18"/>
        </w:rPr>
        <w:t xml:space="preserve"> </w:t>
      </w:r>
      <w:r>
        <w:rPr>
          <w:w w:val="110"/>
          <w:sz w:val="18"/>
        </w:rPr>
        <w:t>2020</w:t>
      </w:r>
      <w:r>
        <w:rPr>
          <w:spacing w:val="-12"/>
          <w:w w:val="110"/>
          <w:sz w:val="18"/>
        </w:rPr>
        <w:t xml:space="preserve"> </w:t>
      </w:r>
      <w:r>
        <w:rPr>
          <w:w w:val="110"/>
          <w:sz w:val="18"/>
        </w:rPr>
        <w:t>at</w:t>
      </w:r>
      <w:r>
        <w:rPr>
          <w:spacing w:val="-14"/>
          <w:w w:val="110"/>
          <w:sz w:val="18"/>
        </w:rPr>
        <w:t xml:space="preserve"> </w:t>
      </w:r>
      <w:r>
        <w:rPr>
          <w:sz w:val="18"/>
        </w:rPr>
        <w:t>1,</w:t>
      </w:r>
      <w:r>
        <w:rPr>
          <w:spacing w:val="-7"/>
          <w:sz w:val="18"/>
        </w:rPr>
        <w:t xml:space="preserve"> </w:t>
      </w:r>
      <w:r>
        <w:rPr>
          <w:w w:val="110"/>
          <w:sz w:val="18"/>
        </w:rPr>
        <w:t>available</w:t>
      </w:r>
      <w:r>
        <w:rPr>
          <w:spacing w:val="-14"/>
          <w:w w:val="110"/>
          <w:sz w:val="18"/>
        </w:rPr>
        <w:t xml:space="preserve"> </w:t>
      </w:r>
      <w:r>
        <w:rPr>
          <w:w w:val="110"/>
          <w:sz w:val="18"/>
        </w:rPr>
        <w:t xml:space="preserve">at </w:t>
      </w:r>
      <w:hyperlink r:id="rId59">
        <w:r>
          <w:rPr>
            <w:spacing w:val="-2"/>
            <w:w w:val="110"/>
            <w:sz w:val="18"/>
            <w:u w:val="single"/>
          </w:rPr>
          <w:t>https://www.urban.org/research/publication/getting-landlords-and-tenants-talk</w:t>
        </w:r>
      </w:hyperlink>
    </w:p>
    <w:p w14:paraId="271CE131" w14:textId="77777777" w:rsidR="009C4E12" w:rsidRDefault="009C4E12">
      <w:pPr>
        <w:pStyle w:val="BodyText"/>
        <w:spacing w:before="7"/>
        <w:rPr>
          <w:sz w:val="17"/>
        </w:rPr>
      </w:pPr>
    </w:p>
    <w:p w14:paraId="19F7E38E" w14:textId="77777777" w:rsidR="009C4E12" w:rsidRDefault="00000000">
      <w:pPr>
        <w:ind w:left="100"/>
        <w:rPr>
          <w:sz w:val="18"/>
        </w:rPr>
      </w:pPr>
      <w:r>
        <w:rPr>
          <w:w w:val="105"/>
          <w:position w:val="6"/>
          <w:sz w:val="11"/>
        </w:rPr>
        <w:t>38</w:t>
      </w:r>
      <w:r>
        <w:rPr>
          <w:spacing w:val="14"/>
          <w:w w:val="105"/>
          <w:position w:val="6"/>
          <w:sz w:val="11"/>
        </w:rPr>
        <w:t xml:space="preserve"> </w:t>
      </w:r>
      <w:r>
        <w:rPr>
          <w:w w:val="105"/>
          <w:sz w:val="18"/>
        </w:rPr>
        <w:t>Kathryn</w:t>
      </w:r>
      <w:r>
        <w:rPr>
          <w:spacing w:val="-5"/>
          <w:w w:val="105"/>
          <w:sz w:val="18"/>
        </w:rPr>
        <w:t xml:space="preserve"> </w:t>
      </w:r>
      <w:r>
        <w:rPr>
          <w:w w:val="105"/>
          <w:sz w:val="18"/>
        </w:rPr>
        <w:t>A.</w:t>
      </w:r>
      <w:r>
        <w:rPr>
          <w:spacing w:val="-4"/>
          <w:w w:val="105"/>
          <w:sz w:val="18"/>
        </w:rPr>
        <w:t xml:space="preserve"> </w:t>
      </w:r>
      <w:r>
        <w:rPr>
          <w:w w:val="105"/>
          <w:sz w:val="18"/>
        </w:rPr>
        <w:t>Sabbeth,</w:t>
      </w:r>
      <w:r>
        <w:rPr>
          <w:spacing w:val="-4"/>
          <w:w w:val="105"/>
          <w:sz w:val="18"/>
        </w:rPr>
        <w:t xml:space="preserve"> </w:t>
      </w:r>
      <w:r>
        <w:rPr>
          <w:w w:val="105"/>
          <w:sz w:val="18"/>
        </w:rPr>
        <w:t>Housing</w:t>
      </w:r>
      <w:r>
        <w:rPr>
          <w:spacing w:val="-8"/>
          <w:w w:val="105"/>
          <w:sz w:val="18"/>
        </w:rPr>
        <w:t xml:space="preserve"> </w:t>
      </w:r>
      <w:r>
        <w:rPr>
          <w:w w:val="105"/>
          <w:sz w:val="18"/>
        </w:rPr>
        <w:t>Defense</w:t>
      </w:r>
      <w:r>
        <w:rPr>
          <w:spacing w:val="-6"/>
          <w:w w:val="105"/>
          <w:sz w:val="18"/>
        </w:rPr>
        <w:t xml:space="preserve"> </w:t>
      </w:r>
      <w:r>
        <w:rPr>
          <w:w w:val="105"/>
          <w:sz w:val="18"/>
        </w:rPr>
        <w:t>as</w:t>
      </w:r>
      <w:r>
        <w:rPr>
          <w:spacing w:val="-4"/>
          <w:w w:val="105"/>
          <w:sz w:val="18"/>
        </w:rPr>
        <w:t xml:space="preserve"> </w:t>
      </w:r>
      <w:r>
        <w:rPr>
          <w:w w:val="105"/>
          <w:sz w:val="18"/>
        </w:rPr>
        <w:t>the</w:t>
      </w:r>
      <w:r>
        <w:rPr>
          <w:spacing w:val="-2"/>
          <w:w w:val="105"/>
          <w:sz w:val="18"/>
        </w:rPr>
        <w:t xml:space="preserve"> </w:t>
      </w:r>
      <w:r>
        <w:rPr>
          <w:w w:val="105"/>
          <w:sz w:val="18"/>
        </w:rPr>
        <w:t>New</w:t>
      </w:r>
      <w:r>
        <w:rPr>
          <w:spacing w:val="-3"/>
          <w:w w:val="105"/>
          <w:sz w:val="18"/>
        </w:rPr>
        <w:t xml:space="preserve"> </w:t>
      </w:r>
      <w:r>
        <w:rPr>
          <w:w w:val="105"/>
          <w:sz w:val="18"/>
        </w:rPr>
        <w:t>Gideon, 41</w:t>
      </w:r>
      <w:r>
        <w:rPr>
          <w:spacing w:val="-4"/>
          <w:w w:val="105"/>
          <w:sz w:val="18"/>
        </w:rPr>
        <w:t xml:space="preserve"> </w:t>
      </w:r>
      <w:r>
        <w:rPr>
          <w:w w:val="105"/>
          <w:sz w:val="18"/>
        </w:rPr>
        <w:t>H</w:t>
      </w:r>
      <w:r>
        <w:rPr>
          <w:w w:val="105"/>
          <w:sz w:val="14"/>
        </w:rPr>
        <w:t>ARVARD</w:t>
      </w:r>
      <w:r>
        <w:rPr>
          <w:spacing w:val="-4"/>
          <w:w w:val="105"/>
          <w:sz w:val="14"/>
        </w:rPr>
        <w:t xml:space="preserve"> </w:t>
      </w:r>
      <w:r>
        <w:rPr>
          <w:w w:val="105"/>
          <w:sz w:val="18"/>
        </w:rPr>
        <w:t>J.</w:t>
      </w:r>
      <w:r>
        <w:rPr>
          <w:spacing w:val="-16"/>
          <w:w w:val="105"/>
          <w:sz w:val="18"/>
        </w:rPr>
        <w:t xml:space="preserve"> </w:t>
      </w:r>
      <w:r>
        <w:rPr>
          <w:w w:val="105"/>
          <w:sz w:val="18"/>
        </w:rPr>
        <w:t>L.</w:t>
      </w:r>
      <w:r>
        <w:rPr>
          <w:spacing w:val="-15"/>
          <w:w w:val="105"/>
          <w:sz w:val="18"/>
        </w:rPr>
        <w:t xml:space="preserve"> </w:t>
      </w:r>
      <w:r>
        <w:rPr>
          <w:w w:val="105"/>
          <w:sz w:val="18"/>
        </w:rPr>
        <w:t>&amp;</w:t>
      </w:r>
      <w:r>
        <w:rPr>
          <w:spacing w:val="-17"/>
          <w:w w:val="105"/>
          <w:sz w:val="18"/>
        </w:rPr>
        <w:t xml:space="preserve"> </w:t>
      </w:r>
      <w:r>
        <w:rPr>
          <w:w w:val="105"/>
          <w:sz w:val="18"/>
        </w:rPr>
        <w:t>G</w:t>
      </w:r>
      <w:r>
        <w:rPr>
          <w:w w:val="105"/>
          <w:sz w:val="14"/>
        </w:rPr>
        <w:t>ENDER</w:t>
      </w:r>
      <w:r>
        <w:rPr>
          <w:spacing w:val="6"/>
          <w:w w:val="105"/>
          <w:sz w:val="14"/>
        </w:rPr>
        <w:t xml:space="preserve"> </w:t>
      </w:r>
      <w:r>
        <w:rPr>
          <w:w w:val="105"/>
          <w:sz w:val="18"/>
        </w:rPr>
        <w:t>55,</w:t>
      </w:r>
      <w:r>
        <w:rPr>
          <w:spacing w:val="-5"/>
          <w:w w:val="105"/>
          <w:sz w:val="18"/>
        </w:rPr>
        <w:t xml:space="preserve"> </w:t>
      </w:r>
      <w:r>
        <w:rPr>
          <w:w w:val="105"/>
          <w:sz w:val="18"/>
        </w:rPr>
        <w:t>56-67</w:t>
      </w:r>
      <w:r>
        <w:rPr>
          <w:spacing w:val="-3"/>
          <w:w w:val="105"/>
          <w:sz w:val="18"/>
        </w:rPr>
        <w:t xml:space="preserve"> </w:t>
      </w:r>
      <w:r>
        <w:rPr>
          <w:spacing w:val="-2"/>
          <w:w w:val="105"/>
          <w:sz w:val="18"/>
        </w:rPr>
        <w:t>(2018).</w:t>
      </w:r>
    </w:p>
    <w:p w14:paraId="55E16E64" w14:textId="77777777" w:rsidR="009C4E12" w:rsidRDefault="009C4E12">
      <w:pPr>
        <w:pStyle w:val="BodyText"/>
        <w:spacing w:before="1"/>
        <w:rPr>
          <w:sz w:val="28"/>
        </w:rPr>
      </w:pPr>
    </w:p>
    <w:p w14:paraId="4454C7D2" w14:textId="77777777" w:rsidR="009C4E12" w:rsidRDefault="00000000">
      <w:pPr>
        <w:ind w:left="100"/>
        <w:rPr>
          <w:sz w:val="18"/>
        </w:rPr>
      </w:pPr>
      <w:r>
        <w:rPr>
          <w:position w:val="6"/>
          <w:sz w:val="11"/>
        </w:rPr>
        <w:t>39</w:t>
      </w:r>
      <w:r>
        <w:rPr>
          <w:spacing w:val="20"/>
          <w:position w:val="6"/>
          <w:sz w:val="11"/>
        </w:rPr>
        <w:t xml:space="preserve"> </w:t>
      </w:r>
      <w:r>
        <w:rPr>
          <w:sz w:val="18"/>
        </w:rPr>
        <w:t>L</w:t>
      </w:r>
      <w:r>
        <w:rPr>
          <w:sz w:val="14"/>
        </w:rPr>
        <w:t>AWYERS</w:t>
      </w:r>
      <w:r>
        <w:rPr>
          <w:sz w:val="18"/>
        </w:rPr>
        <w:t>’</w:t>
      </w:r>
      <w:r>
        <w:rPr>
          <w:spacing w:val="-8"/>
          <w:sz w:val="18"/>
        </w:rPr>
        <w:t xml:space="preserve"> </w:t>
      </w:r>
      <w:r>
        <w:rPr>
          <w:sz w:val="18"/>
        </w:rPr>
        <w:t>C</w:t>
      </w:r>
      <w:r>
        <w:rPr>
          <w:sz w:val="14"/>
        </w:rPr>
        <w:t>OMMITTEE</w:t>
      </w:r>
      <w:r>
        <w:rPr>
          <w:spacing w:val="3"/>
          <w:sz w:val="14"/>
        </w:rPr>
        <w:t xml:space="preserve"> </w:t>
      </w:r>
      <w:r>
        <w:rPr>
          <w:sz w:val="14"/>
        </w:rPr>
        <w:t>FOR</w:t>
      </w:r>
      <w:r>
        <w:rPr>
          <w:spacing w:val="2"/>
          <w:sz w:val="14"/>
        </w:rPr>
        <w:t xml:space="preserve"> </w:t>
      </w:r>
      <w:r>
        <w:rPr>
          <w:sz w:val="18"/>
        </w:rPr>
        <w:t>B</w:t>
      </w:r>
      <w:r>
        <w:rPr>
          <w:sz w:val="14"/>
        </w:rPr>
        <w:t>ETTER</w:t>
      </w:r>
      <w:r>
        <w:rPr>
          <w:spacing w:val="1"/>
          <w:sz w:val="14"/>
        </w:rPr>
        <w:t xml:space="preserve"> </w:t>
      </w:r>
      <w:r>
        <w:rPr>
          <w:sz w:val="18"/>
        </w:rPr>
        <w:t>H</w:t>
      </w:r>
      <w:r>
        <w:rPr>
          <w:sz w:val="14"/>
        </w:rPr>
        <w:t>OUSING</w:t>
      </w:r>
      <w:r>
        <w:rPr>
          <w:sz w:val="18"/>
        </w:rPr>
        <w:t>,</w:t>
      </w:r>
      <w:r>
        <w:rPr>
          <w:spacing w:val="-9"/>
          <w:sz w:val="18"/>
        </w:rPr>
        <w:t xml:space="preserve"> </w:t>
      </w:r>
      <w:r>
        <w:rPr>
          <w:sz w:val="18"/>
        </w:rPr>
        <w:t>P</w:t>
      </w:r>
      <w:r>
        <w:rPr>
          <w:sz w:val="14"/>
        </w:rPr>
        <w:t>REJUDGED</w:t>
      </w:r>
      <w:r>
        <w:rPr>
          <w:sz w:val="18"/>
        </w:rPr>
        <w:t>:</w:t>
      </w:r>
      <w:r>
        <w:rPr>
          <w:spacing w:val="-8"/>
          <w:sz w:val="18"/>
        </w:rPr>
        <w:t xml:space="preserve"> </w:t>
      </w:r>
      <w:r>
        <w:rPr>
          <w:sz w:val="18"/>
        </w:rPr>
        <w:t>T</w:t>
      </w:r>
      <w:r>
        <w:rPr>
          <w:sz w:val="14"/>
        </w:rPr>
        <w:t>HE</w:t>
      </w:r>
      <w:r>
        <w:rPr>
          <w:spacing w:val="3"/>
          <w:sz w:val="14"/>
        </w:rPr>
        <w:t xml:space="preserve"> </w:t>
      </w:r>
      <w:r>
        <w:rPr>
          <w:sz w:val="18"/>
        </w:rPr>
        <w:t>S</w:t>
      </w:r>
      <w:r>
        <w:rPr>
          <w:sz w:val="14"/>
        </w:rPr>
        <w:t>TIGMA</w:t>
      </w:r>
      <w:r>
        <w:rPr>
          <w:spacing w:val="5"/>
          <w:sz w:val="14"/>
        </w:rPr>
        <w:t xml:space="preserve"> </w:t>
      </w:r>
      <w:r>
        <w:rPr>
          <w:sz w:val="14"/>
        </w:rPr>
        <w:t>OF</w:t>
      </w:r>
      <w:r>
        <w:rPr>
          <w:spacing w:val="4"/>
          <w:sz w:val="14"/>
        </w:rPr>
        <w:t xml:space="preserve"> </w:t>
      </w:r>
      <w:r>
        <w:rPr>
          <w:sz w:val="18"/>
        </w:rPr>
        <w:t>E</w:t>
      </w:r>
      <w:r>
        <w:rPr>
          <w:sz w:val="14"/>
        </w:rPr>
        <w:t>VICTION</w:t>
      </w:r>
      <w:r>
        <w:rPr>
          <w:spacing w:val="4"/>
          <w:sz w:val="14"/>
        </w:rPr>
        <w:t xml:space="preserve"> </w:t>
      </w:r>
      <w:r>
        <w:rPr>
          <w:sz w:val="18"/>
        </w:rPr>
        <w:t>R</w:t>
      </w:r>
      <w:r>
        <w:rPr>
          <w:sz w:val="14"/>
        </w:rPr>
        <w:t>ECORDS</w:t>
      </w:r>
      <w:r>
        <w:rPr>
          <w:spacing w:val="3"/>
          <w:sz w:val="14"/>
        </w:rPr>
        <w:t xml:space="preserve"> </w:t>
      </w:r>
      <w:r>
        <w:rPr>
          <w:sz w:val="18"/>
        </w:rPr>
        <w:t>7</w:t>
      </w:r>
      <w:r>
        <w:rPr>
          <w:spacing w:val="4"/>
          <w:sz w:val="18"/>
        </w:rPr>
        <w:t xml:space="preserve"> </w:t>
      </w:r>
      <w:r>
        <w:rPr>
          <w:sz w:val="18"/>
        </w:rPr>
        <w:t>(2018),</w:t>
      </w:r>
      <w:r>
        <w:rPr>
          <w:spacing w:val="4"/>
          <w:sz w:val="18"/>
        </w:rPr>
        <w:t xml:space="preserve"> </w:t>
      </w:r>
      <w:r>
        <w:rPr>
          <w:sz w:val="18"/>
        </w:rPr>
        <w:t>available</w:t>
      </w:r>
      <w:r>
        <w:rPr>
          <w:spacing w:val="2"/>
          <w:sz w:val="18"/>
        </w:rPr>
        <w:t xml:space="preserve"> </w:t>
      </w:r>
      <w:r>
        <w:rPr>
          <w:spacing w:val="-5"/>
          <w:sz w:val="18"/>
        </w:rPr>
        <w:t>at</w:t>
      </w:r>
    </w:p>
    <w:p w14:paraId="0382A6CC" w14:textId="77777777" w:rsidR="009C4E12" w:rsidRDefault="00000000">
      <w:pPr>
        <w:spacing w:before="123"/>
        <w:ind w:left="100"/>
        <w:rPr>
          <w:sz w:val="18"/>
        </w:rPr>
      </w:pPr>
      <w:hyperlink r:id="rId60">
        <w:r>
          <w:rPr>
            <w:w w:val="110"/>
            <w:sz w:val="18"/>
            <w:u w:val="single"/>
          </w:rPr>
          <w:t>https://lcbh.org/sites/default/files/resources/Prejudged-Eviction-Report-</w:t>
        </w:r>
        <w:r>
          <w:rPr>
            <w:spacing w:val="-2"/>
            <w:w w:val="110"/>
            <w:sz w:val="18"/>
            <w:u w:val="single"/>
          </w:rPr>
          <w:t>2018.pdf</w:t>
        </w:r>
        <w:r>
          <w:rPr>
            <w:spacing w:val="-2"/>
            <w:w w:val="110"/>
            <w:sz w:val="18"/>
          </w:rPr>
          <w:t>.</w:t>
        </w:r>
      </w:hyperlink>
    </w:p>
    <w:p w14:paraId="46459BFA" w14:textId="77777777" w:rsidR="009C4E12" w:rsidRDefault="009C4E12">
      <w:pPr>
        <w:pStyle w:val="BodyText"/>
        <w:spacing w:before="11"/>
        <w:rPr>
          <w:sz w:val="18"/>
        </w:rPr>
      </w:pPr>
    </w:p>
    <w:p w14:paraId="777DA4AD" w14:textId="77777777" w:rsidR="009C4E12" w:rsidRDefault="00000000">
      <w:pPr>
        <w:spacing w:before="105" w:line="381" w:lineRule="auto"/>
        <w:ind w:left="100" w:right="122"/>
        <w:rPr>
          <w:sz w:val="18"/>
        </w:rPr>
      </w:pPr>
      <w:r>
        <w:rPr>
          <w:w w:val="105"/>
          <w:position w:val="6"/>
          <w:sz w:val="11"/>
        </w:rPr>
        <w:t>40</w:t>
      </w:r>
      <w:r>
        <w:rPr>
          <w:spacing w:val="28"/>
          <w:w w:val="105"/>
          <w:position w:val="6"/>
          <w:sz w:val="11"/>
        </w:rPr>
        <w:t xml:space="preserve"> </w:t>
      </w:r>
      <w:r>
        <w:rPr>
          <w:w w:val="105"/>
          <w:sz w:val="18"/>
        </w:rPr>
        <w:t>Matthew Desmond, Eviction and the Reproduction of Urban Poverty, 118(1) American Journal of Sociology 88,120 (2012); D</w:t>
      </w:r>
      <w:r>
        <w:rPr>
          <w:w w:val="105"/>
          <w:sz w:val="14"/>
        </w:rPr>
        <w:t>EVAH</w:t>
      </w:r>
      <w:r>
        <w:rPr>
          <w:spacing w:val="-6"/>
          <w:w w:val="105"/>
          <w:sz w:val="14"/>
        </w:rPr>
        <w:t xml:space="preserve"> </w:t>
      </w:r>
      <w:r>
        <w:rPr>
          <w:w w:val="105"/>
          <w:sz w:val="18"/>
        </w:rPr>
        <w:t>P</w:t>
      </w:r>
      <w:r>
        <w:rPr>
          <w:w w:val="105"/>
          <w:sz w:val="14"/>
        </w:rPr>
        <w:t>AGER</w:t>
      </w:r>
      <w:r>
        <w:rPr>
          <w:w w:val="105"/>
          <w:sz w:val="18"/>
        </w:rPr>
        <w:t>,</w:t>
      </w:r>
      <w:r>
        <w:rPr>
          <w:spacing w:val="-1"/>
          <w:w w:val="105"/>
          <w:sz w:val="18"/>
        </w:rPr>
        <w:t xml:space="preserve"> </w:t>
      </w:r>
      <w:r>
        <w:rPr>
          <w:w w:val="105"/>
          <w:sz w:val="18"/>
        </w:rPr>
        <w:t>M</w:t>
      </w:r>
      <w:r>
        <w:rPr>
          <w:w w:val="105"/>
          <w:sz w:val="14"/>
        </w:rPr>
        <w:t>ARKED</w:t>
      </w:r>
      <w:r>
        <w:rPr>
          <w:w w:val="105"/>
          <w:sz w:val="18"/>
        </w:rPr>
        <w:t>:</w:t>
      </w:r>
      <w:r>
        <w:rPr>
          <w:spacing w:val="-18"/>
          <w:w w:val="105"/>
          <w:sz w:val="18"/>
        </w:rPr>
        <w:t xml:space="preserve"> </w:t>
      </w:r>
      <w:r>
        <w:rPr>
          <w:w w:val="105"/>
          <w:sz w:val="18"/>
        </w:rPr>
        <w:t>R</w:t>
      </w:r>
      <w:r>
        <w:rPr>
          <w:w w:val="105"/>
          <w:sz w:val="14"/>
        </w:rPr>
        <w:t>ACE</w:t>
      </w:r>
      <w:r>
        <w:rPr>
          <w:w w:val="105"/>
          <w:sz w:val="18"/>
        </w:rPr>
        <w:t>,</w:t>
      </w:r>
      <w:r>
        <w:rPr>
          <w:spacing w:val="-12"/>
          <w:w w:val="105"/>
          <w:sz w:val="18"/>
        </w:rPr>
        <w:t xml:space="preserve"> </w:t>
      </w:r>
      <w:r>
        <w:rPr>
          <w:w w:val="105"/>
          <w:sz w:val="18"/>
        </w:rPr>
        <w:t>C</w:t>
      </w:r>
      <w:r>
        <w:rPr>
          <w:w w:val="105"/>
          <w:sz w:val="14"/>
        </w:rPr>
        <w:t>RIME</w:t>
      </w:r>
      <w:r>
        <w:rPr>
          <w:w w:val="105"/>
          <w:sz w:val="18"/>
        </w:rPr>
        <w:t>,</w:t>
      </w:r>
      <w:r>
        <w:rPr>
          <w:spacing w:val="-18"/>
          <w:w w:val="105"/>
          <w:sz w:val="18"/>
        </w:rPr>
        <w:t xml:space="preserve"> </w:t>
      </w:r>
      <w:r>
        <w:rPr>
          <w:w w:val="105"/>
          <w:sz w:val="14"/>
        </w:rPr>
        <w:t>AND</w:t>
      </w:r>
      <w:r>
        <w:rPr>
          <w:spacing w:val="-2"/>
          <w:w w:val="105"/>
          <w:sz w:val="14"/>
        </w:rPr>
        <w:t xml:space="preserve"> </w:t>
      </w:r>
      <w:r>
        <w:rPr>
          <w:w w:val="105"/>
          <w:sz w:val="18"/>
        </w:rPr>
        <w:t>F</w:t>
      </w:r>
      <w:r>
        <w:rPr>
          <w:w w:val="105"/>
          <w:sz w:val="14"/>
        </w:rPr>
        <w:t xml:space="preserve">INDING </w:t>
      </w:r>
      <w:r>
        <w:rPr>
          <w:w w:val="105"/>
          <w:sz w:val="18"/>
        </w:rPr>
        <w:t>W</w:t>
      </w:r>
      <w:r>
        <w:rPr>
          <w:w w:val="105"/>
          <w:sz w:val="14"/>
        </w:rPr>
        <w:t>ORK IN AN</w:t>
      </w:r>
      <w:r>
        <w:rPr>
          <w:spacing w:val="-6"/>
          <w:w w:val="105"/>
          <w:sz w:val="14"/>
        </w:rPr>
        <w:t xml:space="preserve"> </w:t>
      </w:r>
      <w:r>
        <w:rPr>
          <w:w w:val="105"/>
          <w:sz w:val="18"/>
        </w:rPr>
        <w:t>E</w:t>
      </w:r>
      <w:r>
        <w:rPr>
          <w:w w:val="105"/>
          <w:sz w:val="14"/>
        </w:rPr>
        <w:t xml:space="preserve">RA OF </w:t>
      </w:r>
      <w:r>
        <w:rPr>
          <w:w w:val="105"/>
          <w:sz w:val="18"/>
        </w:rPr>
        <w:t>M</w:t>
      </w:r>
      <w:r>
        <w:rPr>
          <w:w w:val="105"/>
          <w:sz w:val="14"/>
        </w:rPr>
        <w:t xml:space="preserve">ASS </w:t>
      </w:r>
      <w:r>
        <w:rPr>
          <w:w w:val="105"/>
          <w:sz w:val="18"/>
        </w:rPr>
        <w:t>I</w:t>
      </w:r>
      <w:r>
        <w:rPr>
          <w:w w:val="105"/>
          <w:sz w:val="14"/>
        </w:rPr>
        <w:t>NCARCERATION</w:t>
      </w:r>
      <w:r>
        <w:rPr>
          <w:spacing w:val="13"/>
          <w:w w:val="105"/>
          <w:sz w:val="14"/>
        </w:rPr>
        <w:t xml:space="preserve"> </w:t>
      </w:r>
      <w:r>
        <w:rPr>
          <w:w w:val="105"/>
          <w:sz w:val="18"/>
        </w:rPr>
        <w:t>(2007), available</w:t>
      </w:r>
      <w:r>
        <w:rPr>
          <w:spacing w:val="-2"/>
          <w:w w:val="105"/>
          <w:sz w:val="18"/>
        </w:rPr>
        <w:t xml:space="preserve"> </w:t>
      </w:r>
      <w:r>
        <w:rPr>
          <w:w w:val="105"/>
          <w:sz w:val="18"/>
        </w:rPr>
        <w:t>at</w:t>
      </w:r>
    </w:p>
    <w:p w14:paraId="2A237F67" w14:textId="77777777" w:rsidR="009C4E12" w:rsidRDefault="00000000">
      <w:pPr>
        <w:spacing w:line="204" w:lineRule="exact"/>
        <w:ind w:left="100"/>
        <w:rPr>
          <w:sz w:val="18"/>
        </w:rPr>
      </w:pPr>
      <w:r>
        <w:rPr>
          <w:noProof/>
        </w:rPr>
        <mc:AlternateContent>
          <mc:Choice Requires="wps">
            <w:drawing>
              <wp:anchor distT="0" distB="0" distL="0" distR="0" simplePos="0" relativeHeight="15736832" behindDoc="0" locked="0" layoutInCell="1" allowOverlap="1" wp14:anchorId="43D54AB3" wp14:editId="689F94DC">
                <wp:simplePos x="0" y="0"/>
                <wp:positionH relativeFrom="page">
                  <wp:posOffset>4990210</wp:posOffset>
                </wp:positionH>
                <wp:positionV relativeFrom="paragraph">
                  <wp:posOffset>114956</wp:posOffset>
                </wp:positionV>
                <wp:extent cx="22225"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6350"/>
                        </a:xfrm>
                        <a:custGeom>
                          <a:avLst/>
                          <a:gdLst/>
                          <a:ahLst/>
                          <a:cxnLst/>
                          <a:rect l="l" t="t" r="r" b="b"/>
                          <a:pathLst>
                            <a:path w="22225" h="6350">
                              <a:moveTo>
                                <a:pt x="22225" y="0"/>
                              </a:moveTo>
                              <a:lnTo>
                                <a:pt x="0" y="0"/>
                              </a:lnTo>
                              <a:lnTo>
                                <a:pt x="0" y="6350"/>
                              </a:lnTo>
                              <a:lnTo>
                                <a:pt x="22225" y="6350"/>
                              </a:lnTo>
                              <a:lnTo>
                                <a:pt x="22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92.929993pt;margin-top:9.051683pt;width:1.75pt;height:.5pt;mso-position-horizontal-relative:page;mso-position-vertical-relative:paragraph;z-index:15736832" id="docshape20" filled="true" fillcolor="#000000" stroked="false">
                <v:fill type="solid"/>
                <w10:wrap type="none"/>
              </v:rect>
            </w:pict>
          </mc:Fallback>
        </mc:AlternateContent>
      </w:r>
      <w:hyperlink r:id="rId61">
        <w:r>
          <w:rPr>
            <w:color w:val="0000FF"/>
            <w:w w:val="110"/>
            <w:sz w:val="18"/>
            <w:u w:val="single" w:color="0000FF"/>
          </w:rPr>
          <w:t>https://press.uchicago.edu/Misc/Chicago/644839.html</w:t>
        </w:r>
      </w:hyperlink>
      <w:r>
        <w:rPr>
          <w:color w:val="0000FF"/>
          <w:spacing w:val="-2"/>
          <w:w w:val="110"/>
          <w:sz w:val="18"/>
        </w:rPr>
        <w:t xml:space="preserve"> </w:t>
      </w:r>
      <w:r>
        <w:rPr>
          <w:w w:val="110"/>
          <w:sz w:val="18"/>
        </w:rPr>
        <w:t>(an</w:t>
      </w:r>
      <w:r>
        <w:rPr>
          <w:spacing w:val="4"/>
          <w:w w:val="110"/>
          <w:sz w:val="18"/>
        </w:rPr>
        <w:t xml:space="preserve"> </w:t>
      </w:r>
      <w:r>
        <w:rPr>
          <w:w w:val="110"/>
          <w:sz w:val="18"/>
        </w:rPr>
        <w:t>excerpt</w:t>
      </w:r>
      <w:r>
        <w:rPr>
          <w:spacing w:val="-2"/>
          <w:w w:val="110"/>
          <w:sz w:val="18"/>
        </w:rPr>
        <w:t xml:space="preserve"> </w:t>
      </w:r>
      <w:r>
        <w:rPr>
          <w:w w:val="110"/>
          <w:sz w:val="18"/>
        </w:rPr>
        <w:t>from</w:t>
      </w:r>
      <w:r>
        <w:rPr>
          <w:spacing w:val="-4"/>
          <w:w w:val="110"/>
          <w:sz w:val="18"/>
        </w:rPr>
        <w:t xml:space="preserve"> </w:t>
      </w:r>
      <w:r>
        <w:rPr>
          <w:w w:val="110"/>
          <w:sz w:val="18"/>
        </w:rPr>
        <w:t>the</w:t>
      </w:r>
      <w:r>
        <w:rPr>
          <w:spacing w:val="3"/>
          <w:w w:val="110"/>
          <w:sz w:val="18"/>
        </w:rPr>
        <w:t xml:space="preserve"> </w:t>
      </w:r>
      <w:r>
        <w:rPr>
          <w:spacing w:val="-2"/>
          <w:w w:val="110"/>
          <w:sz w:val="18"/>
        </w:rPr>
        <w:t>book).</w:t>
      </w:r>
    </w:p>
    <w:p w14:paraId="2EDB6451" w14:textId="77777777" w:rsidR="009C4E12" w:rsidRDefault="009C4E12">
      <w:pPr>
        <w:pStyle w:val="BodyText"/>
        <w:spacing w:before="11"/>
        <w:rPr>
          <w:sz w:val="18"/>
        </w:rPr>
      </w:pPr>
    </w:p>
    <w:p w14:paraId="31A43F5C" w14:textId="77777777" w:rsidR="009C4E12" w:rsidRDefault="00000000">
      <w:pPr>
        <w:spacing w:before="105" w:line="381" w:lineRule="auto"/>
        <w:ind w:left="100" w:right="699"/>
        <w:rPr>
          <w:sz w:val="18"/>
        </w:rPr>
      </w:pPr>
      <w:r>
        <w:rPr>
          <w:w w:val="105"/>
          <w:position w:val="6"/>
          <w:sz w:val="11"/>
        </w:rPr>
        <w:t>41</w:t>
      </w:r>
      <w:r>
        <w:rPr>
          <w:spacing w:val="25"/>
          <w:w w:val="105"/>
          <w:position w:val="6"/>
          <w:sz w:val="11"/>
        </w:rPr>
        <w:t xml:space="preserve"> </w:t>
      </w:r>
      <w:r>
        <w:rPr>
          <w:w w:val="105"/>
          <w:sz w:val="18"/>
          <w:u w:val="single"/>
        </w:rPr>
        <w:t>Kathryn A. Sabbeth, Erasing t</w:t>
      </w:r>
      <w:r>
        <w:rPr>
          <w:w w:val="105"/>
          <w:sz w:val="18"/>
        </w:rPr>
        <w:t>he “Scarlet E” of Eviction Records, T</w:t>
      </w:r>
      <w:r>
        <w:rPr>
          <w:w w:val="105"/>
          <w:sz w:val="14"/>
        </w:rPr>
        <w:t xml:space="preserve">HE </w:t>
      </w:r>
      <w:r>
        <w:rPr>
          <w:w w:val="105"/>
          <w:sz w:val="18"/>
        </w:rPr>
        <w:t>A</w:t>
      </w:r>
      <w:r>
        <w:rPr>
          <w:w w:val="105"/>
          <w:sz w:val="14"/>
        </w:rPr>
        <w:t xml:space="preserve">PPEAL </w:t>
      </w:r>
      <w:r>
        <w:rPr>
          <w:w w:val="105"/>
          <w:sz w:val="18"/>
        </w:rPr>
        <w:t xml:space="preserve">(April 12, 2021), </w:t>
      </w:r>
      <w:hyperlink r:id="rId62">
        <w:r>
          <w:rPr>
            <w:color w:val="0000FF"/>
            <w:w w:val="105"/>
            <w:sz w:val="18"/>
            <w:u w:val="single" w:color="0000FF"/>
          </w:rPr>
          <w:t>https://theappeal.org/the-</w:t>
        </w:r>
      </w:hyperlink>
      <w:r>
        <w:rPr>
          <w:color w:val="0000FF"/>
          <w:w w:val="105"/>
          <w:sz w:val="18"/>
        </w:rPr>
        <w:t xml:space="preserve"> </w:t>
      </w:r>
      <w:hyperlink r:id="rId63">
        <w:r>
          <w:rPr>
            <w:color w:val="0000FF"/>
            <w:spacing w:val="-2"/>
            <w:w w:val="105"/>
            <w:sz w:val="18"/>
            <w:u w:val="single" w:color="0000FF"/>
          </w:rPr>
          <w:t>lab/report/erasing-the-scarlet-e-of-eviction-records/</w:t>
        </w:r>
        <w:r>
          <w:rPr>
            <w:spacing w:val="-2"/>
            <w:w w:val="105"/>
            <w:sz w:val="18"/>
          </w:rPr>
          <w:t>.</w:t>
        </w:r>
      </w:hyperlink>
    </w:p>
    <w:p w14:paraId="051F6E4A" w14:textId="77777777" w:rsidR="009C4E12" w:rsidRDefault="009C4E12">
      <w:pPr>
        <w:pStyle w:val="BodyText"/>
        <w:spacing w:before="7"/>
        <w:rPr>
          <w:sz w:val="17"/>
        </w:rPr>
      </w:pPr>
    </w:p>
    <w:p w14:paraId="21D6B366" w14:textId="77777777" w:rsidR="009C4E12" w:rsidRDefault="00000000">
      <w:pPr>
        <w:spacing w:line="381" w:lineRule="auto"/>
        <w:ind w:left="100" w:right="543"/>
        <w:rPr>
          <w:sz w:val="18"/>
        </w:rPr>
      </w:pPr>
      <w:r>
        <w:rPr>
          <w:w w:val="105"/>
          <w:position w:val="6"/>
          <w:sz w:val="11"/>
        </w:rPr>
        <w:t>42</w:t>
      </w:r>
      <w:r>
        <w:rPr>
          <w:spacing w:val="40"/>
          <w:w w:val="105"/>
          <w:position w:val="6"/>
          <w:sz w:val="11"/>
        </w:rPr>
        <w:t xml:space="preserve"> </w:t>
      </w:r>
      <w:r>
        <w:rPr>
          <w:w w:val="105"/>
          <w:sz w:val="18"/>
        </w:rPr>
        <w:t>Esme</w:t>
      </w:r>
      <w:r>
        <w:rPr>
          <w:spacing w:val="20"/>
          <w:w w:val="105"/>
          <w:sz w:val="18"/>
        </w:rPr>
        <w:t xml:space="preserve"> </w:t>
      </w:r>
      <w:r>
        <w:rPr>
          <w:w w:val="105"/>
          <w:sz w:val="18"/>
        </w:rPr>
        <w:t>Caramello</w:t>
      </w:r>
      <w:r>
        <w:rPr>
          <w:spacing w:val="20"/>
          <w:w w:val="105"/>
          <w:sz w:val="18"/>
        </w:rPr>
        <w:t xml:space="preserve"> </w:t>
      </w:r>
      <w:r>
        <w:rPr>
          <w:w w:val="105"/>
          <w:sz w:val="18"/>
        </w:rPr>
        <w:t>&amp;</w:t>
      </w:r>
      <w:r>
        <w:rPr>
          <w:spacing w:val="29"/>
          <w:w w:val="105"/>
          <w:sz w:val="18"/>
        </w:rPr>
        <w:t xml:space="preserve"> </w:t>
      </w:r>
      <w:r>
        <w:rPr>
          <w:w w:val="105"/>
          <w:sz w:val="18"/>
        </w:rPr>
        <w:t>Nora</w:t>
      </w:r>
      <w:r>
        <w:rPr>
          <w:spacing w:val="22"/>
          <w:w w:val="105"/>
          <w:sz w:val="18"/>
        </w:rPr>
        <w:t xml:space="preserve"> </w:t>
      </w:r>
      <w:r>
        <w:rPr>
          <w:w w:val="105"/>
          <w:sz w:val="18"/>
        </w:rPr>
        <w:t>Mahlberg,</w:t>
      </w:r>
      <w:r>
        <w:rPr>
          <w:spacing w:val="24"/>
          <w:w w:val="105"/>
          <w:sz w:val="18"/>
        </w:rPr>
        <w:t xml:space="preserve"> </w:t>
      </w:r>
      <w:r>
        <w:rPr>
          <w:w w:val="105"/>
          <w:sz w:val="18"/>
        </w:rPr>
        <w:t>Combating</w:t>
      </w:r>
      <w:r>
        <w:rPr>
          <w:spacing w:val="19"/>
          <w:w w:val="105"/>
          <w:sz w:val="18"/>
        </w:rPr>
        <w:t xml:space="preserve"> </w:t>
      </w:r>
      <w:r>
        <w:rPr>
          <w:w w:val="105"/>
          <w:sz w:val="18"/>
        </w:rPr>
        <w:t>Tenant</w:t>
      </w:r>
      <w:r>
        <w:rPr>
          <w:spacing w:val="22"/>
          <w:w w:val="105"/>
          <w:sz w:val="18"/>
        </w:rPr>
        <w:t xml:space="preserve"> </w:t>
      </w:r>
      <w:r>
        <w:rPr>
          <w:w w:val="105"/>
          <w:sz w:val="18"/>
        </w:rPr>
        <w:t>Blacklisting</w:t>
      </w:r>
      <w:r>
        <w:rPr>
          <w:spacing w:val="19"/>
          <w:w w:val="105"/>
          <w:sz w:val="18"/>
        </w:rPr>
        <w:t xml:space="preserve"> </w:t>
      </w:r>
      <w:r>
        <w:rPr>
          <w:w w:val="105"/>
          <w:sz w:val="18"/>
        </w:rPr>
        <w:t>Based</w:t>
      </w:r>
      <w:r>
        <w:rPr>
          <w:spacing w:val="20"/>
          <w:w w:val="105"/>
          <w:sz w:val="18"/>
        </w:rPr>
        <w:t xml:space="preserve"> </w:t>
      </w:r>
      <w:r>
        <w:rPr>
          <w:w w:val="105"/>
          <w:sz w:val="18"/>
        </w:rPr>
        <w:t>on</w:t>
      </w:r>
      <w:r>
        <w:rPr>
          <w:spacing w:val="29"/>
          <w:w w:val="105"/>
          <w:sz w:val="18"/>
        </w:rPr>
        <w:t xml:space="preserve"> </w:t>
      </w:r>
      <w:r>
        <w:rPr>
          <w:w w:val="105"/>
          <w:sz w:val="18"/>
        </w:rPr>
        <w:t>Housing</w:t>
      </w:r>
      <w:r>
        <w:rPr>
          <w:spacing w:val="27"/>
          <w:w w:val="105"/>
          <w:sz w:val="18"/>
        </w:rPr>
        <w:t xml:space="preserve"> </w:t>
      </w:r>
      <w:r>
        <w:rPr>
          <w:w w:val="105"/>
          <w:sz w:val="18"/>
        </w:rPr>
        <w:t>Court</w:t>
      </w:r>
      <w:r>
        <w:rPr>
          <w:spacing w:val="20"/>
          <w:w w:val="105"/>
          <w:sz w:val="18"/>
        </w:rPr>
        <w:t xml:space="preserve"> </w:t>
      </w:r>
      <w:r>
        <w:rPr>
          <w:w w:val="105"/>
          <w:sz w:val="18"/>
        </w:rPr>
        <w:t>Records,</w:t>
      </w:r>
      <w:r>
        <w:rPr>
          <w:spacing w:val="25"/>
          <w:w w:val="105"/>
          <w:sz w:val="18"/>
        </w:rPr>
        <w:t xml:space="preserve"> </w:t>
      </w:r>
      <w:r>
        <w:rPr>
          <w:w w:val="105"/>
          <w:sz w:val="18"/>
        </w:rPr>
        <w:t>C</w:t>
      </w:r>
      <w:r>
        <w:rPr>
          <w:w w:val="105"/>
          <w:sz w:val="14"/>
        </w:rPr>
        <w:t xml:space="preserve">LEARINGHOUSE </w:t>
      </w:r>
      <w:r>
        <w:rPr>
          <w:w w:val="105"/>
          <w:sz w:val="18"/>
        </w:rPr>
        <w:t>C</w:t>
      </w:r>
      <w:r>
        <w:rPr>
          <w:w w:val="105"/>
          <w:sz w:val="14"/>
        </w:rPr>
        <w:t>OMTY</w:t>
      </w:r>
      <w:r>
        <w:rPr>
          <w:spacing w:val="39"/>
          <w:w w:val="105"/>
          <w:sz w:val="14"/>
        </w:rPr>
        <w:t xml:space="preserve"> </w:t>
      </w:r>
      <w:r>
        <w:rPr>
          <w:w w:val="105"/>
          <w:sz w:val="18"/>
        </w:rPr>
        <w:t>(Sept.</w:t>
      </w:r>
      <w:r>
        <w:rPr>
          <w:spacing w:val="31"/>
          <w:w w:val="105"/>
          <w:sz w:val="18"/>
        </w:rPr>
        <w:t xml:space="preserve"> </w:t>
      </w:r>
      <w:r>
        <w:rPr>
          <w:w w:val="105"/>
          <w:sz w:val="18"/>
        </w:rPr>
        <w:t>2017),</w:t>
      </w:r>
      <w:r>
        <w:rPr>
          <w:spacing w:val="31"/>
          <w:w w:val="105"/>
          <w:sz w:val="18"/>
        </w:rPr>
        <w:t xml:space="preserve"> </w:t>
      </w:r>
      <w:hyperlink r:id="rId64">
        <w:r>
          <w:rPr>
            <w:w w:val="105"/>
            <w:sz w:val="18"/>
          </w:rPr>
          <w:t>http://povertylaw.org/clearinghouse/article/blacklisting</w:t>
        </w:r>
      </w:hyperlink>
      <w:r>
        <w:rPr>
          <w:spacing w:val="35"/>
          <w:w w:val="105"/>
          <w:sz w:val="18"/>
        </w:rPr>
        <w:t xml:space="preserve"> </w:t>
      </w:r>
      <w:r>
        <w:rPr>
          <w:w w:val="105"/>
          <w:sz w:val="18"/>
        </w:rPr>
        <w:t>[https://perma.cc/PZ</w:t>
      </w:r>
      <w:r>
        <w:rPr>
          <w:spacing w:val="29"/>
          <w:w w:val="105"/>
          <w:sz w:val="18"/>
        </w:rPr>
        <w:t xml:space="preserve"> </w:t>
      </w:r>
      <w:r>
        <w:rPr>
          <w:w w:val="105"/>
          <w:sz w:val="18"/>
        </w:rPr>
        <w:t>X2-9HJE].</w:t>
      </w:r>
    </w:p>
    <w:p w14:paraId="44AD1178" w14:textId="77777777" w:rsidR="009C4E12" w:rsidRDefault="009C4E12">
      <w:pPr>
        <w:pStyle w:val="BodyText"/>
        <w:spacing w:before="6"/>
        <w:rPr>
          <w:sz w:val="17"/>
        </w:rPr>
      </w:pPr>
    </w:p>
    <w:p w14:paraId="3E83F206" w14:textId="77777777" w:rsidR="009C4E12" w:rsidRDefault="00000000">
      <w:pPr>
        <w:spacing w:before="1"/>
        <w:ind w:left="100"/>
        <w:rPr>
          <w:sz w:val="18"/>
        </w:rPr>
      </w:pPr>
      <w:r>
        <w:rPr>
          <w:w w:val="110"/>
          <w:position w:val="6"/>
          <w:sz w:val="11"/>
        </w:rPr>
        <w:t>43</w:t>
      </w:r>
      <w:r>
        <w:rPr>
          <w:spacing w:val="14"/>
          <w:w w:val="110"/>
          <w:position w:val="6"/>
          <w:sz w:val="11"/>
        </w:rPr>
        <w:t xml:space="preserve"> </w:t>
      </w:r>
      <w:r>
        <w:rPr>
          <w:w w:val="110"/>
          <w:sz w:val="18"/>
        </w:rPr>
        <w:t>Muñiz,</w:t>
      </w:r>
      <w:r>
        <w:rPr>
          <w:spacing w:val="-5"/>
          <w:w w:val="110"/>
          <w:sz w:val="18"/>
        </w:rPr>
        <w:t xml:space="preserve"> </w:t>
      </w:r>
      <w:r>
        <w:rPr>
          <w:w w:val="110"/>
          <w:sz w:val="18"/>
        </w:rPr>
        <w:t>“Study</w:t>
      </w:r>
      <w:r>
        <w:rPr>
          <w:spacing w:val="-3"/>
          <w:w w:val="110"/>
          <w:sz w:val="18"/>
        </w:rPr>
        <w:t xml:space="preserve"> </w:t>
      </w:r>
      <w:r>
        <w:rPr>
          <w:w w:val="110"/>
          <w:sz w:val="18"/>
        </w:rPr>
        <w:t>Recommendations</w:t>
      </w:r>
      <w:r>
        <w:rPr>
          <w:spacing w:val="-6"/>
          <w:w w:val="110"/>
          <w:sz w:val="18"/>
        </w:rPr>
        <w:t xml:space="preserve"> </w:t>
      </w:r>
      <w:r>
        <w:rPr>
          <w:w w:val="110"/>
          <w:sz w:val="18"/>
        </w:rPr>
        <w:t>Will</w:t>
      </w:r>
      <w:r>
        <w:rPr>
          <w:spacing w:val="-7"/>
          <w:w w:val="110"/>
          <w:sz w:val="18"/>
        </w:rPr>
        <w:t xml:space="preserve"> </w:t>
      </w:r>
      <w:r>
        <w:rPr>
          <w:w w:val="110"/>
          <w:sz w:val="18"/>
        </w:rPr>
        <w:t>Help</w:t>
      </w:r>
      <w:r>
        <w:rPr>
          <w:spacing w:val="-6"/>
          <w:w w:val="110"/>
          <w:sz w:val="18"/>
        </w:rPr>
        <w:t xml:space="preserve"> </w:t>
      </w:r>
      <w:r>
        <w:rPr>
          <w:w w:val="110"/>
          <w:sz w:val="18"/>
        </w:rPr>
        <w:t>Tackle</w:t>
      </w:r>
      <w:r>
        <w:rPr>
          <w:spacing w:val="-7"/>
          <w:w w:val="110"/>
          <w:sz w:val="18"/>
        </w:rPr>
        <w:t xml:space="preserve"> </w:t>
      </w:r>
      <w:r>
        <w:rPr>
          <w:w w:val="110"/>
          <w:sz w:val="18"/>
        </w:rPr>
        <w:t>Eviction</w:t>
      </w:r>
      <w:r>
        <w:rPr>
          <w:spacing w:val="-6"/>
          <w:w w:val="110"/>
          <w:sz w:val="18"/>
        </w:rPr>
        <w:t xml:space="preserve"> </w:t>
      </w:r>
      <w:r>
        <w:rPr>
          <w:spacing w:val="-2"/>
          <w:w w:val="110"/>
          <w:sz w:val="18"/>
        </w:rPr>
        <w:t>Crisis.”</w:t>
      </w:r>
    </w:p>
    <w:p w14:paraId="66E8AA51" w14:textId="77777777" w:rsidR="009C4E12" w:rsidRDefault="009C4E12">
      <w:pPr>
        <w:pStyle w:val="BodyText"/>
        <w:spacing w:before="7"/>
        <w:rPr>
          <w:sz w:val="27"/>
        </w:rPr>
      </w:pPr>
    </w:p>
    <w:p w14:paraId="06DAD2FA" w14:textId="77777777" w:rsidR="009C4E12" w:rsidRDefault="00000000">
      <w:pPr>
        <w:spacing w:line="381" w:lineRule="auto"/>
        <w:ind w:left="100" w:right="168"/>
        <w:rPr>
          <w:sz w:val="18"/>
        </w:rPr>
      </w:pPr>
      <w:r>
        <w:rPr>
          <w:w w:val="105"/>
          <w:position w:val="6"/>
          <w:sz w:val="11"/>
        </w:rPr>
        <w:t>44</w:t>
      </w:r>
      <w:r>
        <w:rPr>
          <w:spacing w:val="39"/>
          <w:w w:val="105"/>
          <w:position w:val="6"/>
          <w:sz w:val="11"/>
        </w:rPr>
        <w:t xml:space="preserve"> </w:t>
      </w:r>
      <w:r>
        <w:rPr>
          <w:w w:val="105"/>
          <w:sz w:val="18"/>
        </w:rPr>
        <w:t>Lillion</w:t>
      </w:r>
      <w:r>
        <w:rPr>
          <w:spacing w:val="18"/>
          <w:w w:val="105"/>
          <w:sz w:val="18"/>
        </w:rPr>
        <w:t xml:space="preserve"> </w:t>
      </w:r>
      <w:r>
        <w:rPr>
          <w:w w:val="105"/>
          <w:sz w:val="18"/>
        </w:rPr>
        <w:t>Leung,</w:t>
      </w:r>
      <w:r>
        <w:rPr>
          <w:spacing w:val="23"/>
          <w:w w:val="105"/>
          <w:sz w:val="18"/>
        </w:rPr>
        <w:t xml:space="preserve"> </w:t>
      </w:r>
      <w:r>
        <w:rPr>
          <w:w w:val="105"/>
          <w:sz w:val="18"/>
        </w:rPr>
        <w:t>Peter</w:t>
      </w:r>
      <w:r>
        <w:rPr>
          <w:spacing w:val="29"/>
          <w:w w:val="105"/>
          <w:sz w:val="18"/>
        </w:rPr>
        <w:t xml:space="preserve"> </w:t>
      </w:r>
      <w:r>
        <w:rPr>
          <w:w w:val="105"/>
          <w:sz w:val="18"/>
        </w:rPr>
        <w:t>Hepburn</w:t>
      </w:r>
      <w:r>
        <w:rPr>
          <w:spacing w:val="28"/>
          <w:w w:val="105"/>
          <w:sz w:val="18"/>
        </w:rPr>
        <w:t xml:space="preserve"> </w:t>
      </w:r>
      <w:r>
        <w:rPr>
          <w:w w:val="105"/>
          <w:sz w:val="18"/>
        </w:rPr>
        <w:t>&amp;</w:t>
      </w:r>
      <w:r>
        <w:rPr>
          <w:spacing w:val="20"/>
          <w:w w:val="105"/>
          <w:sz w:val="18"/>
        </w:rPr>
        <w:t xml:space="preserve"> </w:t>
      </w:r>
      <w:r>
        <w:rPr>
          <w:w w:val="105"/>
          <w:sz w:val="18"/>
        </w:rPr>
        <w:t>Matthew</w:t>
      </w:r>
      <w:r>
        <w:rPr>
          <w:spacing w:val="24"/>
          <w:w w:val="105"/>
          <w:sz w:val="18"/>
        </w:rPr>
        <w:t xml:space="preserve"> </w:t>
      </w:r>
      <w:r>
        <w:rPr>
          <w:w w:val="105"/>
          <w:sz w:val="18"/>
        </w:rPr>
        <w:t>Desmond, Serial</w:t>
      </w:r>
      <w:r>
        <w:rPr>
          <w:spacing w:val="28"/>
          <w:w w:val="105"/>
          <w:sz w:val="18"/>
        </w:rPr>
        <w:t xml:space="preserve"> </w:t>
      </w:r>
      <w:r>
        <w:rPr>
          <w:w w:val="105"/>
          <w:sz w:val="18"/>
        </w:rPr>
        <w:t>Eviction</w:t>
      </w:r>
      <w:r>
        <w:rPr>
          <w:spacing w:val="20"/>
          <w:w w:val="105"/>
          <w:sz w:val="18"/>
        </w:rPr>
        <w:t xml:space="preserve"> </w:t>
      </w:r>
      <w:r>
        <w:rPr>
          <w:w w:val="105"/>
          <w:sz w:val="18"/>
        </w:rPr>
        <w:t>Filings:</w:t>
      </w:r>
      <w:r>
        <w:rPr>
          <w:spacing w:val="23"/>
          <w:w w:val="105"/>
          <w:sz w:val="18"/>
        </w:rPr>
        <w:t xml:space="preserve"> </w:t>
      </w:r>
      <w:r>
        <w:rPr>
          <w:w w:val="105"/>
          <w:sz w:val="18"/>
        </w:rPr>
        <w:t>How</w:t>
      </w:r>
      <w:r>
        <w:rPr>
          <w:spacing w:val="24"/>
          <w:w w:val="105"/>
          <w:sz w:val="18"/>
        </w:rPr>
        <w:t xml:space="preserve"> </w:t>
      </w:r>
      <w:r>
        <w:rPr>
          <w:w w:val="105"/>
          <w:sz w:val="18"/>
        </w:rPr>
        <w:t>Landlords</w:t>
      </w:r>
      <w:r>
        <w:rPr>
          <w:spacing w:val="21"/>
          <w:w w:val="105"/>
          <w:sz w:val="18"/>
        </w:rPr>
        <w:t xml:space="preserve"> </w:t>
      </w:r>
      <w:r>
        <w:rPr>
          <w:w w:val="105"/>
          <w:sz w:val="18"/>
        </w:rPr>
        <w:t>Use</w:t>
      </w:r>
      <w:r>
        <w:rPr>
          <w:spacing w:val="20"/>
          <w:w w:val="105"/>
          <w:sz w:val="18"/>
        </w:rPr>
        <w:t xml:space="preserve"> </w:t>
      </w:r>
      <w:r>
        <w:rPr>
          <w:w w:val="105"/>
          <w:sz w:val="18"/>
        </w:rPr>
        <w:t>the</w:t>
      </w:r>
      <w:r>
        <w:rPr>
          <w:spacing w:val="20"/>
          <w:w w:val="105"/>
          <w:sz w:val="18"/>
        </w:rPr>
        <w:t xml:space="preserve"> </w:t>
      </w:r>
      <w:r>
        <w:rPr>
          <w:w w:val="105"/>
          <w:sz w:val="18"/>
        </w:rPr>
        <w:t>Courts</w:t>
      </w:r>
      <w:r>
        <w:rPr>
          <w:spacing w:val="21"/>
          <w:w w:val="105"/>
          <w:sz w:val="18"/>
        </w:rPr>
        <w:t xml:space="preserve"> </w:t>
      </w:r>
      <w:r>
        <w:rPr>
          <w:w w:val="105"/>
          <w:sz w:val="18"/>
        </w:rPr>
        <w:t>to</w:t>
      </w:r>
      <w:r>
        <w:rPr>
          <w:spacing w:val="20"/>
          <w:w w:val="105"/>
          <w:sz w:val="18"/>
        </w:rPr>
        <w:t xml:space="preserve"> </w:t>
      </w:r>
      <w:r>
        <w:rPr>
          <w:w w:val="105"/>
          <w:sz w:val="18"/>
        </w:rPr>
        <w:t>Collect</w:t>
      </w:r>
      <w:r>
        <w:rPr>
          <w:spacing w:val="28"/>
          <w:w w:val="105"/>
          <w:sz w:val="18"/>
        </w:rPr>
        <w:t xml:space="preserve"> </w:t>
      </w:r>
      <w:r>
        <w:rPr>
          <w:w w:val="105"/>
          <w:sz w:val="18"/>
        </w:rPr>
        <w:t>Rent, E</w:t>
      </w:r>
      <w:r>
        <w:rPr>
          <w:w w:val="105"/>
          <w:sz w:val="14"/>
        </w:rPr>
        <w:t xml:space="preserve">VICTION </w:t>
      </w:r>
      <w:r>
        <w:rPr>
          <w:w w:val="105"/>
          <w:sz w:val="18"/>
        </w:rPr>
        <w:t>L</w:t>
      </w:r>
      <w:r>
        <w:rPr>
          <w:w w:val="105"/>
          <w:sz w:val="14"/>
        </w:rPr>
        <w:t>AB</w:t>
      </w:r>
      <w:r>
        <w:rPr>
          <w:spacing w:val="34"/>
          <w:w w:val="105"/>
          <w:sz w:val="14"/>
        </w:rPr>
        <w:t xml:space="preserve"> </w:t>
      </w:r>
      <w:r>
        <w:rPr>
          <w:w w:val="105"/>
          <w:sz w:val="18"/>
        </w:rPr>
        <w:t xml:space="preserve">(Sept. 15, 2020), </w:t>
      </w:r>
      <w:hyperlink r:id="rId65">
        <w:r>
          <w:rPr>
            <w:color w:val="0000FF"/>
            <w:w w:val="105"/>
            <w:sz w:val="18"/>
            <w:u w:val="single" w:color="0000FF"/>
          </w:rPr>
          <w:t>https://evictionlab.org/serial-eviction-filings/</w:t>
        </w:r>
        <w:r>
          <w:rPr>
            <w:w w:val="105"/>
            <w:sz w:val="18"/>
          </w:rPr>
          <w:t>;</w:t>
        </w:r>
      </w:hyperlink>
      <w:r>
        <w:rPr>
          <w:w w:val="105"/>
          <w:sz w:val="18"/>
        </w:rPr>
        <w:t xml:space="preserve"> Brian Bieretz, Kimerly Burrowes &amp; Emily Branhall, Getting Landlords and Tenants to Talk: The Use of Mediation in Eviction, U</w:t>
      </w:r>
      <w:r>
        <w:rPr>
          <w:w w:val="105"/>
          <w:sz w:val="14"/>
        </w:rPr>
        <w:t xml:space="preserve">RBAN </w:t>
      </w:r>
      <w:r>
        <w:rPr>
          <w:w w:val="105"/>
          <w:sz w:val="18"/>
        </w:rPr>
        <w:t>I</w:t>
      </w:r>
      <w:r>
        <w:rPr>
          <w:w w:val="105"/>
          <w:sz w:val="14"/>
        </w:rPr>
        <w:t>NSTITUTE</w:t>
      </w:r>
      <w:r>
        <w:rPr>
          <w:w w:val="105"/>
          <w:sz w:val="18"/>
        </w:rPr>
        <w:t xml:space="preserve">, April 2020 at 2, available at </w:t>
      </w:r>
      <w:hyperlink r:id="rId66">
        <w:r>
          <w:rPr>
            <w:w w:val="105"/>
            <w:sz w:val="18"/>
            <w:u w:val="single"/>
          </w:rPr>
          <w:t>https://www.urban.org/research/publication/getting-landlords-and-tenants-talk</w:t>
        </w:r>
        <w:r>
          <w:rPr>
            <w:w w:val="105"/>
            <w:sz w:val="18"/>
          </w:rPr>
          <w:t>;</w:t>
        </w:r>
      </w:hyperlink>
      <w:r>
        <w:rPr>
          <w:spacing w:val="34"/>
          <w:w w:val="105"/>
          <w:sz w:val="18"/>
        </w:rPr>
        <w:t xml:space="preserve"> </w:t>
      </w:r>
      <w:r>
        <w:rPr>
          <w:w w:val="105"/>
          <w:sz w:val="18"/>
        </w:rPr>
        <w:t>Philip</w:t>
      </w:r>
      <w:r>
        <w:rPr>
          <w:spacing w:val="30"/>
          <w:w w:val="105"/>
          <w:sz w:val="18"/>
        </w:rPr>
        <w:t xml:space="preserve"> </w:t>
      </w:r>
      <w:r>
        <w:rPr>
          <w:w w:val="105"/>
          <w:sz w:val="18"/>
        </w:rPr>
        <w:t>M.</w:t>
      </w:r>
      <w:r>
        <w:rPr>
          <w:spacing w:val="34"/>
          <w:w w:val="105"/>
          <w:sz w:val="18"/>
        </w:rPr>
        <w:t xml:space="preserve"> </w:t>
      </w:r>
      <w:r>
        <w:rPr>
          <w:w w:val="105"/>
          <w:sz w:val="18"/>
        </w:rPr>
        <w:t>E.</w:t>
      </w:r>
      <w:r>
        <w:rPr>
          <w:spacing w:val="34"/>
          <w:w w:val="105"/>
          <w:sz w:val="18"/>
        </w:rPr>
        <w:t xml:space="preserve"> </w:t>
      </w:r>
      <w:r>
        <w:rPr>
          <w:w w:val="105"/>
          <w:sz w:val="18"/>
        </w:rPr>
        <w:t>Garboden</w:t>
      </w:r>
      <w:r>
        <w:rPr>
          <w:spacing w:val="40"/>
          <w:w w:val="105"/>
          <w:sz w:val="18"/>
        </w:rPr>
        <w:t xml:space="preserve"> </w:t>
      </w:r>
      <w:r>
        <w:rPr>
          <w:w w:val="105"/>
          <w:sz w:val="18"/>
        </w:rPr>
        <w:t>&amp;</w:t>
      </w:r>
      <w:r>
        <w:rPr>
          <w:spacing w:val="30"/>
          <w:w w:val="105"/>
          <w:sz w:val="18"/>
        </w:rPr>
        <w:t xml:space="preserve"> </w:t>
      </w:r>
      <w:r>
        <w:rPr>
          <w:w w:val="105"/>
          <w:sz w:val="18"/>
        </w:rPr>
        <w:t>Eva</w:t>
      </w:r>
      <w:r>
        <w:rPr>
          <w:spacing w:val="34"/>
          <w:w w:val="105"/>
          <w:sz w:val="18"/>
        </w:rPr>
        <w:t xml:space="preserve"> </w:t>
      </w:r>
      <w:r>
        <w:rPr>
          <w:w w:val="105"/>
          <w:sz w:val="18"/>
        </w:rPr>
        <w:t>Rosen,</w:t>
      </w:r>
      <w:r>
        <w:rPr>
          <w:spacing w:val="34"/>
          <w:w w:val="105"/>
          <w:sz w:val="18"/>
        </w:rPr>
        <w:t xml:space="preserve"> </w:t>
      </w:r>
      <w:r>
        <w:rPr>
          <w:w w:val="105"/>
          <w:sz w:val="18"/>
        </w:rPr>
        <w:t>Serial</w:t>
      </w:r>
      <w:r>
        <w:rPr>
          <w:spacing w:val="40"/>
          <w:w w:val="105"/>
          <w:sz w:val="18"/>
        </w:rPr>
        <w:t xml:space="preserve"> </w:t>
      </w:r>
      <w:r>
        <w:rPr>
          <w:w w:val="105"/>
          <w:sz w:val="18"/>
        </w:rPr>
        <w:t>Filing: How Landlords Use the Threat of Eviction, 18(2) C</w:t>
      </w:r>
      <w:r>
        <w:rPr>
          <w:w w:val="105"/>
          <w:sz w:val="14"/>
        </w:rPr>
        <w:t xml:space="preserve">ITY </w:t>
      </w:r>
      <w:r>
        <w:rPr>
          <w:w w:val="105"/>
          <w:sz w:val="18"/>
        </w:rPr>
        <w:t>&amp;</w:t>
      </w:r>
      <w:r>
        <w:rPr>
          <w:spacing w:val="-7"/>
          <w:w w:val="105"/>
          <w:sz w:val="18"/>
        </w:rPr>
        <w:t xml:space="preserve"> </w:t>
      </w:r>
      <w:r>
        <w:rPr>
          <w:w w:val="105"/>
          <w:sz w:val="18"/>
        </w:rPr>
        <w:t>C</w:t>
      </w:r>
      <w:r>
        <w:rPr>
          <w:w w:val="105"/>
          <w:sz w:val="14"/>
        </w:rPr>
        <w:t xml:space="preserve">OMMUNITY </w:t>
      </w:r>
      <w:r>
        <w:rPr>
          <w:w w:val="105"/>
          <w:sz w:val="18"/>
        </w:rPr>
        <w:t>638 (2019).</w:t>
      </w:r>
    </w:p>
    <w:p w14:paraId="13DC635E" w14:textId="77777777" w:rsidR="009C4E12" w:rsidRDefault="009C4E12">
      <w:pPr>
        <w:pStyle w:val="BodyText"/>
        <w:spacing w:before="5"/>
        <w:rPr>
          <w:sz w:val="17"/>
        </w:rPr>
      </w:pPr>
    </w:p>
    <w:p w14:paraId="08DCB683" w14:textId="77777777" w:rsidR="009C4E12" w:rsidRDefault="00000000">
      <w:pPr>
        <w:spacing w:line="381" w:lineRule="auto"/>
        <w:ind w:left="100"/>
        <w:rPr>
          <w:sz w:val="18"/>
        </w:rPr>
      </w:pPr>
      <w:r>
        <w:rPr>
          <w:w w:val="110"/>
          <w:position w:val="6"/>
          <w:sz w:val="11"/>
        </w:rPr>
        <w:t>45</w:t>
      </w:r>
      <w:r>
        <w:rPr>
          <w:spacing w:val="8"/>
          <w:w w:val="110"/>
          <w:position w:val="6"/>
          <w:sz w:val="11"/>
        </w:rPr>
        <w:t xml:space="preserve"> </w:t>
      </w:r>
      <w:r>
        <w:rPr>
          <w:w w:val="110"/>
          <w:sz w:val="18"/>
        </w:rPr>
        <w:t>Marion</w:t>
      </w:r>
      <w:r>
        <w:rPr>
          <w:spacing w:val="-13"/>
          <w:w w:val="110"/>
          <w:sz w:val="18"/>
        </w:rPr>
        <w:t xml:space="preserve"> </w:t>
      </w:r>
      <w:r>
        <w:rPr>
          <w:w w:val="110"/>
          <w:sz w:val="18"/>
        </w:rPr>
        <w:t>LR49-ADR2-209;</w:t>
      </w:r>
      <w:r>
        <w:rPr>
          <w:spacing w:val="-11"/>
          <w:w w:val="110"/>
          <w:sz w:val="18"/>
        </w:rPr>
        <w:t xml:space="preserve"> </w:t>
      </w:r>
      <w:r>
        <w:rPr>
          <w:w w:val="110"/>
          <w:sz w:val="18"/>
        </w:rPr>
        <w:t>Marion</w:t>
      </w:r>
      <w:r>
        <w:rPr>
          <w:spacing w:val="-13"/>
          <w:w w:val="110"/>
          <w:sz w:val="18"/>
        </w:rPr>
        <w:t xml:space="preserve"> </w:t>
      </w:r>
      <w:r>
        <w:rPr>
          <w:w w:val="110"/>
          <w:sz w:val="18"/>
        </w:rPr>
        <w:t>LR49-FR00-502.</w:t>
      </w:r>
      <w:r>
        <w:rPr>
          <w:spacing w:val="-12"/>
          <w:w w:val="110"/>
          <w:sz w:val="18"/>
        </w:rPr>
        <w:t xml:space="preserve"> </w:t>
      </w:r>
      <w:r>
        <w:rPr>
          <w:w w:val="110"/>
          <w:sz w:val="18"/>
        </w:rPr>
        <w:t>Landlord</w:t>
      </w:r>
      <w:r>
        <w:rPr>
          <w:spacing w:val="-13"/>
          <w:w w:val="110"/>
          <w:sz w:val="18"/>
        </w:rPr>
        <w:t xml:space="preserve"> </w:t>
      </w:r>
      <w:r>
        <w:rPr>
          <w:w w:val="110"/>
          <w:sz w:val="18"/>
        </w:rPr>
        <w:t>and</w:t>
      </w:r>
      <w:r>
        <w:rPr>
          <w:spacing w:val="-13"/>
          <w:w w:val="110"/>
          <w:sz w:val="18"/>
        </w:rPr>
        <w:t xml:space="preserve"> </w:t>
      </w:r>
      <w:r>
        <w:rPr>
          <w:w w:val="110"/>
          <w:sz w:val="18"/>
        </w:rPr>
        <w:t>Tenant</w:t>
      </w:r>
      <w:r>
        <w:rPr>
          <w:spacing w:val="-12"/>
          <w:w w:val="110"/>
          <w:sz w:val="18"/>
        </w:rPr>
        <w:t xml:space="preserve"> </w:t>
      </w:r>
      <w:r>
        <w:rPr>
          <w:w w:val="110"/>
          <w:sz w:val="18"/>
        </w:rPr>
        <w:t>Settlement</w:t>
      </w:r>
      <w:r>
        <w:rPr>
          <w:spacing w:val="-12"/>
          <w:w w:val="110"/>
          <w:sz w:val="18"/>
        </w:rPr>
        <w:t xml:space="preserve"> </w:t>
      </w:r>
      <w:r>
        <w:rPr>
          <w:w w:val="110"/>
          <w:sz w:val="18"/>
        </w:rPr>
        <w:t>Conference</w:t>
      </w:r>
      <w:r>
        <w:rPr>
          <w:spacing w:val="-13"/>
          <w:w w:val="110"/>
          <w:sz w:val="18"/>
        </w:rPr>
        <w:t xml:space="preserve"> </w:t>
      </w:r>
      <w:r>
        <w:rPr>
          <w:w w:val="110"/>
          <w:sz w:val="18"/>
        </w:rPr>
        <w:t>Program,</w:t>
      </w:r>
      <w:r>
        <w:rPr>
          <w:spacing w:val="-11"/>
          <w:w w:val="110"/>
          <w:sz w:val="18"/>
        </w:rPr>
        <w:t xml:space="preserve"> </w:t>
      </w:r>
      <w:r>
        <w:rPr>
          <w:w w:val="110"/>
          <w:sz w:val="18"/>
        </w:rPr>
        <w:t xml:space="preserve">courts.in.gov, </w:t>
      </w:r>
      <w:hyperlink r:id="rId67">
        <w:r>
          <w:rPr>
            <w:color w:val="0000FF"/>
            <w:spacing w:val="-2"/>
            <w:w w:val="110"/>
            <w:sz w:val="18"/>
            <w:u w:val="single" w:color="0000FF"/>
          </w:rPr>
          <w:t>https://www.in.gov/courts/selfservice/facilitate/</w:t>
        </w:r>
      </w:hyperlink>
    </w:p>
    <w:p w14:paraId="16527D42" w14:textId="77777777" w:rsidR="009C4E12" w:rsidRDefault="009C4E12">
      <w:pPr>
        <w:pStyle w:val="BodyText"/>
        <w:spacing w:before="6"/>
        <w:rPr>
          <w:sz w:val="17"/>
        </w:rPr>
      </w:pPr>
    </w:p>
    <w:p w14:paraId="759C1342" w14:textId="77777777" w:rsidR="009C4E12" w:rsidRDefault="00000000">
      <w:pPr>
        <w:spacing w:before="1"/>
        <w:ind w:left="100"/>
        <w:rPr>
          <w:sz w:val="18"/>
        </w:rPr>
      </w:pPr>
      <w:r>
        <w:rPr>
          <w:w w:val="105"/>
          <w:position w:val="6"/>
          <w:sz w:val="11"/>
        </w:rPr>
        <w:t>46</w:t>
      </w:r>
      <w:r>
        <w:rPr>
          <w:spacing w:val="18"/>
          <w:w w:val="105"/>
          <w:position w:val="6"/>
          <w:sz w:val="11"/>
        </w:rPr>
        <w:t xml:space="preserve"> </w:t>
      </w:r>
      <w:r>
        <w:rPr>
          <w:w w:val="105"/>
          <w:sz w:val="18"/>
        </w:rPr>
        <w:t>Marion</w:t>
      </w:r>
      <w:r>
        <w:rPr>
          <w:spacing w:val="-1"/>
          <w:w w:val="105"/>
          <w:sz w:val="18"/>
        </w:rPr>
        <w:t xml:space="preserve"> </w:t>
      </w:r>
      <w:r>
        <w:rPr>
          <w:w w:val="105"/>
          <w:sz w:val="18"/>
        </w:rPr>
        <w:t>LR49-TR</w:t>
      </w:r>
      <w:r>
        <w:rPr>
          <w:spacing w:val="1"/>
          <w:w w:val="105"/>
          <w:sz w:val="18"/>
        </w:rPr>
        <w:t xml:space="preserve"> </w:t>
      </w:r>
      <w:r>
        <w:rPr>
          <w:w w:val="105"/>
          <w:sz w:val="18"/>
        </w:rPr>
        <w:t>85</w:t>
      </w:r>
      <w:r>
        <w:rPr>
          <w:spacing w:val="1"/>
          <w:w w:val="105"/>
          <w:sz w:val="18"/>
        </w:rPr>
        <w:t xml:space="preserve"> </w:t>
      </w:r>
      <w:r>
        <w:rPr>
          <w:w w:val="105"/>
          <w:sz w:val="18"/>
        </w:rPr>
        <w:t>Rule</w:t>
      </w:r>
      <w:r>
        <w:rPr>
          <w:spacing w:val="-1"/>
          <w:w w:val="105"/>
          <w:sz w:val="18"/>
        </w:rPr>
        <w:t xml:space="preserve"> </w:t>
      </w:r>
      <w:r>
        <w:rPr>
          <w:spacing w:val="-4"/>
          <w:w w:val="105"/>
          <w:sz w:val="18"/>
        </w:rPr>
        <w:t>229.</w:t>
      </w:r>
    </w:p>
    <w:p w14:paraId="7F9BB359" w14:textId="77777777" w:rsidR="009C4E12" w:rsidRDefault="009C4E12">
      <w:pPr>
        <w:pStyle w:val="BodyText"/>
        <w:spacing w:before="10"/>
        <w:rPr>
          <w:sz w:val="18"/>
        </w:rPr>
      </w:pPr>
    </w:p>
    <w:p w14:paraId="133C5E96" w14:textId="77777777" w:rsidR="009C4E12" w:rsidRDefault="00000000">
      <w:pPr>
        <w:spacing w:before="106" w:line="384" w:lineRule="auto"/>
        <w:ind w:left="100" w:right="415"/>
        <w:rPr>
          <w:sz w:val="18"/>
        </w:rPr>
      </w:pPr>
      <w:r>
        <w:rPr>
          <w:w w:val="110"/>
          <w:position w:val="6"/>
          <w:sz w:val="11"/>
        </w:rPr>
        <w:t>47</w:t>
      </w:r>
      <w:r>
        <w:rPr>
          <w:spacing w:val="22"/>
          <w:w w:val="110"/>
          <w:position w:val="6"/>
          <w:sz w:val="11"/>
        </w:rPr>
        <w:t xml:space="preserve"> </w:t>
      </w:r>
      <w:r>
        <w:rPr>
          <w:w w:val="110"/>
          <w:sz w:val="18"/>
        </w:rPr>
        <w:t>Brian Bieretz, Kimerly Burrowes &amp; Emily Branhall, Getting Landlords and</w:t>
      </w:r>
      <w:r>
        <w:rPr>
          <w:spacing w:val="-1"/>
          <w:w w:val="110"/>
          <w:sz w:val="18"/>
        </w:rPr>
        <w:t xml:space="preserve"> </w:t>
      </w:r>
      <w:r>
        <w:rPr>
          <w:w w:val="110"/>
          <w:sz w:val="18"/>
        </w:rPr>
        <w:t>Tenants to</w:t>
      </w:r>
      <w:r>
        <w:rPr>
          <w:spacing w:val="-1"/>
          <w:w w:val="110"/>
          <w:sz w:val="18"/>
        </w:rPr>
        <w:t xml:space="preserve"> </w:t>
      </w:r>
      <w:r>
        <w:rPr>
          <w:w w:val="110"/>
          <w:sz w:val="18"/>
        </w:rPr>
        <w:t>Talk: The</w:t>
      </w:r>
      <w:r>
        <w:rPr>
          <w:spacing w:val="-1"/>
          <w:w w:val="110"/>
          <w:sz w:val="18"/>
        </w:rPr>
        <w:t xml:space="preserve"> </w:t>
      </w:r>
      <w:r>
        <w:rPr>
          <w:w w:val="110"/>
          <w:sz w:val="18"/>
        </w:rPr>
        <w:t>Use</w:t>
      </w:r>
      <w:r>
        <w:rPr>
          <w:spacing w:val="-1"/>
          <w:w w:val="110"/>
          <w:sz w:val="18"/>
        </w:rPr>
        <w:t xml:space="preserve"> </w:t>
      </w:r>
      <w:r>
        <w:rPr>
          <w:w w:val="110"/>
          <w:sz w:val="18"/>
        </w:rPr>
        <w:t>of Mediation</w:t>
      </w:r>
      <w:r>
        <w:rPr>
          <w:spacing w:val="-1"/>
          <w:w w:val="110"/>
          <w:sz w:val="18"/>
        </w:rPr>
        <w:t xml:space="preserve"> </w:t>
      </w:r>
      <w:r>
        <w:rPr>
          <w:w w:val="110"/>
          <w:sz w:val="18"/>
        </w:rPr>
        <w:t>in Eviction,</w:t>
      </w:r>
      <w:r>
        <w:rPr>
          <w:spacing w:val="-5"/>
          <w:w w:val="110"/>
          <w:sz w:val="18"/>
        </w:rPr>
        <w:t xml:space="preserve"> </w:t>
      </w:r>
      <w:r>
        <w:rPr>
          <w:w w:val="110"/>
          <w:sz w:val="18"/>
        </w:rPr>
        <w:t>U</w:t>
      </w:r>
      <w:r>
        <w:rPr>
          <w:w w:val="110"/>
          <w:sz w:val="14"/>
        </w:rPr>
        <w:t>RBAN</w:t>
      </w:r>
      <w:r>
        <w:rPr>
          <w:spacing w:val="-4"/>
          <w:w w:val="110"/>
          <w:sz w:val="14"/>
        </w:rPr>
        <w:t xml:space="preserve"> </w:t>
      </w:r>
      <w:r>
        <w:rPr>
          <w:w w:val="110"/>
          <w:sz w:val="18"/>
        </w:rPr>
        <w:t>I</w:t>
      </w:r>
      <w:r>
        <w:rPr>
          <w:w w:val="110"/>
          <w:sz w:val="14"/>
        </w:rPr>
        <w:t>NSTITUTE</w:t>
      </w:r>
      <w:r>
        <w:rPr>
          <w:w w:val="110"/>
          <w:sz w:val="18"/>
        </w:rPr>
        <w:t>,</w:t>
      </w:r>
      <w:r>
        <w:rPr>
          <w:spacing w:val="-5"/>
          <w:w w:val="110"/>
          <w:sz w:val="18"/>
        </w:rPr>
        <w:t xml:space="preserve"> </w:t>
      </w:r>
      <w:r>
        <w:rPr>
          <w:w w:val="110"/>
          <w:sz w:val="18"/>
        </w:rPr>
        <w:t>April</w:t>
      </w:r>
      <w:r>
        <w:rPr>
          <w:spacing w:val="-7"/>
          <w:w w:val="110"/>
          <w:sz w:val="18"/>
        </w:rPr>
        <w:t xml:space="preserve"> </w:t>
      </w:r>
      <w:r>
        <w:rPr>
          <w:w w:val="110"/>
          <w:sz w:val="18"/>
        </w:rPr>
        <w:t>2020</w:t>
      </w:r>
      <w:r>
        <w:rPr>
          <w:spacing w:val="-5"/>
          <w:w w:val="110"/>
          <w:sz w:val="18"/>
        </w:rPr>
        <w:t xml:space="preserve"> </w:t>
      </w:r>
      <w:r>
        <w:rPr>
          <w:w w:val="110"/>
          <w:sz w:val="18"/>
        </w:rPr>
        <w:t>at</w:t>
      </w:r>
      <w:r>
        <w:rPr>
          <w:spacing w:val="-7"/>
          <w:w w:val="110"/>
          <w:sz w:val="18"/>
        </w:rPr>
        <w:t xml:space="preserve"> </w:t>
      </w:r>
      <w:r>
        <w:rPr>
          <w:w w:val="110"/>
          <w:sz w:val="18"/>
        </w:rPr>
        <w:t>5,</w:t>
      </w:r>
      <w:r>
        <w:rPr>
          <w:spacing w:val="-5"/>
          <w:w w:val="110"/>
          <w:sz w:val="18"/>
        </w:rPr>
        <w:t xml:space="preserve"> </w:t>
      </w:r>
      <w:r>
        <w:rPr>
          <w:w w:val="110"/>
          <w:sz w:val="18"/>
        </w:rPr>
        <w:t>available</w:t>
      </w:r>
      <w:r>
        <w:rPr>
          <w:spacing w:val="-7"/>
          <w:w w:val="110"/>
          <w:sz w:val="18"/>
        </w:rPr>
        <w:t xml:space="preserve"> </w:t>
      </w:r>
      <w:r>
        <w:rPr>
          <w:w w:val="110"/>
          <w:sz w:val="18"/>
        </w:rPr>
        <w:t>at</w:t>
      </w:r>
      <w:r>
        <w:rPr>
          <w:spacing w:val="-4"/>
          <w:w w:val="110"/>
          <w:sz w:val="18"/>
        </w:rPr>
        <w:t xml:space="preserve"> </w:t>
      </w:r>
      <w:hyperlink r:id="rId68">
        <w:r>
          <w:rPr>
            <w:w w:val="110"/>
            <w:sz w:val="18"/>
            <w:u w:val="single"/>
          </w:rPr>
          <w:t>https://www.urban.org/research/publication/getting-landlords-and-</w:t>
        </w:r>
      </w:hyperlink>
      <w:r>
        <w:rPr>
          <w:w w:val="110"/>
          <w:sz w:val="18"/>
        </w:rPr>
        <w:t xml:space="preserve"> </w:t>
      </w:r>
      <w:hyperlink r:id="rId69">
        <w:r>
          <w:rPr>
            <w:spacing w:val="-2"/>
            <w:w w:val="115"/>
            <w:sz w:val="18"/>
            <w:u w:val="single"/>
          </w:rPr>
          <w:t>tenants-talk</w:t>
        </w:r>
        <w:r>
          <w:rPr>
            <w:spacing w:val="-2"/>
            <w:w w:val="115"/>
            <w:sz w:val="18"/>
          </w:rPr>
          <w:t>.</w:t>
        </w:r>
      </w:hyperlink>
    </w:p>
    <w:p w14:paraId="0E0560B6" w14:textId="77777777" w:rsidR="009C4E12" w:rsidRDefault="00000000">
      <w:pPr>
        <w:tabs>
          <w:tab w:val="right" w:pos="10904"/>
        </w:tabs>
        <w:spacing w:line="275" w:lineRule="exact"/>
        <w:ind w:left="100"/>
        <w:rPr>
          <w:rFonts w:ascii="Rockwell"/>
        </w:rPr>
      </w:pPr>
      <w:r>
        <w:rPr>
          <w:position w:val="6"/>
          <w:sz w:val="11"/>
        </w:rPr>
        <w:t>48</w:t>
      </w:r>
      <w:r>
        <w:rPr>
          <w:spacing w:val="38"/>
          <w:position w:val="6"/>
          <w:sz w:val="11"/>
        </w:rPr>
        <w:t xml:space="preserve"> </w:t>
      </w:r>
      <w:r>
        <w:rPr>
          <w:sz w:val="18"/>
        </w:rPr>
        <w:t>Jennifer</w:t>
      </w:r>
      <w:r>
        <w:rPr>
          <w:spacing w:val="19"/>
          <w:sz w:val="18"/>
        </w:rPr>
        <w:t xml:space="preserve"> </w:t>
      </w:r>
      <w:r>
        <w:rPr>
          <w:sz w:val="18"/>
        </w:rPr>
        <w:t>Rudden,</w:t>
      </w:r>
      <w:r>
        <w:rPr>
          <w:spacing w:val="21"/>
          <w:sz w:val="18"/>
        </w:rPr>
        <w:t xml:space="preserve"> </w:t>
      </w:r>
      <w:r>
        <w:rPr>
          <w:sz w:val="18"/>
        </w:rPr>
        <w:t>Main</w:t>
      </w:r>
      <w:r>
        <w:rPr>
          <w:spacing w:val="19"/>
          <w:sz w:val="18"/>
        </w:rPr>
        <w:t xml:space="preserve"> </w:t>
      </w:r>
      <w:r>
        <w:rPr>
          <w:sz w:val="18"/>
        </w:rPr>
        <w:t>Reasons</w:t>
      </w:r>
      <w:r>
        <w:rPr>
          <w:spacing w:val="27"/>
          <w:sz w:val="18"/>
        </w:rPr>
        <w:t xml:space="preserve"> </w:t>
      </w:r>
      <w:r>
        <w:rPr>
          <w:sz w:val="18"/>
        </w:rPr>
        <w:t>for</w:t>
      </w:r>
      <w:r>
        <w:rPr>
          <w:spacing w:val="18"/>
          <w:sz w:val="18"/>
        </w:rPr>
        <w:t xml:space="preserve"> </w:t>
      </w:r>
      <w:r>
        <w:rPr>
          <w:sz w:val="18"/>
        </w:rPr>
        <w:t>Eviction</w:t>
      </w:r>
      <w:r>
        <w:rPr>
          <w:spacing w:val="18"/>
          <w:sz w:val="18"/>
        </w:rPr>
        <w:t xml:space="preserve"> </w:t>
      </w:r>
      <w:r>
        <w:rPr>
          <w:sz w:val="18"/>
        </w:rPr>
        <w:t>Threats</w:t>
      </w:r>
      <w:r>
        <w:rPr>
          <w:spacing w:val="19"/>
          <w:sz w:val="18"/>
        </w:rPr>
        <w:t xml:space="preserve"> </w:t>
      </w:r>
      <w:r>
        <w:rPr>
          <w:sz w:val="18"/>
        </w:rPr>
        <w:t>in</w:t>
      </w:r>
      <w:r>
        <w:rPr>
          <w:spacing w:val="20"/>
          <w:sz w:val="18"/>
        </w:rPr>
        <w:t xml:space="preserve"> </w:t>
      </w:r>
      <w:r>
        <w:rPr>
          <w:sz w:val="18"/>
        </w:rPr>
        <w:t>the</w:t>
      </w:r>
      <w:r>
        <w:rPr>
          <w:spacing w:val="18"/>
          <w:sz w:val="18"/>
        </w:rPr>
        <w:t xml:space="preserve"> </w:t>
      </w:r>
      <w:r>
        <w:rPr>
          <w:sz w:val="18"/>
        </w:rPr>
        <w:t>U.S.</w:t>
      </w:r>
      <w:r>
        <w:rPr>
          <w:spacing w:val="20"/>
          <w:sz w:val="18"/>
        </w:rPr>
        <w:t xml:space="preserve"> </w:t>
      </w:r>
      <w:r>
        <w:rPr>
          <w:sz w:val="18"/>
        </w:rPr>
        <w:t>2017,</w:t>
      </w:r>
      <w:r>
        <w:rPr>
          <w:spacing w:val="29"/>
          <w:sz w:val="18"/>
        </w:rPr>
        <w:t xml:space="preserve"> </w:t>
      </w:r>
      <w:r>
        <w:rPr>
          <w:sz w:val="18"/>
        </w:rPr>
        <w:t>(Nov.</w:t>
      </w:r>
      <w:r>
        <w:rPr>
          <w:spacing w:val="19"/>
          <w:sz w:val="18"/>
        </w:rPr>
        <w:t xml:space="preserve"> </w:t>
      </w:r>
      <w:r>
        <w:rPr>
          <w:sz w:val="18"/>
        </w:rPr>
        <w:t>22,</w:t>
      </w:r>
      <w:r>
        <w:rPr>
          <w:spacing w:val="21"/>
          <w:sz w:val="18"/>
        </w:rPr>
        <w:t xml:space="preserve"> </w:t>
      </w:r>
      <w:r>
        <w:rPr>
          <w:spacing w:val="-2"/>
          <w:sz w:val="18"/>
        </w:rPr>
        <w:t>2018),</w:t>
      </w:r>
      <w:r>
        <w:rPr>
          <w:sz w:val="18"/>
        </w:rPr>
        <w:tab/>
      </w:r>
      <w:r>
        <w:rPr>
          <w:rFonts w:ascii="Rockwell"/>
          <w:color w:val="BEBEBE"/>
          <w:spacing w:val="-5"/>
          <w:position w:val="-4"/>
        </w:rPr>
        <w:t>24</w:t>
      </w:r>
    </w:p>
    <w:p w14:paraId="7F5BCCC7" w14:textId="77777777" w:rsidR="009C4E12" w:rsidRDefault="00000000">
      <w:pPr>
        <w:spacing w:before="46" w:line="381" w:lineRule="auto"/>
        <w:ind w:left="100" w:right="543"/>
        <w:rPr>
          <w:sz w:val="18"/>
        </w:rPr>
      </w:pPr>
      <w:r>
        <w:rPr>
          <w:w w:val="105"/>
          <w:sz w:val="18"/>
        </w:rPr>
        <w:t>https://</w:t>
      </w:r>
      <w:hyperlink r:id="rId70">
        <w:r>
          <w:rPr>
            <w:w w:val="105"/>
            <w:sz w:val="18"/>
          </w:rPr>
          <w:t>www.statista.com/statistics/785742/main-reasons-for-eviction-threats-usa/;</w:t>
        </w:r>
      </w:hyperlink>
      <w:r>
        <w:rPr>
          <w:spacing w:val="32"/>
          <w:w w:val="105"/>
          <w:sz w:val="18"/>
        </w:rPr>
        <w:t xml:space="preserve"> </w:t>
      </w:r>
      <w:r>
        <w:rPr>
          <w:w w:val="105"/>
          <w:sz w:val="18"/>
        </w:rPr>
        <w:t>Rachel</w:t>
      </w:r>
      <w:r>
        <w:rPr>
          <w:spacing w:val="30"/>
          <w:w w:val="105"/>
          <w:sz w:val="18"/>
        </w:rPr>
        <w:t xml:space="preserve"> </w:t>
      </w:r>
      <w:r>
        <w:rPr>
          <w:w w:val="105"/>
          <w:sz w:val="18"/>
        </w:rPr>
        <w:t>M.</w:t>
      </w:r>
      <w:r>
        <w:rPr>
          <w:spacing w:val="32"/>
          <w:w w:val="105"/>
          <w:sz w:val="18"/>
        </w:rPr>
        <w:t xml:space="preserve"> </w:t>
      </w:r>
      <w:r>
        <w:rPr>
          <w:w w:val="105"/>
          <w:sz w:val="18"/>
        </w:rPr>
        <w:t>Zahorsky,</w:t>
      </w:r>
      <w:r>
        <w:rPr>
          <w:spacing w:val="35"/>
          <w:w w:val="105"/>
          <w:sz w:val="18"/>
        </w:rPr>
        <w:t xml:space="preserve"> </w:t>
      </w:r>
      <w:r>
        <w:rPr>
          <w:color w:val="333333"/>
          <w:w w:val="105"/>
          <w:sz w:val="18"/>
        </w:rPr>
        <w:t>In</w:t>
      </w:r>
      <w:r>
        <w:rPr>
          <w:color w:val="333333"/>
          <w:spacing w:val="31"/>
          <w:w w:val="105"/>
          <w:sz w:val="18"/>
        </w:rPr>
        <w:t xml:space="preserve"> </w:t>
      </w:r>
      <w:r>
        <w:rPr>
          <w:color w:val="333333"/>
          <w:w w:val="105"/>
          <w:sz w:val="18"/>
        </w:rPr>
        <w:t>the</w:t>
      </w:r>
      <w:r>
        <w:rPr>
          <w:color w:val="333333"/>
          <w:spacing w:val="29"/>
          <w:w w:val="105"/>
          <w:sz w:val="18"/>
        </w:rPr>
        <w:t xml:space="preserve"> </w:t>
      </w:r>
      <w:r>
        <w:rPr>
          <w:color w:val="333333"/>
          <w:w w:val="105"/>
          <w:sz w:val="18"/>
        </w:rPr>
        <w:t>Judgment</w:t>
      </w:r>
      <w:r>
        <w:rPr>
          <w:color w:val="333333"/>
          <w:spacing w:val="80"/>
          <w:w w:val="105"/>
          <w:sz w:val="18"/>
        </w:rPr>
        <w:t xml:space="preserve"> </w:t>
      </w:r>
      <w:r>
        <w:rPr>
          <w:color w:val="333333"/>
          <w:w w:val="105"/>
          <w:sz w:val="18"/>
        </w:rPr>
        <w:t>Trade: Law Student's Website Helps Bring in the Cash,</w:t>
      </w:r>
      <w:r>
        <w:rPr>
          <w:color w:val="333333"/>
          <w:spacing w:val="40"/>
          <w:w w:val="105"/>
          <w:sz w:val="18"/>
        </w:rPr>
        <w:t xml:space="preserve"> </w:t>
      </w:r>
      <w:r>
        <w:rPr>
          <w:w w:val="105"/>
          <w:sz w:val="18"/>
        </w:rPr>
        <w:t>ABA</w:t>
      </w:r>
      <w:r>
        <w:rPr>
          <w:spacing w:val="-8"/>
          <w:w w:val="105"/>
          <w:sz w:val="18"/>
        </w:rPr>
        <w:t xml:space="preserve"> </w:t>
      </w:r>
      <w:r>
        <w:rPr>
          <w:w w:val="105"/>
          <w:sz w:val="18"/>
        </w:rPr>
        <w:t>J</w:t>
      </w:r>
      <w:r>
        <w:rPr>
          <w:w w:val="105"/>
          <w:sz w:val="14"/>
        </w:rPr>
        <w:t>OURNAL</w:t>
      </w:r>
      <w:r>
        <w:rPr>
          <w:w w:val="105"/>
          <w:sz w:val="18"/>
        </w:rPr>
        <w:t xml:space="preserve">, (Nov. </w:t>
      </w:r>
      <w:r>
        <w:rPr>
          <w:sz w:val="18"/>
        </w:rPr>
        <w:t xml:space="preserve">1, </w:t>
      </w:r>
      <w:r>
        <w:rPr>
          <w:w w:val="105"/>
          <w:sz w:val="18"/>
        </w:rPr>
        <w:t>2011) available at</w:t>
      </w:r>
    </w:p>
    <w:p w14:paraId="7FCBE400" w14:textId="77777777" w:rsidR="009C4E12" w:rsidRDefault="009C4E12">
      <w:pPr>
        <w:spacing w:line="381" w:lineRule="auto"/>
        <w:rPr>
          <w:sz w:val="18"/>
        </w:rPr>
        <w:sectPr w:rsidR="009C4E12">
          <w:footerReference w:type="default" r:id="rId71"/>
          <w:pgSz w:w="12240" w:h="15840"/>
          <w:pgMar w:top="880" w:right="600" w:bottom="280" w:left="620" w:header="0" w:footer="0" w:gutter="0"/>
          <w:cols w:space="720"/>
        </w:sectPr>
      </w:pPr>
    </w:p>
    <w:p w14:paraId="4BF6E1FD" w14:textId="77777777" w:rsidR="009C4E12" w:rsidRDefault="00000000">
      <w:pPr>
        <w:pStyle w:val="BodyText"/>
        <w:spacing w:line="20" w:lineRule="exact"/>
        <w:ind w:left="100"/>
        <w:rPr>
          <w:sz w:val="2"/>
        </w:rPr>
      </w:pPr>
      <w:r>
        <w:rPr>
          <w:noProof/>
          <w:sz w:val="2"/>
        </w:rPr>
        <w:lastRenderedPageBreak/>
        <mc:AlternateContent>
          <mc:Choice Requires="wps">
            <w:drawing>
              <wp:inline distT="0" distB="0" distL="0" distR="0" wp14:anchorId="4D1EA1F9" wp14:editId="2B38B66F">
                <wp:extent cx="6861175"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6350"/>
                          <a:chOff x="0" y="0"/>
                          <a:chExt cx="6861175" cy="6350"/>
                        </a:xfrm>
                      </wpg:grpSpPr>
                      <wps:wsp>
                        <wps:cNvPr id="23" name="Graphic 23"/>
                        <wps:cNvSpPr/>
                        <wps:spPr>
                          <a:xfrm>
                            <a:off x="0" y="0"/>
                            <a:ext cx="6861175" cy="6350"/>
                          </a:xfrm>
                          <a:custGeom>
                            <a:avLst/>
                            <a:gdLst/>
                            <a:ahLst/>
                            <a:cxnLst/>
                            <a:rect l="l" t="t" r="r" b="b"/>
                            <a:pathLst>
                              <a:path w="6861175" h="6350">
                                <a:moveTo>
                                  <a:pt x="6860794" y="0"/>
                                </a:moveTo>
                                <a:lnTo>
                                  <a:pt x="0" y="0"/>
                                </a:lnTo>
                                <a:lnTo>
                                  <a:pt x="0" y="6350"/>
                                </a:lnTo>
                                <a:lnTo>
                                  <a:pt x="6860794" y="6350"/>
                                </a:lnTo>
                                <a:lnTo>
                                  <a:pt x="68607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0.25pt;height:.5pt;mso-position-horizontal-relative:char;mso-position-vertical-relative:line" id="docshapegroup21" coordorigin="0,0" coordsize="10805,10">
                <v:rect style="position:absolute;left:0;top:0;width:10805;height:10" id="docshape22" filled="true" fillcolor="#000000" stroked="false">
                  <v:fill type="solid"/>
                </v:rect>
              </v:group>
            </w:pict>
          </mc:Fallback>
        </mc:AlternateContent>
      </w:r>
    </w:p>
    <w:p w14:paraId="594888D7" w14:textId="77777777" w:rsidR="009C4E12" w:rsidRDefault="009C4E12">
      <w:pPr>
        <w:pStyle w:val="BodyText"/>
        <w:rPr>
          <w:sz w:val="22"/>
        </w:rPr>
      </w:pPr>
    </w:p>
    <w:p w14:paraId="4EB68974" w14:textId="77777777" w:rsidR="009C4E12" w:rsidRDefault="009C4E12">
      <w:pPr>
        <w:pStyle w:val="BodyText"/>
        <w:rPr>
          <w:sz w:val="22"/>
        </w:rPr>
      </w:pPr>
    </w:p>
    <w:p w14:paraId="4BC40FD1" w14:textId="77777777" w:rsidR="009C4E12" w:rsidRDefault="009C4E12">
      <w:pPr>
        <w:pStyle w:val="BodyText"/>
        <w:spacing w:before="5"/>
        <w:rPr>
          <w:sz w:val="27"/>
        </w:rPr>
      </w:pPr>
    </w:p>
    <w:p w14:paraId="3B9F9540" w14:textId="77777777" w:rsidR="009C4E12" w:rsidRDefault="00000000">
      <w:pPr>
        <w:spacing w:line="381" w:lineRule="auto"/>
        <w:ind w:left="100"/>
        <w:rPr>
          <w:sz w:val="18"/>
        </w:rPr>
      </w:pPr>
      <w:r>
        <w:rPr>
          <w:w w:val="110"/>
          <w:sz w:val="18"/>
        </w:rPr>
        <w:t>https://</w:t>
      </w:r>
      <w:hyperlink r:id="rId72">
        <w:r>
          <w:rPr>
            <w:w w:val="110"/>
            <w:sz w:val="18"/>
          </w:rPr>
          <w:t>www.abajournal.com/magazine/article/in_the_judgment_trade_law</w:t>
        </w:r>
      </w:hyperlink>
      <w:r>
        <w:rPr>
          <w:spacing w:val="-18"/>
          <w:w w:val="110"/>
          <w:sz w:val="18"/>
        </w:rPr>
        <w:t xml:space="preserve"> </w:t>
      </w:r>
      <w:r>
        <w:rPr>
          <w:w w:val="110"/>
          <w:sz w:val="18"/>
        </w:rPr>
        <w:t>_students_website_helps_bring_in_the_cash (estimating 80% of money judgments are not collected).</w:t>
      </w:r>
    </w:p>
    <w:p w14:paraId="742D874C" w14:textId="77777777" w:rsidR="009C4E12" w:rsidRDefault="00000000">
      <w:pPr>
        <w:spacing w:before="197" w:line="381" w:lineRule="auto"/>
        <w:ind w:left="100"/>
        <w:rPr>
          <w:sz w:val="18"/>
        </w:rPr>
      </w:pPr>
      <w:r>
        <w:rPr>
          <w:w w:val="105"/>
          <w:position w:val="6"/>
          <w:sz w:val="11"/>
        </w:rPr>
        <w:t>49</w:t>
      </w:r>
      <w:r>
        <w:rPr>
          <w:spacing w:val="36"/>
          <w:w w:val="105"/>
          <w:position w:val="6"/>
          <w:sz w:val="11"/>
        </w:rPr>
        <w:t xml:space="preserve"> </w:t>
      </w:r>
      <w:r>
        <w:rPr>
          <w:w w:val="105"/>
          <w:sz w:val="18"/>
        </w:rPr>
        <w:t>Stephen</w:t>
      </w:r>
      <w:r>
        <w:rPr>
          <w:spacing w:val="24"/>
          <w:w w:val="105"/>
          <w:sz w:val="18"/>
        </w:rPr>
        <w:t xml:space="preserve"> </w:t>
      </w:r>
      <w:r>
        <w:rPr>
          <w:w w:val="105"/>
          <w:sz w:val="18"/>
        </w:rPr>
        <w:t>Metraux,</w:t>
      </w:r>
      <w:r>
        <w:rPr>
          <w:spacing w:val="19"/>
          <w:w w:val="105"/>
          <w:sz w:val="18"/>
        </w:rPr>
        <w:t xml:space="preserve"> </w:t>
      </w:r>
      <w:r>
        <w:rPr>
          <w:w w:val="105"/>
          <w:sz w:val="18"/>
        </w:rPr>
        <w:t>Dennis P.</w:t>
      </w:r>
      <w:r>
        <w:rPr>
          <w:spacing w:val="19"/>
          <w:w w:val="105"/>
          <w:sz w:val="18"/>
        </w:rPr>
        <w:t xml:space="preserve"> </w:t>
      </w:r>
      <w:r>
        <w:rPr>
          <w:w w:val="105"/>
          <w:sz w:val="18"/>
        </w:rPr>
        <w:t>Culhane &amp; Thomas Byrne, A</w:t>
      </w:r>
      <w:r>
        <w:rPr>
          <w:spacing w:val="24"/>
          <w:w w:val="105"/>
          <w:sz w:val="18"/>
        </w:rPr>
        <w:t xml:space="preserve"> </w:t>
      </w:r>
      <w:r>
        <w:rPr>
          <w:w w:val="105"/>
          <w:sz w:val="18"/>
        </w:rPr>
        <w:t>Prevention-Centered Approach to Homelessness</w:t>
      </w:r>
      <w:r>
        <w:rPr>
          <w:spacing w:val="19"/>
          <w:w w:val="105"/>
          <w:sz w:val="18"/>
        </w:rPr>
        <w:t xml:space="preserve"> </w:t>
      </w:r>
      <w:r>
        <w:rPr>
          <w:w w:val="105"/>
          <w:sz w:val="18"/>
        </w:rPr>
        <w:t>Assistance:</w:t>
      </w:r>
      <w:r>
        <w:rPr>
          <w:spacing w:val="19"/>
          <w:w w:val="105"/>
          <w:sz w:val="18"/>
        </w:rPr>
        <w:t xml:space="preserve"> </w:t>
      </w:r>
      <w:r>
        <w:rPr>
          <w:w w:val="105"/>
          <w:sz w:val="18"/>
        </w:rPr>
        <w:t>A Paradigm</w:t>
      </w:r>
      <w:r>
        <w:rPr>
          <w:spacing w:val="-6"/>
          <w:w w:val="105"/>
          <w:sz w:val="18"/>
        </w:rPr>
        <w:t xml:space="preserve"> </w:t>
      </w:r>
      <w:r>
        <w:rPr>
          <w:w w:val="105"/>
          <w:sz w:val="18"/>
        </w:rPr>
        <w:t>Shift?,</w:t>
      </w:r>
      <w:r>
        <w:rPr>
          <w:spacing w:val="-4"/>
          <w:w w:val="105"/>
          <w:sz w:val="18"/>
        </w:rPr>
        <w:t xml:space="preserve"> </w:t>
      </w:r>
      <w:r>
        <w:rPr>
          <w:w w:val="105"/>
          <w:sz w:val="18"/>
        </w:rPr>
        <w:t>21(2)</w:t>
      </w:r>
      <w:r>
        <w:rPr>
          <w:spacing w:val="-6"/>
          <w:w w:val="105"/>
          <w:sz w:val="18"/>
        </w:rPr>
        <w:t xml:space="preserve"> </w:t>
      </w:r>
      <w:r>
        <w:rPr>
          <w:w w:val="105"/>
          <w:sz w:val="18"/>
        </w:rPr>
        <w:t>H</w:t>
      </w:r>
      <w:r>
        <w:rPr>
          <w:w w:val="105"/>
          <w:sz w:val="14"/>
        </w:rPr>
        <w:t>OUSING</w:t>
      </w:r>
      <w:r>
        <w:rPr>
          <w:spacing w:val="-1"/>
          <w:w w:val="105"/>
          <w:sz w:val="14"/>
        </w:rPr>
        <w:t xml:space="preserve"> </w:t>
      </w:r>
      <w:r>
        <w:rPr>
          <w:w w:val="105"/>
          <w:sz w:val="18"/>
        </w:rPr>
        <w:t>P</w:t>
      </w:r>
      <w:r>
        <w:rPr>
          <w:w w:val="105"/>
          <w:sz w:val="14"/>
        </w:rPr>
        <w:t>OL</w:t>
      </w:r>
      <w:r>
        <w:rPr>
          <w:w w:val="105"/>
          <w:sz w:val="18"/>
        </w:rPr>
        <w:t>’</w:t>
      </w:r>
      <w:r>
        <w:rPr>
          <w:w w:val="105"/>
          <w:sz w:val="14"/>
        </w:rPr>
        <w:t>Y</w:t>
      </w:r>
      <w:r>
        <w:rPr>
          <w:spacing w:val="-5"/>
          <w:w w:val="105"/>
          <w:sz w:val="14"/>
        </w:rPr>
        <w:t xml:space="preserve"> </w:t>
      </w:r>
      <w:r>
        <w:rPr>
          <w:w w:val="105"/>
          <w:sz w:val="18"/>
        </w:rPr>
        <w:t>D</w:t>
      </w:r>
      <w:r>
        <w:rPr>
          <w:w w:val="105"/>
          <w:sz w:val="14"/>
        </w:rPr>
        <w:t xml:space="preserve">EBATE </w:t>
      </w:r>
      <w:r>
        <w:rPr>
          <w:w w:val="105"/>
          <w:sz w:val="18"/>
        </w:rPr>
        <w:t>295,</w:t>
      </w:r>
      <w:r>
        <w:rPr>
          <w:spacing w:val="-3"/>
          <w:w w:val="105"/>
          <w:sz w:val="18"/>
        </w:rPr>
        <w:t xml:space="preserve"> </w:t>
      </w:r>
      <w:r>
        <w:rPr>
          <w:w w:val="105"/>
          <w:sz w:val="18"/>
        </w:rPr>
        <w:t>308</w:t>
      </w:r>
      <w:r>
        <w:rPr>
          <w:spacing w:val="-2"/>
          <w:w w:val="105"/>
          <w:sz w:val="18"/>
        </w:rPr>
        <w:t xml:space="preserve"> </w:t>
      </w:r>
      <w:r>
        <w:rPr>
          <w:w w:val="105"/>
          <w:sz w:val="18"/>
        </w:rPr>
        <w:t>(2011).</w:t>
      </w:r>
    </w:p>
    <w:p w14:paraId="11AC60A7" w14:textId="77777777" w:rsidR="009C4E12" w:rsidRDefault="009C4E12">
      <w:pPr>
        <w:pStyle w:val="BodyText"/>
        <w:spacing w:before="6"/>
        <w:rPr>
          <w:sz w:val="17"/>
        </w:rPr>
      </w:pPr>
    </w:p>
    <w:p w14:paraId="1D04ABAE" w14:textId="77777777" w:rsidR="009C4E12" w:rsidRDefault="00000000">
      <w:pPr>
        <w:spacing w:before="1" w:line="384" w:lineRule="auto"/>
        <w:ind w:left="100" w:right="350"/>
        <w:rPr>
          <w:sz w:val="18"/>
        </w:rPr>
      </w:pPr>
      <w:r>
        <w:rPr>
          <w:w w:val="110"/>
          <w:position w:val="6"/>
          <w:sz w:val="11"/>
        </w:rPr>
        <w:t>50</w:t>
      </w:r>
      <w:r>
        <w:rPr>
          <w:spacing w:val="74"/>
          <w:w w:val="110"/>
          <w:position w:val="6"/>
          <w:sz w:val="11"/>
        </w:rPr>
        <w:t xml:space="preserve"> </w:t>
      </w:r>
      <w:r>
        <w:rPr>
          <w:w w:val="110"/>
          <w:sz w:val="18"/>
        </w:rPr>
        <w:t>Brian Bieretz, Kimerly Burrowes &amp;</w:t>
      </w:r>
      <w:r>
        <w:rPr>
          <w:spacing w:val="-1"/>
          <w:w w:val="110"/>
          <w:sz w:val="18"/>
        </w:rPr>
        <w:t xml:space="preserve"> </w:t>
      </w:r>
      <w:r>
        <w:rPr>
          <w:w w:val="110"/>
          <w:sz w:val="18"/>
        </w:rPr>
        <w:t>Emily Branhall, Getting</w:t>
      </w:r>
      <w:r>
        <w:rPr>
          <w:spacing w:val="-2"/>
          <w:w w:val="110"/>
          <w:sz w:val="18"/>
        </w:rPr>
        <w:t xml:space="preserve"> </w:t>
      </w:r>
      <w:r>
        <w:rPr>
          <w:w w:val="110"/>
          <w:sz w:val="18"/>
        </w:rPr>
        <w:t>Landlords and</w:t>
      </w:r>
      <w:r>
        <w:rPr>
          <w:spacing w:val="-1"/>
          <w:w w:val="110"/>
          <w:sz w:val="18"/>
        </w:rPr>
        <w:t xml:space="preserve"> </w:t>
      </w:r>
      <w:r>
        <w:rPr>
          <w:w w:val="110"/>
          <w:sz w:val="18"/>
        </w:rPr>
        <w:t>Tenants to</w:t>
      </w:r>
      <w:r>
        <w:rPr>
          <w:spacing w:val="-1"/>
          <w:w w:val="110"/>
          <w:sz w:val="18"/>
        </w:rPr>
        <w:t xml:space="preserve"> </w:t>
      </w:r>
      <w:r>
        <w:rPr>
          <w:w w:val="110"/>
          <w:sz w:val="18"/>
        </w:rPr>
        <w:t>Talk: The</w:t>
      </w:r>
      <w:r>
        <w:rPr>
          <w:spacing w:val="-1"/>
          <w:w w:val="110"/>
          <w:sz w:val="18"/>
        </w:rPr>
        <w:t xml:space="preserve"> </w:t>
      </w:r>
      <w:r>
        <w:rPr>
          <w:w w:val="110"/>
          <w:sz w:val="18"/>
        </w:rPr>
        <w:t>Use</w:t>
      </w:r>
      <w:r>
        <w:rPr>
          <w:spacing w:val="-1"/>
          <w:w w:val="110"/>
          <w:sz w:val="18"/>
        </w:rPr>
        <w:t xml:space="preserve"> </w:t>
      </w:r>
      <w:r>
        <w:rPr>
          <w:w w:val="110"/>
          <w:sz w:val="18"/>
        </w:rPr>
        <w:t>of</w:t>
      </w:r>
      <w:r>
        <w:rPr>
          <w:spacing w:val="-2"/>
          <w:w w:val="110"/>
          <w:sz w:val="18"/>
        </w:rPr>
        <w:t xml:space="preserve"> </w:t>
      </w:r>
      <w:r>
        <w:rPr>
          <w:w w:val="110"/>
          <w:sz w:val="18"/>
        </w:rPr>
        <w:t>Mediation in Eviction,</w:t>
      </w:r>
      <w:r>
        <w:rPr>
          <w:spacing w:val="-4"/>
          <w:w w:val="110"/>
          <w:sz w:val="18"/>
        </w:rPr>
        <w:t xml:space="preserve"> </w:t>
      </w:r>
      <w:r>
        <w:rPr>
          <w:w w:val="110"/>
          <w:sz w:val="18"/>
        </w:rPr>
        <w:t>U</w:t>
      </w:r>
      <w:r>
        <w:rPr>
          <w:w w:val="110"/>
          <w:sz w:val="14"/>
        </w:rPr>
        <w:t>RBAN</w:t>
      </w:r>
      <w:r>
        <w:rPr>
          <w:spacing w:val="-3"/>
          <w:w w:val="110"/>
          <w:sz w:val="14"/>
        </w:rPr>
        <w:t xml:space="preserve"> </w:t>
      </w:r>
      <w:r>
        <w:rPr>
          <w:w w:val="110"/>
          <w:sz w:val="18"/>
        </w:rPr>
        <w:t>I</w:t>
      </w:r>
      <w:r>
        <w:rPr>
          <w:w w:val="110"/>
          <w:sz w:val="14"/>
        </w:rPr>
        <w:t>NSTITUTE</w:t>
      </w:r>
      <w:r>
        <w:rPr>
          <w:w w:val="110"/>
          <w:sz w:val="18"/>
        </w:rPr>
        <w:t>,</w:t>
      </w:r>
      <w:r>
        <w:rPr>
          <w:spacing w:val="-4"/>
          <w:w w:val="110"/>
          <w:sz w:val="18"/>
        </w:rPr>
        <w:t xml:space="preserve"> </w:t>
      </w:r>
      <w:r>
        <w:rPr>
          <w:w w:val="110"/>
          <w:sz w:val="18"/>
        </w:rPr>
        <w:t>April</w:t>
      </w:r>
      <w:r>
        <w:rPr>
          <w:spacing w:val="-6"/>
          <w:w w:val="110"/>
          <w:sz w:val="18"/>
        </w:rPr>
        <w:t xml:space="preserve"> </w:t>
      </w:r>
      <w:r>
        <w:rPr>
          <w:w w:val="110"/>
          <w:sz w:val="18"/>
        </w:rPr>
        <w:t>2020</w:t>
      </w:r>
      <w:r>
        <w:rPr>
          <w:spacing w:val="-4"/>
          <w:w w:val="110"/>
          <w:sz w:val="18"/>
        </w:rPr>
        <w:t xml:space="preserve"> </w:t>
      </w:r>
      <w:r>
        <w:rPr>
          <w:w w:val="110"/>
          <w:sz w:val="18"/>
        </w:rPr>
        <w:t>at</w:t>
      </w:r>
      <w:r>
        <w:rPr>
          <w:spacing w:val="-6"/>
          <w:w w:val="110"/>
          <w:sz w:val="18"/>
        </w:rPr>
        <w:t xml:space="preserve"> </w:t>
      </w:r>
      <w:r>
        <w:rPr>
          <w:w w:val="110"/>
          <w:sz w:val="18"/>
        </w:rPr>
        <w:t>4,</w:t>
      </w:r>
      <w:r>
        <w:rPr>
          <w:spacing w:val="-4"/>
          <w:w w:val="110"/>
          <w:sz w:val="18"/>
        </w:rPr>
        <w:t xml:space="preserve"> </w:t>
      </w:r>
      <w:r>
        <w:rPr>
          <w:w w:val="110"/>
          <w:sz w:val="18"/>
        </w:rPr>
        <w:t>available</w:t>
      </w:r>
      <w:r>
        <w:rPr>
          <w:spacing w:val="-6"/>
          <w:w w:val="110"/>
          <w:sz w:val="18"/>
        </w:rPr>
        <w:t xml:space="preserve"> </w:t>
      </w:r>
      <w:r>
        <w:rPr>
          <w:w w:val="110"/>
          <w:sz w:val="18"/>
        </w:rPr>
        <w:t>at</w:t>
      </w:r>
      <w:r>
        <w:rPr>
          <w:spacing w:val="40"/>
          <w:w w:val="110"/>
          <w:sz w:val="18"/>
        </w:rPr>
        <w:t xml:space="preserve"> </w:t>
      </w:r>
      <w:hyperlink r:id="rId73">
        <w:r>
          <w:rPr>
            <w:w w:val="110"/>
            <w:sz w:val="18"/>
            <w:u w:val="single"/>
          </w:rPr>
          <w:t>https://www.urban.org/research/publication/getting-landlords-and-</w:t>
        </w:r>
      </w:hyperlink>
      <w:r>
        <w:rPr>
          <w:w w:val="110"/>
          <w:sz w:val="18"/>
        </w:rPr>
        <w:t xml:space="preserve"> </w:t>
      </w:r>
      <w:hyperlink r:id="rId74">
        <w:r>
          <w:rPr>
            <w:spacing w:val="-2"/>
            <w:w w:val="110"/>
            <w:sz w:val="18"/>
            <w:u w:val="single"/>
          </w:rPr>
          <w:t>tenants-talk</w:t>
        </w:r>
        <w:r>
          <w:rPr>
            <w:spacing w:val="-2"/>
            <w:w w:val="110"/>
            <w:sz w:val="18"/>
          </w:rPr>
          <w:t>.</w:t>
        </w:r>
      </w:hyperlink>
    </w:p>
    <w:p w14:paraId="573AF0DA" w14:textId="77777777" w:rsidR="009C4E12" w:rsidRDefault="00000000">
      <w:pPr>
        <w:spacing w:before="197"/>
        <w:ind w:left="100"/>
        <w:rPr>
          <w:sz w:val="18"/>
        </w:rPr>
      </w:pPr>
      <w:r>
        <w:rPr>
          <w:position w:val="6"/>
          <w:sz w:val="11"/>
        </w:rPr>
        <w:t>51</w:t>
      </w:r>
      <w:r>
        <w:rPr>
          <w:spacing w:val="15"/>
          <w:position w:val="6"/>
          <w:sz w:val="11"/>
        </w:rPr>
        <w:t xml:space="preserve"> </w:t>
      </w:r>
      <w:r>
        <w:rPr>
          <w:sz w:val="18"/>
        </w:rPr>
        <w:t>Id.</w:t>
      </w:r>
      <w:r>
        <w:rPr>
          <w:spacing w:val="-4"/>
          <w:sz w:val="18"/>
        </w:rPr>
        <w:t xml:space="preserve"> </w:t>
      </w:r>
      <w:r>
        <w:rPr>
          <w:sz w:val="18"/>
        </w:rPr>
        <w:t>at</w:t>
      </w:r>
      <w:r>
        <w:rPr>
          <w:spacing w:val="-5"/>
          <w:sz w:val="18"/>
        </w:rPr>
        <w:t xml:space="preserve"> 10.</w:t>
      </w:r>
    </w:p>
    <w:p w14:paraId="0B36AF58" w14:textId="77777777" w:rsidR="009C4E12" w:rsidRDefault="009C4E12">
      <w:pPr>
        <w:pStyle w:val="BodyText"/>
        <w:spacing w:before="7"/>
        <w:rPr>
          <w:sz w:val="27"/>
        </w:rPr>
      </w:pPr>
    </w:p>
    <w:p w14:paraId="4BF175C5" w14:textId="77777777" w:rsidR="009C4E12" w:rsidRDefault="00000000">
      <w:pPr>
        <w:ind w:left="100"/>
        <w:rPr>
          <w:sz w:val="18"/>
        </w:rPr>
      </w:pPr>
      <w:r>
        <w:rPr>
          <w:position w:val="6"/>
          <w:sz w:val="11"/>
        </w:rPr>
        <w:t>52</w:t>
      </w:r>
      <w:r>
        <w:rPr>
          <w:spacing w:val="18"/>
          <w:position w:val="6"/>
          <w:sz w:val="11"/>
        </w:rPr>
        <w:t xml:space="preserve"> </w:t>
      </w:r>
      <w:r>
        <w:rPr>
          <w:sz w:val="18"/>
        </w:rPr>
        <w:t>S</w:t>
      </w:r>
      <w:r>
        <w:rPr>
          <w:sz w:val="14"/>
        </w:rPr>
        <w:t>TATE</w:t>
      </w:r>
      <w:r>
        <w:rPr>
          <w:spacing w:val="1"/>
          <w:sz w:val="14"/>
        </w:rPr>
        <w:t xml:space="preserve"> </w:t>
      </w:r>
      <w:r>
        <w:rPr>
          <w:sz w:val="14"/>
        </w:rPr>
        <w:t>OF</w:t>
      </w:r>
      <w:r>
        <w:rPr>
          <w:spacing w:val="2"/>
          <w:sz w:val="14"/>
        </w:rPr>
        <w:t xml:space="preserve"> </w:t>
      </w:r>
      <w:r>
        <w:rPr>
          <w:sz w:val="18"/>
        </w:rPr>
        <w:t>F</w:t>
      </w:r>
      <w:r>
        <w:rPr>
          <w:sz w:val="14"/>
        </w:rPr>
        <w:t>LORIDA</w:t>
      </w:r>
      <w:r>
        <w:rPr>
          <w:spacing w:val="4"/>
          <w:sz w:val="14"/>
        </w:rPr>
        <w:t xml:space="preserve"> </w:t>
      </w:r>
      <w:r>
        <w:rPr>
          <w:sz w:val="18"/>
        </w:rPr>
        <w:t>T</w:t>
      </w:r>
      <w:r>
        <w:rPr>
          <w:sz w:val="14"/>
        </w:rPr>
        <w:t>WELFTH</w:t>
      </w:r>
      <w:r>
        <w:rPr>
          <w:spacing w:val="2"/>
          <w:sz w:val="14"/>
        </w:rPr>
        <w:t xml:space="preserve"> </w:t>
      </w:r>
      <w:r>
        <w:rPr>
          <w:sz w:val="18"/>
        </w:rPr>
        <w:t>J</w:t>
      </w:r>
      <w:r>
        <w:rPr>
          <w:sz w:val="14"/>
        </w:rPr>
        <w:t>UDICIAL</w:t>
      </w:r>
      <w:r>
        <w:rPr>
          <w:spacing w:val="-2"/>
          <w:sz w:val="14"/>
        </w:rPr>
        <w:t xml:space="preserve"> </w:t>
      </w:r>
      <w:r>
        <w:rPr>
          <w:sz w:val="18"/>
        </w:rPr>
        <w:t>C</w:t>
      </w:r>
      <w:r>
        <w:rPr>
          <w:sz w:val="14"/>
        </w:rPr>
        <w:t>IRCUIT</w:t>
      </w:r>
      <w:r>
        <w:rPr>
          <w:sz w:val="18"/>
        </w:rPr>
        <w:t>,</w:t>
      </w:r>
      <w:r>
        <w:rPr>
          <w:spacing w:val="-11"/>
          <w:sz w:val="18"/>
        </w:rPr>
        <w:t xml:space="preserve"> </w:t>
      </w:r>
      <w:r>
        <w:rPr>
          <w:sz w:val="18"/>
        </w:rPr>
        <w:t>C</w:t>
      </w:r>
      <w:r>
        <w:rPr>
          <w:sz w:val="14"/>
        </w:rPr>
        <w:t>ITIZEN</w:t>
      </w:r>
      <w:r>
        <w:rPr>
          <w:spacing w:val="-4"/>
          <w:sz w:val="14"/>
        </w:rPr>
        <w:t xml:space="preserve"> </w:t>
      </w:r>
      <w:r>
        <w:rPr>
          <w:sz w:val="18"/>
        </w:rPr>
        <w:t>D</w:t>
      </w:r>
      <w:r>
        <w:rPr>
          <w:sz w:val="14"/>
        </w:rPr>
        <w:t>ISPUTE</w:t>
      </w:r>
      <w:r>
        <w:rPr>
          <w:spacing w:val="2"/>
          <w:sz w:val="14"/>
        </w:rPr>
        <w:t xml:space="preserve"> </w:t>
      </w:r>
      <w:r>
        <w:rPr>
          <w:sz w:val="18"/>
        </w:rPr>
        <w:t>S</w:t>
      </w:r>
      <w:r>
        <w:rPr>
          <w:sz w:val="14"/>
        </w:rPr>
        <w:t>ETTLEMENT</w:t>
      </w:r>
      <w:r>
        <w:rPr>
          <w:spacing w:val="4"/>
          <w:sz w:val="14"/>
        </w:rPr>
        <w:t xml:space="preserve"> </w:t>
      </w:r>
      <w:r>
        <w:rPr>
          <w:spacing w:val="-2"/>
          <w:sz w:val="18"/>
        </w:rPr>
        <w:t>P</w:t>
      </w:r>
      <w:r>
        <w:rPr>
          <w:spacing w:val="-2"/>
          <w:sz w:val="14"/>
        </w:rPr>
        <w:t>ROGRAM</w:t>
      </w:r>
      <w:r>
        <w:rPr>
          <w:spacing w:val="-2"/>
          <w:sz w:val="18"/>
        </w:rPr>
        <w:t>,</w:t>
      </w:r>
    </w:p>
    <w:p w14:paraId="093FE641" w14:textId="77777777" w:rsidR="009C4E12" w:rsidRDefault="00000000">
      <w:pPr>
        <w:spacing w:before="124" w:line="381" w:lineRule="auto"/>
        <w:ind w:left="100" w:right="504"/>
        <w:rPr>
          <w:sz w:val="18"/>
        </w:rPr>
      </w:pPr>
      <w:hyperlink r:id="rId75">
        <w:r>
          <w:rPr>
            <w:color w:val="0000FF"/>
            <w:w w:val="105"/>
            <w:sz w:val="18"/>
            <w:u w:val="single" w:color="0000FF"/>
          </w:rPr>
          <w:t>https://www.jud12.flcourts.org/Programs/Citizen-Dispute-Settlement</w:t>
        </w:r>
      </w:hyperlink>
      <w:r>
        <w:rPr>
          <w:color w:val="0000FF"/>
          <w:w w:val="105"/>
          <w:sz w:val="18"/>
        </w:rPr>
        <w:t xml:space="preserve"> </w:t>
      </w:r>
      <w:r>
        <w:rPr>
          <w:w w:val="105"/>
          <w:sz w:val="18"/>
        </w:rPr>
        <w:t>(last visited May</w:t>
      </w:r>
      <w:r>
        <w:rPr>
          <w:spacing w:val="33"/>
          <w:w w:val="105"/>
          <w:sz w:val="18"/>
        </w:rPr>
        <w:t xml:space="preserve"> </w:t>
      </w:r>
      <w:r>
        <w:rPr>
          <w:w w:val="105"/>
          <w:sz w:val="18"/>
        </w:rPr>
        <w:t>17, 2021); Mychal Cohen &amp; Eleanor</w:t>
      </w:r>
      <w:r>
        <w:rPr>
          <w:spacing w:val="40"/>
          <w:w w:val="105"/>
          <w:sz w:val="18"/>
        </w:rPr>
        <w:t xml:space="preserve"> </w:t>
      </w:r>
      <w:r>
        <w:rPr>
          <w:w w:val="105"/>
          <w:sz w:val="18"/>
        </w:rPr>
        <w:t>Noble, Preventing Eviction Filings, U</w:t>
      </w:r>
      <w:r>
        <w:rPr>
          <w:w w:val="105"/>
          <w:sz w:val="14"/>
        </w:rPr>
        <w:t xml:space="preserve">RBAN </w:t>
      </w:r>
      <w:r>
        <w:rPr>
          <w:w w:val="105"/>
          <w:sz w:val="18"/>
        </w:rPr>
        <w:t>I</w:t>
      </w:r>
      <w:r>
        <w:rPr>
          <w:w w:val="105"/>
          <w:sz w:val="14"/>
        </w:rPr>
        <w:t>NSTITUTE</w:t>
      </w:r>
      <w:r>
        <w:rPr>
          <w:w w:val="105"/>
          <w:sz w:val="18"/>
        </w:rPr>
        <w:t xml:space="preserve">, May 2020 at 4, available at </w:t>
      </w:r>
      <w:hyperlink r:id="rId76">
        <w:r>
          <w:rPr>
            <w:spacing w:val="-2"/>
            <w:w w:val="105"/>
            <w:sz w:val="18"/>
            <w:u w:val="single"/>
          </w:rPr>
          <w:t>https://www.urban.org/sites/default/files/publication/102297/preventing-eviction-filings-piloting-a-pre-filing-eviction-</w:t>
        </w:r>
      </w:hyperlink>
      <w:r>
        <w:rPr>
          <w:spacing w:val="80"/>
          <w:w w:val="150"/>
          <w:sz w:val="18"/>
        </w:rPr>
        <w:t xml:space="preserve">     </w:t>
      </w:r>
      <w:hyperlink r:id="rId77">
        <w:r>
          <w:rPr>
            <w:w w:val="105"/>
            <w:sz w:val="18"/>
            <w:u w:val="single"/>
          </w:rPr>
          <w:t>prevention-clinic.pdf</w:t>
        </w:r>
        <w:r>
          <w:rPr>
            <w:w w:val="105"/>
            <w:sz w:val="18"/>
          </w:rPr>
          <w:t>;</w:t>
        </w:r>
      </w:hyperlink>
      <w:r>
        <w:rPr>
          <w:spacing w:val="33"/>
          <w:w w:val="105"/>
          <w:sz w:val="18"/>
        </w:rPr>
        <w:t xml:space="preserve"> </w:t>
      </w:r>
      <w:r>
        <w:rPr>
          <w:w w:val="105"/>
          <w:sz w:val="18"/>
        </w:rPr>
        <w:t>Pittsburgh’s</w:t>
      </w:r>
      <w:r>
        <w:rPr>
          <w:spacing w:val="33"/>
          <w:w w:val="105"/>
          <w:sz w:val="18"/>
        </w:rPr>
        <w:t xml:space="preserve"> </w:t>
      </w:r>
      <w:r>
        <w:rPr>
          <w:w w:val="105"/>
          <w:sz w:val="18"/>
        </w:rPr>
        <w:t>Eviction</w:t>
      </w:r>
      <w:r>
        <w:rPr>
          <w:spacing w:val="31"/>
          <w:w w:val="105"/>
          <w:sz w:val="18"/>
        </w:rPr>
        <w:t xml:space="preserve"> </w:t>
      </w:r>
      <w:r>
        <w:rPr>
          <w:w w:val="105"/>
          <w:sz w:val="18"/>
        </w:rPr>
        <w:t>Diversion</w:t>
      </w:r>
      <w:r>
        <w:rPr>
          <w:spacing w:val="40"/>
          <w:w w:val="105"/>
          <w:sz w:val="18"/>
        </w:rPr>
        <w:t xml:space="preserve"> </w:t>
      </w:r>
      <w:r>
        <w:rPr>
          <w:w w:val="105"/>
          <w:sz w:val="18"/>
        </w:rPr>
        <w:t>through</w:t>
      </w:r>
      <w:r>
        <w:rPr>
          <w:spacing w:val="33"/>
          <w:w w:val="105"/>
          <w:sz w:val="18"/>
        </w:rPr>
        <w:t xml:space="preserve"> </w:t>
      </w:r>
      <w:r>
        <w:rPr>
          <w:w w:val="105"/>
          <w:sz w:val="18"/>
        </w:rPr>
        <w:t>Mediation</w:t>
      </w:r>
      <w:r>
        <w:rPr>
          <w:spacing w:val="31"/>
          <w:w w:val="105"/>
          <w:sz w:val="18"/>
        </w:rPr>
        <w:t xml:space="preserve"> </w:t>
      </w:r>
      <w:r>
        <w:rPr>
          <w:w w:val="105"/>
          <w:sz w:val="18"/>
        </w:rPr>
        <w:t>Program,</w:t>
      </w:r>
      <w:r>
        <w:rPr>
          <w:spacing w:val="40"/>
          <w:w w:val="105"/>
          <w:sz w:val="18"/>
        </w:rPr>
        <w:t xml:space="preserve"> </w:t>
      </w:r>
      <w:r>
        <w:rPr>
          <w:w w:val="105"/>
          <w:sz w:val="18"/>
        </w:rPr>
        <w:t>E</w:t>
      </w:r>
      <w:r>
        <w:rPr>
          <w:w w:val="105"/>
          <w:sz w:val="14"/>
        </w:rPr>
        <w:t>VICTION</w:t>
      </w:r>
      <w:r>
        <w:rPr>
          <w:spacing w:val="28"/>
          <w:w w:val="105"/>
          <w:sz w:val="14"/>
        </w:rPr>
        <w:t xml:space="preserve"> </w:t>
      </w:r>
      <w:r>
        <w:rPr>
          <w:w w:val="105"/>
          <w:sz w:val="18"/>
        </w:rPr>
        <w:t>I</w:t>
      </w:r>
      <w:r>
        <w:rPr>
          <w:w w:val="105"/>
          <w:sz w:val="14"/>
        </w:rPr>
        <w:t>NNOVATION</w:t>
      </w:r>
      <w:r>
        <w:rPr>
          <w:spacing w:val="40"/>
          <w:w w:val="105"/>
          <w:sz w:val="14"/>
        </w:rPr>
        <w:t xml:space="preserve"> </w:t>
      </w:r>
      <w:r>
        <w:rPr>
          <w:w w:val="105"/>
          <w:sz w:val="18"/>
        </w:rPr>
        <w:t>(June</w:t>
      </w:r>
      <w:r>
        <w:rPr>
          <w:spacing w:val="31"/>
          <w:w w:val="105"/>
          <w:sz w:val="18"/>
        </w:rPr>
        <w:t xml:space="preserve"> </w:t>
      </w:r>
      <w:r>
        <w:rPr>
          <w:w w:val="105"/>
          <w:sz w:val="18"/>
        </w:rPr>
        <w:t>9,</w:t>
      </w:r>
      <w:r>
        <w:rPr>
          <w:spacing w:val="35"/>
          <w:w w:val="105"/>
          <w:sz w:val="18"/>
        </w:rPr>
        <w:t xml:space="preserve"> </w:t>
      </w:r>
      <w:r>
        <w:rPr>
          <w:w w:val="105"/>
          <w:sz w:val="18"/>
        </w:rPr>
        <w:t>2020),</w:t>
      </w:r>
    </w:p>
    <w:p w14:paraId="7370FD5D" w14:textId="77777777" w:rsidR="009C4E12" w:rsidRDefault="009C4E12">
      <w:pPr>
        <w:pStyle w:val="BodyText"/>
        <w:spacing w:before="8"/>
        <w:rPr>
          <w:sz w:val="17"/>
        </w:rPr>
      </w:pPr>
    </w:p>
    <w:p w14:paraId="50B4CA00" w14:textId="77777777" w:rsidR="009C4E12" w:rsidRDefault="00000000">
      <w:pPr>
        <w:spacing w:line="376" w:lineRule="auto"/>
        <w:ind w:left="100" w:right="543"/>
        <w:rPr>
          <w:sz w:val="18"/>
        </w:rPr>
      </w:pPr>
      <w:hyperlink r:id="rId78">
        <w:r>
          <w:rPr>
            <w:w w:val="110"/>
            <w:sz w:val="18"/>
            <w:u w:val="single"/>
          </w:rPr>
          <w:t>https://evictioninnovation.org/2020/06/09/pittsburghs-eviction-diversion-through-mediation-program/</w:t>
        </w:r>
      </w:hyperlink>
      <w:r>
        <w:rPr>
          <w:w w:val="110"/>
          <w:sz w:val="18"/>
        </w:rPr>
        <w:t xml:space="preserve"> </w:t>
      </w:r>
      <w:r>
        <w:rPr>
          <w:sz w:val="18"/>
        </w:rPr>
        <w:t xml:space="preserve">; </w:t>
      </w:r>
      <w:r>
        <w:rPr>
          <w:w w:val="110"/>
          <w:sz w:val="18"/>
        </w:rPr>
        <w:t>Philly May have</w:t>
      </w:r>
      <w:r>
        <w:rPr>
          <w:spacing w:val="80"/>
          <w:w w:val="110"/>
          <w:sz w:val="18"/>
        </w:rPr>
        <w:t xml:space="preserve"> </w:t>
      </w:r>
      <w:r>
        <w:rPr>
          <w:sz w:val="18"/>
        </w:rPr>
        <w:t>Just</w:t>
      </w:r>
      <w:r>
        <w:rPr>
          <w:spacing w:val="34"/>
          <w:sz w:val="18"/>
        </w:rPr>
        <w:t xml:space="preserve"> </w:t>
      </w:r>
      <w:r>
        <w:rPr>
          <w:sz w:val="18"/>
        </w:rPr>
        <w:t>Revolutionized</w:t>
      </w:r>
      <w:r>
        <w:rPr>
          <w:spacing w:val="32"/>
          <w:sz w:val="18"/>
        </w:rPr>
        <w:t xml:space="preserve"> </w:t>
      </w:r>
      <w:r>
        <w:rPr>
          <w:sz w:val="18"/>
        </w:rPr>
        <w:t>Evictions,</w:t>
      </w:r>
      <w:r>
        <w:rPr>
          <w:spacing w:val="40"/>
          <w:sz w:val="18"/>
        </w:rPr>
        <w:t xml:space="preserve"> </w:t>
      </w:r>
      <w:r>
        <w:rPr>
          <w:sz w:val="18"/>
        </w:rPr>
        <w:t>T</w:t>
      </w:r>
      <w:r>
        <w:rPr>
          <w:sz w:val="14"/>
        </w:rPr>
        <w:t>HE</w:t>
      </w:r>
      <w:r>
        <w:rPr>
          <w:spacing w:val="28"/>
          <w:sz w:val="14"/>
        </w:rPr>
        <w:t xml:space="preserve"> </w:t>
      </w:r>
      <w:r>
        <w:rPr>
          <w:sz w:val="18"/>
        </w:rPr>
        <w:t>P</w:t>
      </w:r>
      <w:r>
        <w:rPr>
          <w:sz w:val="14"/>
        </w:rPr>
        <w:t>HILADELPHIA</w:t>
      </w:r>
      <w:r>
        <w:rPr>
          <w:spacing w:val="32"/>
          <w:sz w:val="14"/>
        </w:rPr>
        <w:t xml:space="preserve"> </w:t>
      </w:r>
      <w:r>
        <w:rPr>
          <w:sz w:val="18"/>
        </w:rPr>
        <w:t>I</w:t>
      </w:r>
      <w:r>
        <w:rPr>
          <w:sz w:val="14"/>
        </w:rPr>
        <w:t>NQUIRER</w:t>
      </w:r>
      <w:r>
        <w:rPr>
          <w:spacing w:val="26"/>
          <w:sz w:val="14"/>
        </w:rPr>
        <w:t xml:space="preserve"> </w:t>
      </w:r>
      <w:r>
        <w:rPr>
          <w:sz w:val="18"/>
        </w:rPr>
        <w:t>(Apr.</w:t>
      </w:r>
      <w:r>
        <w:rPr>
          <w:spacing w:val="36"/>
          <w:sz w:val="18"/>
        </w:rPr>
        <w:t xml:space="preserve"> </w:t>
      </w:r>
      <w:r>
        <w:rPr>
          <w:sz w:val="18"/>
        </w:rPr>
        <w:t>5,</w:t>
      </w:r>
      <w:r>
        <w:rPr>
          <w:spacing w:val="36"/>
          <w:sz w:val="18"/>
        </w:rPr>
        <w:t xml:space="preserve"> </w:t>
      </w:r>
      <w:r>
        <w:rPr>
          <w:sz w:val="18"/>
        </w:rPr>
        <w:t>2021),</w:t>
      </w:r>
    </w:p>
    <w:p w14:paraId="42B64D86" w14:textId="77777777" w:rsidR="009C4E12" w:rsidRDefault="009C4E12">
      <w:pPr>
        <w:pStyle w:val="BodyText"/>
        <w:spacing w:before="9"/>
        <w:rPr>
          <w:sz w:val="17"/>
        </w:rPr>
      </w:pPr>
    </w:p>
    <w:p w14:paraId="66C8DA41" w14:textId="77777777" w:rsidR="009C4E12" w:rsidRDefault="00000000">
      <w:pPr>
        <w:spacing w:before="1" w:line="381" w:lineRule="auto"/>
        <w:ind w:left="100"/>
        <w:rPr>
          <w:sz w:val="18"/>
        </w:rPr>
      </w:pPr>
      <w:hyperlink r:id="rId79">
        <w:r>
          <w:rPr>
            <w:w w:val="110"/>
            <w:sz w:val="18"/>
            <w:u w:val="single"/>
          </w:rPr>
          <w:t>https://www.inquirer.com/opinion/editorials/philadelphia-eviction-diversion-rent-20210405.html</w:t>
        </w:r>
        <w:r>
          <w:rPr>
            <w:w w:val="110"/>
            <w:sz w:val="18"/>
          </w:rPr>
          <w:t>;</w:t>
        </w:r>
      </w:hyperlink>
      <w:r>
        <w:rPr>
          <w:w w:val="110"/>
          <w:sz w:val="18"/>
        </w:rPr>
        <w:t xml:space="preserve"> C</w:t>
      </w:r>
      <w:r>
        <w:rPr>
          <w:w w:val="110"/>
          <w:sz w:val="14"/>
        </w:rPr>
        <w:t xml:space="preserve">ITY OF </w:t>
      </w:r>
      <w:r>
        <w:rPr>
          <w:w w:val="110"/>
          <w:sz w:val="18"/>
        </w:rPr>
        <w:t>P</w:t>
      </w:r>
      <w:r>
        <w:rPr>
          <w:w w:val="110"/>
          <w:sz w:val="14"/>
        </w:rPr>
        <w:t xml:space="preserve">ALO </w:t>
      </w:r>
      <w:r>
        <w:rPr>
          <w:w w:val="110"/>
          <w:sz w:val="18"/>
        </w:rPr>
        <w:t>A</w:t>
      </w:r>
      <w:r>
        <w:rPr>
          <w:w w:val="110"/>
          <w:sz w:val="14"/>
        </w:rPr>
        <w:t>LTO</w:t>
      </w:r>
      <w:r>
        <w:rPr>
          <w:w w:val="110"/>
          <w:sz w:val="18"/>
        </w:rPr>
        <w:t xml:space="preserve">, </w:t>
      </w:r>
      <w:r>
        <w:rPr>
          <w:spacing w:val="-2"/>
          <w:w w:val="110"/>
          <w:sz w:val="18"/>
        </w:rPr>
        <w:t>T</w:t>
      </w:r>
      <w:r>
        <w:rPr>
          <w:spacing w:val="-2"/>
          <w:w w:val="110"/>
          <w:sz w:val="14"/>
        </w:rPr>
        <w:t>ENANT</w:t>
      </w:r>
      <w:r>
        <w:rPr>
          <w:spacing w:val="-2"/>
          <w:w w:val="110"/>
          <w:sz w:val="18"/>
        </w:rPr>
        <w:t>/L</w:t>
      </w:r>
      <w:r>
        <w:rPr>
          <w:spacing w:val="-2"/>
          <w:w w:val="110"/>
          <w:sz w:val="14"/>
        </w:rPr>
        <w:t xml:space="preserve">ANDLORD </w:t>
      </w:r>
      <w:r>
        <w:rPr>
          <w:spacing w:val="-2"/>
          <w:w w:val="110"/>
          <w:sz w:val="18"/>
        </w:rPr>
        <w:t>M</w:t>
      </w:r>
      <w:r>
        <w:rPr>
          <w:spacing w:val="-2"/>
          <w:w w:val="110"/>
          <w:sz w:val="14"/>
        </w:rPr>
        <w:t xml:space="preserve">EDIATION </w:t>
      </w:r>
      <w:r>
        <w:rPr>
          <w:spacing w:val="-2"/>
          <w:w w:val="110"/>
          <w:sz w:val="18"/>
        </w:rPr>
        <w:t>S</w:t>
      </w:r>
      <w:r>
        <w:rPr>
          <w:spacing w:val="-2"/>
          <w:w w:val="110"/>
          <w:sz w:val="14"/>
        </w:rPr>
        <w:t>ERVICES</w:t>
      </w:r>
      <w:r>
        <w:rPr>
          <w:spacing w:val="-2"/>
          <w:w w:val="110"/>
          <w:sz w:val="18"/>
        </w:rPr>
        <w:t>,</w:t>
      </w:r>
    </w:p>
    <w:p w14:paraId="4269E1E1" w14:textId="77777777" w:rsidR="009C4E12" w:rsidRDefault="009C4E12">
      <w:pPr>
        <w:pStyle w:val="BodyText"/>
        <w:spacing w:before="6"/>
        <w:rPr>
          <w:sz w:val="17"/>
        </w:rPr>
      </w:pPr>
    </w:p>
    <w:p w14:paraId="730B4EA6" w14:textId="77777777" w:rsidR="009C4E12" w:rsidRDefault="00000000">
      <w:pPr>
        <w:spacing w:before="1" w:line="381" w:lineRule="auto"/>
        <w:ind w:left="100" w:right="837"/>
        <w:rPr>
          <w:sz w:val="18"/>
        </w:rPr>
      </w:pPr>
      <w:hyperlink r:id="rId80">
        <w:r>
          <w:rPr>
            <w:spacing w:val="-2"/>
            <w:w w:val="105"/>
            <w:sz w:val="18"/>
            <w:u w:val="single"/>
          </w:rPr>
          <w:t>https://www.cityofpaloalto.org/Departments/Community-Services/Human-Services/Tenant-Landlord-Mediation-Services</w:t>
        </w:r>
      </w:hyperlink>
      <w:r>
        <w:rPr>
          <w:spacing w:val="80"/>
          <w:w w:val="150"/>
          <w:sz w:val="18"/>
        </w:rPr>
        <w:t xml:space="preserve">     </w:t>
      </w:r>
      <w:r>
        <w:rPr>
          <w:w w:val="105"/>
          <w:sz w:val="18"/>
        </w:rPr>
        <w:t>(last visited May 17, 2021).</w:t>
      </w:r>
    </w:p>
    <w:p w14:paraId="13D53550" w14:textId="77777777" w:rsidR="009C4E12" w:rsidRDefault="009C4E12">
      <w:pPr>
        <w:pStyle w:val="BodyText"/>
        <w:spacing w:before="6"/>
        <w:rPr>
          <w:sz w:val="17"/>
        </w:rPr>
      </w:pPr>
    </w:p>
    <w:p w14:paraId="756AED0A" w14:textId="77777777" w:rsidR="009C4E12" w:rsidRDefault="00000000">
      <w:pPr>
        <w:spacing w:line="381" w:lineRule="auto"/>
        <w:ind w:left="100" w:right="263"/>
        <w:rPr>
          <w:sz w:val="18"/>
        </w:rPr>
      </w:pPr>
      <w:r>
        <w:rPr>
          <w:position w:val="6"/>
          <w:sz w:val="11"/>
        </w:rPr>
        <w:t>53</w:t>
      </w:r>
      <w:r>
        <w:rPr>
          <w:spacing w:val="40"/>
          <w:position w:val="6"/>
          <w:sz w:val="11"/>
        </w:rPr>
        <w:t xml:space="preserve"> </w:t>
      </w:r>
      <w:r>
        <w:rPr>
          <w:sz w:val="18"/>
        </w:rPr>
        <w:t>Indiana</w:t>
      </w:r>
      <w:r>
        <w:rPr>
          <w:spacing w:val="29"/>
          <w:sz w:val="18"/>
        </w:rPr>
        <w:t xml:space="preserve"> </w:t>
      </w:r>
      <w:r>
        <w:rPr>
          <w:sz w:val="18"/>
        </w:rPr>
        <w:t>Spends</w:t>
      </w:r>
      <w:r>
        <w:rPr>
          <w:spacing w:val="27"/>
          <w:sz w:val="18"/>
        </w:rPr>
        <w:t xml:space="preserve"> </w:t>
      </w:r>
      <w:r>
        <w:rPr>
          <w:sz w:val="18"/>
        </w:rPr>
        <w:t>Only</w:t>
      </w:r>
      <w:r>
        <w:rPr>
          <w:spacing w:val="30"/>
          <w:sz w:val="18"/>
        </w:rPr>
        <w:t xml:space="preserve"> </w:t>
      </w:r>
      <w:r>
        <w:rPr>
          <w:sz w:val="18"/>
        </w:rPr>
        <w:t>$10M of $371M Set</w:t>
      </w:r>
      <w:r>
        <w:rPr>
          <w:spacing w:val="27"/>
          <w:sz w:val="18"/>
        </w:rPr>
        <w:t xml:space="preserve"> </w:t>
      </w:r>
      <w:r>
        <w:rPr>
          <w:sz w:val="18"/>
        </w:rPr>
        <w:t>Aside by</w:t>
      </w:r>
      <w:r>
        <w:rPr>
          <w:spacing w:val="30"/>
          <w:sz w:val="18"/>
        </w:rPr>
        <w:t xml:space="preserve"> </w:t>
      </w:r>
      <w:r>
        <w:rPr>
          <w:sz w:val="18"/>
        </w:rPr>
        <w:t>Feds</w:t>
      </w:r>
      <w:r>
        <w:rPr>
          <w:spacing w:val="35"/>
          <w:sz w:val="18"/>
        </w:rPr>
        <w:t xml:space="preserve"> </w:t>
      </w:r>
      <w:r>
        <w:rPr>
          <w:sz w:val="18"/>
        </w:rPr>
        <w:t>for</w:t>
      </w:r>
      <w:r>
        <w:rPr>
          <w:spacing w:val="34"/>
          <w:sz w:val="18"/>
        </w:rPr>
        <w:t xml:space="preserve"> </w:t>
      </w:r>
      <w:r>
        <w:rPr>
          <w:sz w:val="18"/>
        </w:rPr>
        <w:t>Rental Assistance,</w:t>
      </w:r>
      <w:r>
        <w:rPr>
          <w:spacing w:val="39"/>
          <w:sz w:val="18"/>
        </w:rPr>
        <w:t xml:space="preserve"> </w:t>
      </w:r>
      <w:r>
        <w:rPr>
          <w:sz w:val="18"/>
        </w:rPr>
        <w:t>WISH-TV (June</w:t>
      </w:r>
      <w:r>
        <w:rPr>
          <w:spacing w:val="32"/>
          <w:sz w:val="18"/>
        </w:rPr>
        <w:t xml:space="preserve"> </w:t>
      </w:r>
      <w:r>
        <w:rPr>
          <w:sz w:val="18"/>
        </w:rPr>
        <w:t>22,</w:t>
      </w:r>
      <w:r>
        <w:rPr>
          <w:spacing w:val="27"/>
          <w:sz w:val="18"/>
        </w:rPr>
        <w:t xml:space="preserve"> </w:t>
      </w:r>
      <w:r>
        <w:rPr>
          <w:sz w:val="18"/>
        </w:rPr>
        <w:t xml:space="preserve">2021), </w:t>
      </w:r>
      <w:hyperlink r:id="rId81">
        <w:r>
          <w:rPr>
            <w:color w:val="0000FF"/>
            <w:w w:val="110"/>
            <w:sz w:val="18"/>
            <w:u w:val="single" w:color="0000FF"/>
          </w:rPr>
          <w:t>https://www.wishtv.com/news/indiana-news/indiana-spends-only-10m-of-371m-set-aside-by-feds-for-rental-assistance/</w:t>
        </w:r>
        <w:r>
          <w:rPr>
            <w:color w:val="0000FF"/>
            <w:w w:val="110"/>
            <w:sz w:val="18"/>
          </w:rPr>
          <w:t>;</w:t>
        </w:r>
      </w:hyperlink>
      <w:r>
        <w:rPr>
          <w:color w:val="0000FF"/>
          <w:spacing w:val="-6"/>
          <w:w w:val="110"/>
          <w:sz w:val="18"/>
        </w:rPr>
        <w:t xml:space="preserve"> </w:t>
      </w:r>
      <w:r>
        <w:rPr>
          <w:w w:val="110"/>
          <w:sz w:val="18"/>
        </w:rPr>
        <w:t>A petition requesting the Indiana Supreme Court create a rule requiring landlords who seek court orders of eviction to first demonstrate</w:t>
      </w:r>
      <w:r>
        <w:rPr>
          <w:spacing w:val="-1"/>
          <w:w w:val="110"/>
          <w:sz w:val="18"/>
        </w:rPr>
        <w:t xml:space="preserve"> </w:t>
      </w:r>
      <w:r>
        <w:rPr>
          <w:w w:val="110"/>
          <w:sz w:val="18"/>
        </w:rPr>
        <w:t>that</w:t>
      </w:r>
      <w:r>
        <w:rPr>
          <w:spacing w:val="-4"/>
          <w:w w:val="110"/>
          <w:sz w:val="18"/>
        </w:rPr>
        <w:t xml:space="preserve"> </w:t>
      </w:r>
      <w:r>
        <w:rPr>
          <w:w w:val="110"/>
          <w:sz w:val="18"/>
        </w:rPr>
        <w:t>their tenants</w:t>
      </w:r>
      <w:r>
        <w:rPr>
          <w:spacing w:val="-4"/>
          <w:w w:val="110"/>
          <w:sz w:val="18"/>
        </w:rPr>
        <w:t xml:space="preserve"> </w:t>
      </w:r>
      <w:r>
        <w:rPr>
          <w:w w:val="110"/>
          <w:sz w:val="18"/>
        </w:rPr>
        <w:t>were</w:t>
      </w:r>
      <w:r>
        <w:rPr>
          <w:spacing w:val="-5"/>
          <w:w w:val="110"/>
          <w:sz w:val="18"/>
        </w:rPr>
        <w:t xml:space="preserve"> </w:t>
      </w:r>
      <w:r>
        <w:rPr>
          <w:w w:val="110"/>
          <w:sz w:val="18"/>
        </w:rPr>
        <w:t>informed</w:t>
      </w:r>
      <w:r>
        <w:rPr>
          <w:spacing w:val="-5"/>
          <w:w w:val="110"/>
          <w:sz w:val="18"/>
        </w:rPr>
        <w:t xml:space="preserve"> </w:t>
      </w:r>
      <w:r>
        <w:rPr>
          <w:w w:val="110"/>
          <w:sz w:val="18"/>
        </w:rPr>
        <w:t>of</w:t>
      </w:r>
      <w:r>
        <w:rPr>
          <w:spacing w:val="-1"/>
          <w:w w:val="110"/>
          <w:sz w:val="18"/>
        </w:rPr>
        <w:t xml:space="preserve"> </w:t>
      </w:r>
      <w:r>
        <w:rPr>
          <w:w w:val="110"/>
          <w:sz w:val="18"/>
        </w:rPr>
        <w:t>the</w:t>
      </w:r>
      <w:r>
        <w:rPr>
          <w:spacing w:val="-5"/>
          <w:w w:val="110"/>
          <w:sz w:val="18"/>
        </w:rPr>
        <w:t xml:space="preserve"> </w:t>
      </w:r>
      <w:r>
        <w:rPr>
          <w:w w:val="110"/>
          <w:sz w:val="18"/>
        </w:rPr>
        <w:t>emergency</w:t>
      </w:r>
      <w:r>
        <w:rPr>
          <w:spacing w:val="-2"/>
          <w:w w:val="110"/>
          <w:sz w:val="18"/>
        </w:rPr>
        <w:t xml:space="preserve"> </w:t>
      </w:r>
      <w:r>
        <w:rPr>
          <w:w w:val="110"/>
          <w:sz w:val="18"/>
        </w:rPr>
        <w:t>rental</w:t>
      </w:r>
      <w:r>
        <w:rPr>
          <w:spacing w:val="-5"/>
          <w:w w:val="110"/>
          <w:sz w:val="18"/>
        </w:rPr>
        <w:t xml:space="preserve"> </w:t>
      </w:r>
      <w:r>
        <w:rPr>
          <w:w w:val="110"/>
          <w:sz w:val="18"/>
        </w:rPr>
        <w:t>assistance</w:t>
      </w:r>
      <w:r>
        <w:rPr>
          <w:spacing w:val="-5"/>
          <w:w w:val="110"/>
          <w:sz w:val="18"/>
        </w:rPr>
        <w:t xml:space="preserve"> </w:t>
      </w:r>
      <w:r>
        <w:rPr>
          <w:w w:val="110"/>
          <w:sz w:val="18"/>
        </w:rPr>
        <w:t>availability</w:t>
      </w:r>
      <w:r>
        <w:rPr>
          <w:spacing w:val="-2"/>
          <w:w w:val="110"/>
          <w:sz w:val="18"/>
        </w:rPr>
        <w:t xml:space="preserve"> </w:t>
      </w:r>
      <w:r>
        <w:rPr>
          <w:w w:val="110"/>
          <w:sz w:val="18"/>
        </w:rPr>
        <w:t>was</w:t>
      </w:r>
      <w:r>
        <w:rPr>
          <w:spacing w:val="-4"/>
          <w:w w:val="110"/>
          <w:sz w:val="18"/>
        </w:rPr>
        <w:t xml:space="preserve"> </w:t>
      </w:r>
      <w:r>
        <w:rPr>
          <w:w w:val="110"/>
          <w:sz w:val="18"/>
        </w:rPr>
        <w:t>denied on</w:t>
      </w:r>
      <w:r>
        <w:rPr>
          <w:spacing w:val="-4"/>
          <w:w w:val="110"/>
          <w:sz w:val="18"/>
        </w:rPr>
        <w:t xml:space="preserve"> </w:t>
      </w:r>
      <w:r>
        <w:rPr>
          <w:w w:val="110"/>
          <w:sz w:val="18"/>
        </w:rPr>
        <w:t>July</w:t>
      </w:r>
      <w:r>
        <w:rPr>
          <w:spacing w:val="-2"/>
          <w:w w:val="110"/>
          <w:sz w:val="18"/>
        </w:rPr>
        <w:t xml:space="preserve"> </w:t>
      </w:r>
      <w:r>
        <w:rPr>
          <w:w w:val="110"/>
          <w:sz w:val="18"/>
        </w:rPr>
        <w:t>19, 2021, Order, In Re: In the Matter of Petition for Emergency Orders Related to the Expiration of the CDC Eviction Moratorium,</w:t>
      </w:r>
    </w:p>
    <w:p w14:paraId="22149491" w14:textId="77777777" w:rsidR="009C4E12" w:rsidRDefault="00000000">
      <w:pPr>
        <w:ind w:left="100"/>
        <w:rPr>
          <w:sz w:val="18"/>
        </w:rPr>
      </w:pPr>
      <w:r>
        <w:rPr>
          <w:w w:val="105"/>
          <w:sz w:val="18"/>
        </w:rPr>
        <w:t>Indiana</w:t>
      </w:r>
      <w:r>
        <w:rPr>
          <w:spacing w:val="-4"/>
          <w:w w:val="105"/>
          <w:sz w:val="18"/>
        </w:rPr>
        <w:t xml:space="preserve"> </w:t>
      </w:r>
      <w:r>
        <w:rPr>
          <w:w w:val="105"/>
          <w:sz w:val="18"/>
        </w:rPr>
        <w:t>Supreme</w:t>
      </w:r>
      <w:r>
        <w:rPr>
          <w:spacing w:val="-5"/>
          <w:w w:val="105"/>
          <w:sz w:val="18"/>
        </w:rPr>
        <w:t xml:space="preserve"> </w:t>
      </w:r>
      <w:r>
        <w:rPr>
          <w:w w:val="105"/>
          <w:sz w:val="18"/>
        </w:rPr>
        <w:t>Court</w:t>
      </w:r>
      <w:r>
        <w:rPr>
          <w:spacing w:val="-5"/>
          <w:w w:val="105"/>
          <w:sz w:val="18"/>
        </w:rPr>
        <w:t xml:space="preserve"> </w:t>
      </w:r>
      <w:r>
        <w:rPr>
          <w:w w:val="105"/>
          <w:sz w:val="18"/>
        </w:rPr>
        <w:t>CAUSE</w:t>
      </w:r>
      <w:r>
        <w:rPr>
          <w:spacing w:val="-6"/>
          <w:w w:val="105"/>
          <w:sz w:val="18"/>
        </w:rPr>
        <w:t xml:space="preserve"> </w:t>
      </w:r>
      <w:r>
        <w:rPr>
          <w:w w:val="105"/>
          <w:sz w:val="18"/>
        </w:rPr>
        <w:t>NO.:</w:t>
      </w:r>
      <w:r>
        <w:rPr>
          <w:spacing w:val="-3"/>
          <w:w w:val="105"/>
          <w:sz w:val="18"/>
        </w:rPr>
        <w:t xml:space="preserve"> </w:t>
      </w:r>
      <w:r>
        <w:rPr>
          <w:w w:val="105"/>
          <w:sz w:val="18"/>
        </w:rPr>
        <w:t>21S-MS-</w:t>
      </w:r>
      <w:r>
        <w:rPr>
          <w:spacing w:val="-4"/>
          <w:w w:val="105"/>
          <w:sz w:val="18"/>
        </w:rPr>
        <w:t>00331</w:t>
      </w:r>
    </w:p>
    <w:p w14:paraId="0A9442CA" w14:textId="77777777" w:rsidR="009C4E12" w:rsidRDefault="00000000">
      <w:pPr>
        <w:spacing w:before="118" w:line="384" w:lineRule="auto"/>
        <w:ind w:left="100" w:right="543"/>
        <w:rPr>
          <w:sz w:val="18"/>
        </w:rPr>
      </w:pPr>
      <w:r>
        <w:rPr>
          <w:sz w:val="18"/>
        </w:rPr>
        <w:t>(July</w:t>
      </w:r>
      <w:r>
        <w:rPr>
          <w:spacing w:val="47"/>
          <w:sz w:val="18"/>
        </w:rPr>
        <w:t xml:space="preserve"> </w:t>
      </w:r>
      <w:r>
        <w:rPr>
          <w:sz w:val="18"/>
        </w:rPr>
        <w:t>19,</w:t>
      </w:r>
      <w:r>
        <w:rPr>
          <w:spacing w:val="45"/>
          <w:sz w:val="18"/>
        </w:rPr>
        <w:t xml:space="preserve"> </w:t>
      </w:r>
      <w:r>
        <w:rPr>
          <w:sz w:val="18"/>
        </w:rPr>
        <w:t>2021),</w:t>
      </w:r>
      <w:r>
        <w:rPr>
          <w:spacing w:val="45"/>
          <w:sz w:val="18"/>
        </w:rPr>
        <w:t xml:space="preserve"> </w:t>
      </w:r>
      <w:hyperlink r:id="rId82">
        <w:r>
          <w:rPr>
            <w:color w:val="0000FF"/>
            <w:sz w:val="18"/>
            <w:u w:val="single" w:color="0000FF"/>
          </w:rPr>
          <w:t>https://public.courts.in.gov/Appellate/Document?id=c7a1f012-5910-4ac4-a7da-b41e4363d764</w:t>
        </w:r>
      </w:hyperlink>
      <w:r>
        <w:rPr>
          <w:color w:val="0000FF"/>
          <w:spacing w:val="42"/>
          <w:sz w:val="18"/>
        </w:rPr>
        <w:t xml:space="preserve">  </w:t>
      </w:r>
      <w:r>
        <w:rPr>
          <w:sz w:val="18"/>
        </w:rPr>
        <w:t>(Two</w:t>
      </w:r>
      <w:r>
        <w:rPr>
          <w:spacing w:val="41"/>
          <w:sz w:val="18"/>
        </w:rPr>
        <w:t xml:space="preserve"> </w:t>
      </w:r>
      <w:r>
        <w:rPr>
          <w:sz w:val="18"/>
        </w:rPr>
        <w:t>of</w:t>
      </w:r>
      <w:r>
        <w:rPr>
          <w:spacing w:val="47"/>
          <w:sz w:val="18"/>
        </w:rPr>
        <w:t xml:space="preserve"> </w:t>
      </w:r>
      <w:r>
        <w:rPr>
          <w:sz w:val="18"/>
        </w:rPr>
        <w:t>the</w:t>
      </w:r>
      <w:r>
        <w:rPr>
          <w:spacing w:val="80"/>
          <w:w w:val="110"/>
          <w:sz w:val="18"/>
        </w:rPr>
        <w:t xml:space="preserve"> </w:t>
      </w:r>
      <w:r>
        <w:rPr>
          <w:w w:val="110"/>
          <w:sz w:val="18"/>
        </w:rPr>
        <w:t>authors of this report participated in that petition effort).</w:t>
      </w:r>
    </w:p>
    <w:p w14:paraId="74D2F720" w14:textId="77777777" w:rsidR="009C4E12" w:rsidRDefault="009C4E12">
      <w:pPr>
        <w:pStyle w:val="BodyText"/>
        <w:spacing w:before="2"/>
        <w:rPr>
          <w:sz w:val="17"/>
        </w:rPr>
      </w:pPr>
    </w:p>
    <w:p w14:paraId="5C5F8C39" w14:textId="77777777" w:rsidR="009C4E12" w:rsidRDefault="00000000">
      <w:pPr>
        <w:spacing w:before="1" w:line="381" w:lineRule="auto"/>
        <w:ind w:left="100"/>
        <w:rPr>
          <w:sz w:val="18"/>
        </w:rPr>
      </w:pPr>
      <w:r>
        <w:rPr>
          <w:w w:val="105"/>
          <w:position w:val="6"/>
          <w:sz w:val="11"/>
        </w:rPr>
        <w:t>54</w:t>
      </w:r>
      <w:r>
        <w:rPr>
          <w:spacing w:val="40"/>
          <w:w w:val="105"/>
          <w:position w:val="6"/>
          <w:sz w:val="11"/>
        </w:rPr>
        <w:t xml:space="preserve"> </w:t>
      </w:r>
      <w:r>
        <w:rPr>
          <w:w w:val="105"/>
          <w:sz w:val="18"/>
        </w:rPr>
        <w:t>Deena</w:t>
      </w:r>
      <w:r>
        <w:rPr>
          <w:spacing w:val="29"/>
          <w:w w:val="105"/>
          <w:sz w:val="18"/>
        </w:rPr>
        <w:t xml:space="preserve"> </w:t>
      </w:r>
      <w:r>
        <w:rPr>
          <w:w w:val="105"/>
          <w:sz w:val="18"/>
        </w:rPr>
        <w:t>Greenberg,</w:t>
      </w:r>
      <w:r>
        <w:rPr>
          <w:spacing w:val="29"/>
          <w:w w:val="105"/>
          <w:sz w:val="18"/>
        </w:rPr>
        <w:t xml:space="preserve"> </w:t>
      </w:r>
      <w:r>
        <w:rPr>
          <w:w w:val="105"/>
          <w:sz w:val="18"/>
        </w:rPr>
        <w:t>Carl</w:t>
      </w:r>
      <w:r>
        <w:rPr>
          <w:spacing w:val="25"/>
          <w:w w:val="105"/>
          <w:sz w:val="18"/>
        </w:rPr>
        <w:t xml:space="preserve"> </w:t>
      </w:r>
      <w:r>
        <w:rPr>
          <w:w w:val="105"/>
          <w:sz w:val="18"/>
        </w:rPr>
        <w:t>Gershenson,</w:t>
      </w:r>
      <w:r>
        <w:rPr>
          <w:spacing w:val="29"/>
          <w:w w:val="105"/>
          <w:sz w:val="18"/>
        </w:rPr>
        <w:t xml:space="preserve"> </w:t>
      </w:r>
      <w:r>
        <w:rPr>
          <w:w w:val="105"/>
          <w:sz w:val="18"/>
        </w:rPr>
        <w:t>&amp;</w:t>
      </w:r>
      <w:r>
        <w:rPr>
          <w:spacing w:val="32"/>
          <w:w w:val="105"/>
          <w:sz w:val="18"/>
        </w:rPr>
        <w:t xml:space="preserve"> </w:t>
      </w:r>
      <w:r>
        <w:rPr>
          <w:w w:val="105"/>
          <w:sz w:val="18"/>
        </w:rPr>
        <w:t>Matthew</w:t>
      </w:r>
      <w:r>
        <w:rPr>
          <w:spacing w:val="30"/>
          <w:w w:val="105"/>
          <w:sz w:val="18"/>
        </w:rPr>
        <w:t xml:space="preserve"> </w:t>
      </w:r>
      <w:r>
        <w:rPr>
          <w:w w:val="105"/>
          <w:sz w:val="18"/>
        </w:rPr>
        <w:t>Desmond,</w:t>
      </w:r>
      <w:r>
        <w:rPr>
          <w:spacing w:val="29"/>
          <w:w w:val="105"/>
          <w:sz w:val="18"/>
        </w:rPr>
        <w:t xml:space="preserve"> </w:t>
      </w:r>
      <w:r>
        <w:rPr>
          <w:w w:val="105"/>
          <w:sz w:val="18"/>
        </w:rPr>
        <w:t>Discrimination</w:t>
      </w:r>
      <w:r>
        <w:rPr>
          <w:spacing w:val="25"/>
          <w:w w:val="105"/>
          <w:sz w:val="18"/>
        </w:rPr>
        <w:t xml:space="preserve"> </w:t>
      </w:r>
      <w:r>
        <w:rPr>
          <w:w w:val="105"/>
          <w:sz w:val="18"/>
        </w:rPr>
        <w:t>in</w:t>
      </w:r>
      <w:r>
        <w:rPr>
          <w:spacing w:val="27"/>
          <w:w w:val="105"/>
          <w:sz w:val="18"/>
        </w:rPr>
        <w:t xml:space="preserve"> </w:t>
      </w:r>
      <w:r>
        <w:rPr>
          <w:w w:val="105"/>
          <w:sz w:val="18"/>
        </w:rPr>
        <w:t>Evictions:</w:t>
      </w:r>
      <w:r>
        <w:rPr>
          <w:spacing w:val="29"/>
          <w:w w:val="105"/>
          <w:sz w:val="18"/>
        </w:rPr>
        <w:t xml:space="preserve"> </w:t>
      </w:r>
      <w:r>
        <w:rPr>
          <w:w w:val="105"/>
          <w:sz w:val="18"/>
        </w:rPr>
        <w:t>Empirical</w:t>
      </w:r>
      <w:r>
        <w:rPr>
          <w:spacing w:val="25"/>
          <w:w w:val="105"/>
          <w:sz w:val="18"/>
        </w:rPr>
        <w:t xml:space="preserve"> </w:t>
      </w:r>
      <w:r>
        <w:rPr>
          <w:w w:val="105"/>
          <w:sz w:val="18"/>
        </w:rPr>
        <w:t>Evidence</w:t>
      </w:r>
      <w:r>
        <w:rPr>
          <w:spacing w:val="25"/>
          <w:w w:val="105"/>
          <w:sz w:val="18"/>
        </w:rPr>
        <w:t xml:space="preserve"> </w:t>
      </w:r>
      <w:r>
        <w:rPr>
          <w:w w:val="105"/>
          <w:sz w:val="18"/>
        </w:rPr>
        <w:t>and</w:t>
      </w:r>
      <w:r>
        <w:rPr>
          <w:spacing w:val="25"/>
          <w:w w:val="105"/>
          <w:sz w:val="18"/>
        </w:rPr>
        <w:t xml:space="preserve"> </w:t>
      </w:r>
      <w:r>
        <w:rPr>
          <w:w w:val="105"/>
          <w:sz w:val="18"/>
        </w:rPr>
        <w:t xml:space="preserve">Legal </w:t>
      </w:r>
      <w:r>
        <w:rPr>
          <w:spacing w:val="-2"/>
          <w:sz w:val="18"/>
        </w:rPr>
        <w:t>Challenges,</w:t>
      </w:r>
      <w:r>
        <w:rPr>
          <w:spacing w:val="-3"/>
          <w:sz w:val="18"/>
        </w:rPr>
        <w:t xml:space="preserve"> </w:t>
      </w:r>
      <w:r>
        <w:rPr>
          <w:spacing w:val="-2"/>
          <w:sz w:val="18"/>
        </w:rPr>
        <w:t>51(1)</w:t>
      </w:r>
      <w:r>
        <w:rPr>
          <w:spacing w:val="-7"/>
          <w:sz w:val="18"/>
        </w:rPr>
        <w:t xml:space="preserve"> </w:t>
      </w:r>
      <w:r>
        <w:rPr>
          <w:spacing w:val="-2"/>
          <w:sz w:val="18"/>
        </w:rPr>
        <w:t>H</w:t>
      </w:r>
      <w:r>
        <w:rPr>
          <w:spacing w:val="-2"/>
          <w:sz w:val="14"/>
        </w:rPr>
        <w:t>ARV</w:t>
      </w:r>
      <w:r>
        <w:rPr>
          <w:spacing w:val="-2"/>
          <w:sz w:val="18"/>
        </w:rPr>
        <w:t>.</w:t>
      </w:r>
      <w:r>
        <w:rPr>
          <w:spacing w:val="-15"/>
          <w:sz w:val="18"/>
        </w:rPr>
        <w:t xml:space="preserve"> </w:t>
      </w:r>
      <w:r>
        <w:rPr>
          <w:spacing w:val="-2"/>
          <w:sz w:val="18"/>
        </w:rPr>
        <w:t>C.R.-C.L.</w:t>
      </w:r>
      <w:r>
        <w:rPr>
          <w:spacing w:val="-14"/>
          <w:sz w:val="18"/>
        </w:rPr>
        <w:t xml:space="preserve"> </w:t>
      </w:r>
      <w:r>
        <w:rPr>
          <w:spacing w:val="-2"/>
          <w:sz w:val="18"/>
        </w:rPr>
        <w:t>L.</w:t>
      </w:r>
      <w:r>
        <w:rPr>
          <w:spacing w:val="-20"/>
          <w:sz w:val="18"/>
        </w:rPr>
        <w:t xml:space="preserve"> </w:t>
      </w:r>
      <w:r>
        <w:rPr>
          <w:spacing w:val="-2"/>
          <w:sz w:val="18"/>
        </w:rPr>
        <w:t>R</w:t>
      </w:r>
      <w:r>
        <w:rPr>
          <w:spacing w:val="-2"/>
          <w:sz w:val="14"/>
        </w:rPr>
        <w:t>EV</w:t>
      </w:r>
      <w:r>
        <w:rPr>
          <w:spacing w:val="-2"/>
          <w:sz w:val="18"/>
        </w:rPr>
        <w:t>.</w:t>
      </w:r>
      <w:r>
        <w:rPr>
          <w:spacing w:val="-15"/>
          <w:sz w:val="18"/>
        </w:rPr>
        <w:t xml:space="preserve"> </w:t>
      </w:r>
      <w:r>
        <w:rPr>
          <w:spacing w:val="-2"/>
          <w:sz w:val="18"/>
        </w:rPr>
        <w:t>115,</w:t>
      </w:r>
      <w:r>
        <w:rPr>
          <w:spacing w:val="-19"/>
          <w:sz w:val="18"/>
        </w:rPr>
        <w:t xml:space="preserve"> </w:t>
      </w:r>
      <w:r>
        <w:rPr>
          <w:spacing w:val="-2"/>
          <w:sz w:val="18"/>
        </w:rPr>
        <w:t>153</w:t>
      </w:r>
      <w:r>
        <w:rPr>
          <w:spacing w:val="-5"/>
          <w:sz w:val="18"/>
        </w:rPr>
        <w:t xml:space="preserve"> </w:t>
      </w:r>
      <w:r>
        <w:rPr>
          <w:spacing w:val="-2"/>
          <w:sz w:val="18"/>
        </w:rPr>
        <w:t>(2016).</w:t>
      </w:r>
    </w:p>
    <w:p w14:paraId="58933B73" w14:textId="77777777" w:rsidR="009C4E12" w:rsidRDefault="009C4E12">
      <w:pPr>
        <w:pStyle w:val="BodyText"/>
        <w:spacing w:before="6"/>
        <w:rPr>
          <w:sz w:val="17"/>
        </w:rPr>
      </w:pPr>
    </w:p>
    <w:p w14:paraId="235C9554" w14:textId="77777777" w:rsidR="009C4E12" w:rsidRDefault="00000000">
      <w:pPr>
        <w:spacing w:line="381" w:lineRule="auto"/>
        <w:ind w:left="100" w:right="543"/>
        <w:rPr>
          <w:sz w:val="18"/>
        </w:rPr>
      </w:pPr>
      <w:r>
        <w:rPr>
          <w:w w:val="105"/>
          <w:position w:val="6"/>
          <w:sz w:val="11"/>
        </w:rPr>
        <w:t>55</w:t>
      </w:r>
      <w:r>
        <w:rPr>
          <w:spacing w:val="25"/>
          <w:w w:val="105"/>
          <w:position w:val="6"/>
          <w:sz w:val="11"/>
        </w:rPr>
        <w:t xml:space="preserve"> </w:t>
      </w:r>
      <w:r>
        <w:rPr>
          <w:w w:val="105"/>
          <w:sz w:val="18"/>
        </w:rPr>
        <w:t>I</w:t>
      </w:r>
      <w:r>
        <w:rPr>
          <w:w w:val="105"/>
          <w:sz w:val="14"/>
        </w:rPr>
        <w:t xml:space="preserve">NNOVATIONS IN </w:t>
      </w:r>
      <w:r>
        <w:rPr>
          <w:w w:val="105"/>
          <w:sz w:val="18"/>
        </w:rPr>
        <w:t>E</w:t>
      </w:r>
      <w:r>
        <w:rPr>
          <w:w w:val="105"/>
          <w:sz w:val="14"/>
        </w:rPr>
        <w:t xml:space="preserve">VICTION </w:t>
      </w:r>
      <w:r>
        <w:rPr>
          <w:w w:val="105"/>
          <w:sz w:val="18"/>
        </w:rPr>
        <w:t>P</w:t>
      </w:r>
      <w:r>
        <w:rPr>
          <w:w w:val="105"/>
          <w:sz w:val="14"/>
        </w:rPr>
        <w:t>REVENTION</w:t>
      </w:r>
      <w:r>
        <w:rPr>
          <w:w w:val="105"/>
          <w:sz w:val="18"/>
        </w:rPr>
        <w:t>,</w:t>
      </w:r>
      <w:r>
        <w:rPr>
          <w:spacing w:val="-7"/>
          <w:w w:val="105"/>
          <w:sz w:val="18"/>
        </w:rPr>
        <w:t xml:space="preserve"> </w:t>
      </w:r>
      <w:r>
        <w:rPr>
          <w:w w:val="105"/>
          <w:sz w:val="18"/>
        </w:rPr>
        <w:t>E</w:t>
      </w:r>
      <w:r>
        <w:rPr>
          <w:w w:val="105"/>
          <w:sz w:val="14"/>
        </w:rPr>
        <w:t xml:space="preserve">VICTION </w:t>
      </w:r>
      <w:r>
        <w:rPr>
          <w:w w:val="105"/>
          <w:sz w:val="18"/>
        </w:rPr>
        <w:t>I</w:t>
      </w:r>
      <w:r>
        <w:rPr>
          <w:w w:val="105"/>
          <w:sz w:val="14"/>
        </w:rPr>
        <w:t>NNOVATION</w:t>
      </w:r>
      <w:r>
        <w:rPr>
          <w:w w:val="105"/>
          <w:sz w:val="18"/>
        </w:rPr>
        <w:t xml:space="preserve">, </w:t>
      </w:r>
      <w:hyperlink r:id="rId83">
        <w:r>
          <w:rPr>
            <w:w w:val="105"/>
            <w:sz w:val="18"/>
            <w:u w:val="single"/>
          </w:rPr>
          <w:t>https://evictioninnovation.org/innovations/</w:t>
        </w:r>
      </w:hyperlink>
      <w:r>
        <w:rPr>
          <w:w w:val="105"/>
          <w:sz w:val="18"/>
        </w:rPr>
        <w:t xml:space="preserve"> (last visited May 17, 2021) (details several innovation strategies to limit eviction</w:t>
      </w:r>
      <w:r>
        <w:rPr>
          <w:spacing w:val="40"/>
          <w:w w:val="105"/>
          <w:sz w:val="18"/>
        </w:rPr>
        <w:t xml:space="preserve"> </w:t>
      </w:r>
      <w:r>
        <w:rPr>
          <w:w w:val="105"/>
          <w:sz w:val="18"/>
        </w:rPr>
        <w:t>filings).</w:t>
      </w:r>
    </w:p>
    <w:p w14:paraId="31D9763B" w14:textId="77777777" w:rsidR="009C4E12" w:rsidRDefault="00000000">
      <w:pPr>
        <w:spacing w:before="147" w:line="273" w:lineRule="auto"/>
        <w:ind w:left="100"/>
        <w:rPr>
          <w:sz w:val="18"/>
        </w:rPr>
      </w:pPr>
      <w:r>
        <w:rPr>
          <w:spacing w:val="-2"/>
          <w:w w:val="110"/>
          <w:position w:val="6"/>
          <w:sz w:val="11"/>
        </w:rPr>
        <w:t>56</w:t>
      </w:r>
      <w:r>
        <w:rPr>
          <w:spacing w:val="67"/>
          <w:w w:val="110"/>
          <w:position w:val="6"/>
          <w:sz w:val="11"/>
        </w:rPr>
        <w:t xml:space="preserve"> </w:t>
      </w:r>
      <w:r>
        <w:rPr>
          <w:spacing w:val="-2"/>
          <w:w w:val="110"/>
          <w:sz w:val="18"/>
        </w:rPr>
        <w:t>H</w:t>
      </w:r>
      <w:r>
        <w:rPr>
          <w:spacing w:val="-2"/>
          <w:w w:val="110"/>
          <w:sz w:val="14"/>
        </w:rPr>
        <w:t xml:space="preserve">AMILTON </w:t>
      </w:r>
      <w:r>
        <w:rPr>
          <w:spacing w:val="-2"/>
          <w:w w:val="110"/>
          <w:sz w:val="18"/>
        </w:rPr>
        <w:t>C</w:t>
      </w:r>
      <w:r>
        <w:rPr>
          <w:spacing w:val="-2"/>
          <w:w w:val="110"/>
          <w:sz w:val="14"/>
        </w:rPr>
        <w:t>OUNTY</w:t>
      </w:r>
      <w:r>
        <w:rPr>
          <w:spacing w:val="-4"/>
          <w:w w:val="110"/>
          <w:sz w:val="14"/>
        </w:rPr>
        <w:t xml:space="preserve"> </w:t>
      </w:r>
      <w:r>
        <w:rPr>
          <w:spacing w:val="-2"/>
          <w:w w:val="110"/>
          <w:sz w:val="18"/>
        </w:rPr>
        <w:t>I</w:t>
      </w:r>
      <w:r>
        <w:rPr>
          <w:spacing w:val="-2"/>
          <w:w w:val="110"/>
          <w:sz w:val="14"/>
        </w:rPr>
        <w:t>NDIANA</w:t>
      </w:r>
      <w:r>
        <w:rPr>
          <w:spacing w:val="-2"/>
          <w:w w:val="110"/>
          <w:sz w:val="18"/>
        </w:rPr>
        <w:t>,</w:t>
      </w:r>
      <w:r>
        <w:rPr>
          <w:spacing w:val="-4"/>
          <w:w w:val="110"/>
          <w:sz w:val="18"/>
        </w:rPr>
        <w:t xml:space="preserve"> </w:t>
      </w:r>
      <w:r>
        <w:rPr>
          <w:i/>
          <w:spacing w:val="-2"/>
          <w:w w:val="110"/>
          <w:sz w:val="18"/>
        </w:rPr>
        <w:t>Small</w:t>
      </w:r>
      <w:r>
        <w:rPr>
          <w:i/>
          <w:spacing w:val="-5"/>
          <w:w w:val="110"/>
          <w:sz w:val="18"/>
        </w:rPr>
        <w:t xml:space="preserve"> </w:t>
      </w:r>
      <w:r>
        <w:rPr>
          <w:i/>
          <w:spacing w:val="-2"/>
          <w:w w:val="110"/>
          <w:sz w:val="18"/>
        </w:rPr>
        <w:t>Claims</w:t>
      </w:r>
      <w:r>
        <w:rPr>
          <w:i/>
          <w:spacing w:val="-4"/>
          <w:w w:val="110"/>
          <w:sz w:val="18"/>
        </w:rPr>
        <w:t xml:space="preserve"> </w:t>
      </w:r>
      <w:r>
        <w:rPr>
          <w:i/>
          <w:spacing w:val="-2"/>
          <w:w w:val="110"/>
          <w:sz w:val="18"/>
        </w:rPr>
        <w:t>Forms</w:t>
      </w:r>
      <w:r>
        <w:rPr>
          <w:spacing w:val="-2"/>
          <w:w w:val="110"/>
          <w:sz w:val="18"/>
        </w:rPr>
        <w:t>,</w:t>
      </w:r>
      <w:r>
        <w:rPr>
          <w:spacing w:val="-4"/>
          <w:w w:val="110"/>
          <w:sz w:val="18"/>
        </w:rPr>
        <w:t xml:space="preserve"> </w:t>
      </w:r>
      <w:hyperlink r:id="rId84">
        <w:r>
          <w:rPr>
            <w:color w:val="0000FF"/>
            <w:spacing w:val="-2"/>
            <w:w w:val="110"/>
            <w:sz w:val="18"/>
            <w:u w:val="single" w:color="0000FF"/>
          </w:rPr>
          <w:t>https://www.hamiltoncounty.in.gov/195/Small-Claims-Forms</w:t>
        </w:r>
      </w:hyperlink>
      <w:r>
        <w:rPr>
          <w:color w:val="0000FF"/>
          <w:spacing w:val="-3"/>
          <w:w w:val="110"/>
          <w:sz w:val="18"/>
        </w:rPr>
        <w:t xml:space="preserve"> </w:t>
      </w:r>
      <w:r>
        <w:rPr>
          <w:spacing w:val="-2"/>
          <w:w w:val="110"/>
          <w:sz w:val="18"/>
        </w:rPr>
        <w:t>(last</w:t>
      </w:r>
      <w:r>
        <w:rPr>
          <w:spacing w:val="-5"/>
          <w:w w:val="110"/>
          <w:sz w:val="18"/>
        </w:rPr>
        <w:t xml:space="preserve"> </w:t>
      </w:r>
      <w:r>
        <w:rPr>
          <w:spacing w:val="-2"/>
          <w:w w:val="110"/>
          <w:sz w:val="18"/>
        </w:rPr>
        <w:t>visited</w:t>
      </w:r>
      <w:r>
        <w:rPr>
          <w:rFonts w:ascii="Rockwell"/>
          <w:color w:val="BEBEBE"/>
          <w:spacing w:val="-2"/>
          <w:w w:val="110"/>
          <w:position w:val="-4"/>
        </w:rPr>
        <w:t xml:space="preserve">25 </w:t>
      </w:r>
      <w:r>
        <w:rPr>
          <w:w w:val="110"/>
          <w:sz w:val="18"/>
        </w:rPr>
        <w:t>July</w:t>
      </w:r>
      <w:r>
        <w:rPr>
          <w:spacing w:val="-2"/>
          <w:w w:val="110"/>
          <w:sz w:val="18"/>
        </w:rPr>
        <w:t xml:space="preserve"> </w:t>
      </w:r>
      <w:r>
        <w:rPr>
          <w:w w:val="110"/>
          <w:sz w:val="18"/>
        </w:rPr>
        <w:t>27,2021).</w:t>
      </w:r>
    </w:p>
    <w:p w14:paraId="7E99908B" w14:textId="77777777" w:rsidR="009C4E12" w:rsidRDefault="009C4E12">
      <w:pPr>
        <w:spacing w:line="273" w:lineRule="auto"/>
        <w:rPr>
          <w:sz w:val="18"/>
        </w:rPr>
        <w:sectPr w:rsidR="009C4E12">
          <w:footerReference w:type="default" r:id="rId85"/>
          <w:pgSz w:w="12240" w:h="15840"/>
          <w:pgMar w:top="880" w:right="600" w:bottom="280" w:left="620" w:header="0" w:footer="0" w:gutter="0"/>
          <w:cols w:space="720"/>
        </w:sectPr>
      </w:pPr>
    </w:p>
    <w:p w14:paraId="644B1FE7" w14:textId="77777777" w:rsidR="009C4E12" w:rsidRDefault="00000000">
      <w:pPr>
        <w:pStyle w:val="BodyText"/>
        <w:spacing w:line="20" w:lineRule="exact"/>
        <w:ind w:left="100"/>
        <w:rPr>
          <w:sz w:val="2"/>
        </w:rPr>
      </w:pPr>
      <w:r>
        <w:rPr>
          <w:noProof/>
        </w:rPr>
        <w:lastRenderedPageBreak/>
        <mc:AlternateContent>
          <mc:Choice Requires="wps">
            <w:drawing>
              <wp:anchor distT="0" distB="0" distL="0" distR="0" simplePos="0" relativeHeight="15739392" behindDoc="0" locked="0" layoutInCell="1" allowOverlap="1" wp14:anchorId="39BB8628" wp14:editId="6A169175">
                <wp:simplePos x="0" y="0"/>
                <wp:positionH relativeFrom="page">
                  <wp:posOffset>3681476</wp:posOffset>
                </wp:positionH>
                <wp:positionV relativeFrom="page">
                  <wp:posOffset>9178607</wp:posOffset>
                </wp:positionV>
                <wp:extent cx="25400"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6350"/>
                        </a:xfrm>
                        <a:custGeom>
                          <a:avLst/>
                          <a:gdLst/>
                          <a:ahLst/>
                          <a:cxnLst/>
                          <a:rect l="l" t="t" r="r" b="b"/>
                          <a:pathLst>
                            <a:path w="25400" h="6350">
                              <a:moveTo>
                                <a:pt x="25400" y="0"/>
                              </a:moveTo>
                              <a:lnTo>
                                <a:pt x="0" y="0"/>
                              </a:lnTo>
                              <a:lnTo>
                                <a:pt x="0" y="6349"/>
                              </a:lnTo>
                              <a:lnTo>
                                <a:pt x="25400" y="6349"/>
                              </a:lnTo>
                              <a:lnTo>
                                <a:pt x="25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89.880005pt;margin-top:722.724976pt;width:2pt;height:.5pt;mso-position-horizontal-relative:page;mso-position-vertical-relative:page;z-index:15739392" id="docshape25" filled="true" fillcolor="#000000" stroked="false">
                <v:fill type="solid"/>
                <w10:wrap type="none"/>
              </v:rect>
            </w:pict>
          </mc:Fallback>
        </mc:AlternateContent>
      </w:r>
      <w:r>
        <w:rPr>
          <w:noProof/>
          <w:sz w:val="2"/>
        </w:rPr>
        <mc:AlternateContent>
          <mc:Choice Requires="wps">
            <w:drawing>
              <wp:inline distT="0" distB="0" distL="0" distR="0" wp14:anchorId="7ED7290A" wp14:editId="1F4E6849">
                <wp:extent cx="6861175"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6350"/>
                          <a:chOff x="0" y="0"/>
                          <a:chExt cx="6861175" cy="6350"/>
                        </a:xfrm>
                      </wpg:grpSpPr>
                      <wps:wsp>
                        <wps:cNvPr id="28" name="Graphic 28"/>
                        <wps:cNvSpPr/>
                        <wps:spPr>
                          <a:xfrm>
                            <a:off x="0" y="0"/>
                            <a:ext cx="6861175" cy="6350"/>
                          </a:xfrm>
                          <a:custGeom>
                            <a:avLst/>
                            <a:gdLst/>
                            <a:ahLst/>
                            <a:cxnLst/>
                            <a:rect l="l" t="t" r="r" b="b"/>
                            <a:pathLst>
                              <a:path w="6861175" h="6350">
                                <a:moveTo>
                                  <a:pt x="6860794" y="0"/>
                                </a:moveTo>
                                <a:lnTo>
                                  <a:pt x="0" y="0"/>
                                </a:lnTo>
                                <a:lnTo>
                                  <a:pt x="0" y="6350"/>
                                </a:lnTo>
                                <a:lnTo>
                                  <a:pt x="6860794" y="6350"/>
                                </a:lnTo>
                                <a:lnTo>
                                  <a:pt x="68607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0.25pt;height:.5pt;mso-position-horizontal-relative:char;mso-position-vertical-relative:line" id="docshapegroup26" coordorigin="0,0" coordsize="10805,10">
                <v:rect style="position:absolute;left:0;top:0;width:10805;height:10" id="docshape27" filled="true" fillcolor="#000000" stroked="false">
                  <v:fill type="solid"/>
                </v:rect>
              </v:group>
            </w:pict>
          </mc:Fallback>
        </mc:AlternateContent>
      </w:r>
    </w:p>
    <w:p w14:paraId="3113C10D" w14:textId="77777777" w:rsidR="009C4E12" w:rsidRDefault="009C4E12">
      <w:pPr>
        <w:pStyle w:val="BodyText"/>
        <w:rPr>
          <w:sz w:val="20"/>
        </w:rPr>
      </w:pPr>
    </w:p>
    <w:p w14:paraId="5DE1EB49" w14:textId="77777777" w:rsidR="009C4E12" w:rsidRDefault="009C4E12">
      <w:pPr>
        <w:pStyle w:val="BodyText"/>
        <w:rPr>
          <w:sz w:val="20"/>
        </w:rPr>
      </w:pPr>
    </w:p>
    <w:p w14:paraId="3F0C2803" w14:textId="77777777" w:rsidR="009C4E12" w:rsidRDefault="009C4E12">
      <w:pPr>
        <w:pStyle w:val="BodyText"/>
        <w:spacing w:before="3"/>
        <w:rPr>
          <w:sz w:val="22"/>
        </w:rPr>
      </w:pPr>
    </w:p>
    <w:p w14:paraId="5067C26C" w14:textId="77777777" w:rsidR="009C4E12" w:rsidRDefault="00000000">
      <w:pPr>
        <w:spacing w:before="106" w:line="381" w:lineRule="auto"/>
        <w:ind w:left="100" w:right="543"/>
        <w:rPr>
          <w:sz w:val="18"/>
        </w:rPr>
      </w:pPr>
      <w:r>
        <w:rPr>
          <w:w w:val="110"/>
          <w:position w:val="6"/>
          <w:sz w:val="11"/>
        </w:rPr>
        <w:t>57</w:t>
      </w:r>
      <w:r>
        <w:rPr>
          <w:spacing w:val="17"/>
          <w:w w:val="110"/>
          <w:position w:val="6"/>
          <w:sz w:val="11"/>
        </w:rPr>
        <w:t xml:space="preserve"> </w:t>
      </w:r>
      <w:r>
        <w:rPr>
          <w:w w:val="110"/>
          <w:sz w:val="18"/>
        </w:rPr>
        <w:t>I</w:t>
      </w:r>
      <w:r>
        <w:rPr>
          <w:w w:val="110"/>
          <w:sz w:val="14"/>
        </w:rPr>
        <w:t>NDIANA</w:t>
      </w:r>
      <w:r>
        <w:rPr>
          <w:spacing w:val="-1"/>
          <w:w w:val="110"/>
          <w:sz w:val="14"/>
        </w:rPr>
        <w:t xml:space="preserve"> </w:t>
      </w:r>
      <w:r>
        <w:rPr>
          <w:w w:val="110"/>
          <w:sz w:val="18"/>
        </w:rPr>
        <w:t>L</w:t>
      </w:r>
      <w:r>
        <w:rPr>
          <w:w w:val="110"/>
          <w:sz w:val="14"/>
        </w:rPr>
        <w:t>EGAL</w:t>
      </w:r>
      <w:r>
        <w:rPr>
          <w:spacing w:val="-6"/>
          <w:w w:val="110"/>
          <w:sz w:val="14"/>
        </w:rPr>
        <w:t xml:space="preserve"> </w:t>
      </w:r>
      <w:r>
        <w:rPr>
          <w:w w:val="110"/>
          <w:sz w:val="18"/>
        </w:rPr>
        <w:t>H</w:t>
      </w:r>
      <w:r>
        <w:rPr>
          <w:w w:val="110"/>
          <w:sz w:val="14"/>
        </w:rPr>
        <w:t>ELP</w:t>
      </w:r>
      <w:r>
        <w:rPr>
          <w:w w:val="110"/>
          <w:sz w:val="18"/>
        </w:rPr>
        <w:t>,</w:t>
      </w:r>
      <w:r>
        <w:rPr>
          <w:spacing w:val="-17"/>
          <w:w w:val="110"/>
          <w:sz w:val="18"/>
        </w:rPr>
        <w:t xml:space="preserve"> </w:t>
      </w:r>
      <w:r>
        <w:rPr>
          <w:w w:val="110"/>
          <w:sz w:val="18"/>
        </w:rPr>
        <w:t>D</w:t>
      </w:r>
      <w:r>
        <w:rPr>
          <w:w w:val="110"/>
          <w:sz w:val="14"/>
        </w:rPr>
        <w:t>EBT</w:t>
      </w:r>
      <w:r>
        <w:rPr>
          <w:w w:val="110"/>
          <w:sz w:val="18"/>
        </w:rPr>
        <w:t>,</w:t>
      </w:r>
      <w:r>
        <w:rPr>
          <w:spacing w:val="-17"/>
          <w:w w:val="110"/>
          <w:sz w:val="18"/>
        </w:rPr>
        <w:t xml:space="preserve"> </w:t>
      </w:r>
      <w:r>
        <w:rPr>
          <w:i/>
          <w:w w:val="110"/>
          <w:sz w:val="18"/>
        </w:rPr>
        <w:t>Housing</w:t>
      </w:r>
      <w:r>
        <w:rPr>
          <w:i/>
          <w:spacing w:val="-8"/>
          <w:w w:val="110"/>
          <w:sz w:val="18"/>
        </w:rPr>
        <w:t xml:space="preserve"> </w:t>
      </w:r>
      <w:r>
        <w:rPr>
          <w:i/>
          <w:w w:val="110"/>
          <w:sz w:val="18"/>
        </w:rPr>
        <w:t>and</w:t>
      </w:r>
      <w:r>
        <w:rPr>
          <w:i/>
          <w:spacing w:val="-7"/>
          <w:w w:val="110"/>
          <w:sz w:val="18"/>
        </w:rPr>
        <w:t xml:space="preserve"> </w:t>
      </w:r>
      <w:r>
        <w:rPr>
          <w:i/>
          <w:w w:val="110"/>
          <w:sz w:val="18"/>
        </w:rPr>
        <w:t>Estate</w:t>
      </w:r>
      <w:r>
        <w:rPr>
          <w:i/>
          <w:spacing w:val="-2"/>
          <w:w w:val="110"/>
          <w:sz w:val="18"/>
        </w:rPr>
        <w:t xml:space="preserve"> </w:t>
      </w:r>
      <w:r>
        <w:rPr>
          <w:i/>
          <w:w w:val="110"/>
          <w:sz w:val="18"/>
        </w:rPr>
        <w:t>Forms</w:t>
      </w:r>
      <w:r>
        <w:rPr>
          <w:i/>
          <w:spacing w:val="-5"/>
          <w:w w:val="110"/>
          <w:sz w:val="18"/>
        </w:rPr>
        <w:t xml:space="preserve"> </w:t>
      </w:r>
      <w:r>
        <w:rPr>
          <w:i/>
          <w:w w:val="110"/>
          <w:sz w:val="18"/>
        </w:rPr>
        <w:t>and</w:t>
      </w:r>
      <w:r>
        <w:rPr>
          <w:i/>
          <w:spacing w:val="-2"/>
          <w:w w:val="110"/>
          <w:sz w:val="18"/>
        </w:rPr>
        <w:t xml:space="preserve"> </w:t>
      </w:r>
      <w:r>
        <w:rPr>
          <w:i/>
          <w:w w:val="110"/>
          <w:sz w:val="18"/>
        </w:rPr>
        <w:t>Resources</w:t>
      </w:r>
      <w:r>
        <w:rPr>
          <w:w w:val="110"/>
          <w:sz w:val="18"/>
        </w:rPr>
        <w:t>,</w:t>
      </w:r>
      <w:r>
        <w:rPr>
          <w:spacing w:val="-17"/>
          <w:w w:val="110"/>
          <w:sz w:val="18"/>
        </w:rPr>
        <w:t xml:space="preserve"> </w:t>
      </w:r>
      <w:hyperlink r:id="rId86">
        <w:r>
          <w:rPr>
            <w:color w:val="0000FF"/>
            <w:w w:val="110"/>
            <w:sz w:val="18"/>
            <w:u w:val="single" w:color="0000FF"/>
          </w:rPr>
          <w:t>https://indianalegalhelp.org/debt-housing-and-</w:t>
        </w:r>
      </w:hyperlink>
      <w:r>
        <w:rPr>
          <w:color w:val="0000FF"/>
          <w:w w:val="110"/>
          <w:sz w:val="18"/>
        </w:rPr>
        <w:t xml:space="preserve"> </w:t>
      </w:r>
      <w:hyperlink r:id="rId87">
        <w:r>
          <w:rPr>
            <w:color w:val="0000FF"/>
            <w:w w:val="110"/>
            <w:sz w:val="18"/>
            <w:u w:val="single" w:color="0000FF"/>
          </w:rPr>
          <w:t>estate/</w:t>
        </w:r>
      </w:hyperlink>
      <w:r>
        <w:rPr>
          <w:color w:val="0000FF"/>
          <w:spacing w:val="-8"/>
          <w:w w:val="110"/>
          <w:sz w:val="18"/>
        </w:rPr>
        <w:t xml:space="preserve"> </w:t>
      </w:r>
      <w:r>
        <w:rPr>
          <w:w w:val="110"/>
          <w:sz w:val="18"/>
        </w:rPr>
        <w:t>(last</w:t>
      </w:r>
      <w:r>
        <w:rPr>
          <w:spacing w:val="-8"/>
          <w:w w:val="110"/>
          <w:sz w:val="18"/>
        </w:rPr>
        <w:t xml:space="preserve"> </w:t>
      </w:r>
      <w:r>
        <w:rPr>
          <w:w w:val="110"/>
          <w:sz w:val="18"/>
        </w:rPr>
        <w:t>visited</w:t>
      </w:r>
      <w:r>
        <w:rPr>
          <w:spacing w:val="-8"/>
          <w:w w:val="110"/>
          <w:sz w:val="18"/>
        </w:rPr>
        <w:t xml:space="preserve"> </w:t>
      </w:r>
      <w:r>
        <w:rPr>
          <w:w w:val="110"/>
          <w:sz w:val="18"/>
        </w:rPr>
        <w:t>July</w:t>
      </w:r>
      <w:r>
        <w:rPr>
          <w:spacing w:val="-5"/>
          <w:w w:val="110"/>
          <w:sz w:val="18"/>
        </w:rPr>
        <w:t xml:space="preserve"> </w:t>
      </w:r>
      <w:r>
        <w:rPr>
          <w:w w:val="110"/>
          <w:sz w:val="18"/>
        </w:rPr>
        <w:t>27,2021).</w:t>
      </w:r>
    </w:p>
    <w:p w14:paraId="379A8014" w14:textId="77777777" w:rsidR="009C4E12" w:rsidRDefault="00000000">
      <w:pPr>
        <w:spacing w:before="197"/>
        <w:ind w:left="100"/>
        <w:rPr>
          <w:sz w:val="18"/>
        </w:rPr>
      </w:pPr>
      <w:r>
        <w:rPr>
          <w:position w:val="6"/>
          <w:sz w:val="11"/>
        </w:rPr>
        <w:t>58</w:t>
      </w:r>
      <w:r>
        <w:rPr>
          <w:spacing w:val="22"/>
          <w:position w:val="6"/>
          <w:sz w:val="11"/>
        </w:rPr>
        <w:t xml:space="preserve"> </w:t>
      </w:r>
      <w:r>
        <w:rPr>
          <w:sz w:val="18"/>
        </w:rPr>
        <w:t>L</w:t>
      </w:r>
      <w:r>
        <w:rPr>
          <w:sz w:val="14"/>
        </w:rPr>
        <w:t>AWYERS</w:t>
      </w:r>
      <w:r>
        <w:rPr>
          <w:sz w:val="18"/>
        </w:rPr>
        <w:t>’</w:t>
      </w:r>
      <w:r>
        <w:rPr>
          <w:spacing w:val="-9"/>
          <w:sz w:val="18"/>
        </w:rPr>
        <w:t xml:space="preserve"> </w:t>
      </w:r>
      <w:r>
        <w:rPr>
          <w:sz w:val="18"/>
        </w:rPr>
        <w:t>C</w:t>
      </w:r>
      <w:r>
        <w:rPr>
          <w:sz w:val="14"/>
        </w:rPr>
        <w:t>OMMITTEE</w:t>
      </w:r>
      <w:r>
        <w:rPr>
          <w:spacing w:val="4"/>
          <w:sz w:val="14"/>
        </w:rPr>
        <w:t xml:space="preserve"> </w:t>
      </w:r>
      <w:r>
        <w:rPr>
          <w:sz w:val="14"/>
        </w:rPr>
        <w:t>FOR</w:t>
      </w:r>
      <w:r>
        <w:rPr>
          <w:spacing w:val="2"/>
          <w:sz w:val="14"/>
        </w:rPr>
        <w:t xml:space="preserve"> </w:t>
      </w:r>
      <w:r>
        <w:rPr>
          <w:sz w:val="18"/>
        </w:rPr>
        <w:t>B</w:t>
      </w:r>
      <w:r>
        <w:rPr>
          <w:sz w:val="14"/>
        </w:rPr>
        <w:t>ETTER</w:t>
      </w:r>
      <w:r>
        <w:rPr>
          <w:spacing w:val="1"/>
          <w:sz w:val="14"/>
        </w:rPr>
        <w:t xml:space="preserve"> </w:t>
      </w:r>
      <w:r>
        <w:rPr>
          <w:sz w:val="18"/>
        </w:rPr>
        <w:t>H</w:t>
      </w:r>
      <w:r>
        <w:rPr>
          <w:sz w:val="14"/>
        </w:rPr>
        <w:t>OUSING</w:t>
      </w:r>
      <w:r>
        <w:rPr>
          <w:sz w:val="18"/>
        </w:rPr>
        <w:t>,</w:t>
      </w:r>
      <w:r>
        <w:rPr>
          <w:spacing w:val="-9"/>
          <w:sz w:val="18"/>
        </w:rPr>
        <w:t xml:space="preserve"> </w:t>
      </w:r>
      <w:r>
        <w:rPr>
          <w:sz w:val="18"/>
        </w:rPr>
        <w:t>P</w:t>
      </w:r>
      <w:r>
        <w:rPr>
          <w:sz w:val="14"/>
        </w:rPr>
        <w:t>REJUDGED</w:t>
      </w:r>
      <w:r>
        <w:rPr>
          <w:sz w:val="18"/>
        </w:rPr>
        <w:t>:</w:t>
      </w:r>
      <w:r>
        <w:rPr>
          <w:spacing w:val="-8"/>
          <w:sz w:val="18"/>
        </w:rPr>
        <w:t xml:space="preserve"> </w:t>
      </w:r>
      <w:r>
        <w:rPr>
          <w:sz w:val="18"/>
        </w:rPr>
        <w:t>T</w:t>
      </w:r>
      <w:r>
        <w:rPr>
          <w:sz w:val="14"/>
        </w:rPr>
        <w:t>HE</w:t>
      </w:r>
      <w:r>
        <w:rPr>
          <w:spacing w:val="3"/>
          <w:sz w:val="14"/>
        </w:rPr>
        <w:t xml:space="preserve"> </w:t>
      </w:r>
      <w:r>
        <w:rPr>
          <w:sz w:val="18"/>
        </w:rPr>
        <w:t>S</w:t>
      </w:r>
      <w:r>
        <w:rPr>
          <w:sz w:val="14"/>
        </w:rPr>
        <w:t>TIGMA</w:t>
      </w:r>
      <w:r>
        <w:rPr>
          <w:spacing w:val="5"/>
          <w:sz w:val="14"/>
        </w:rPr>
        <w:t xml:space="preserve"> </w:t>
      </w:r>
      <w:r>
        <w:rPr>
          <w:sz w:val="14"/>
        </w:rPr>
        <w:t>OF</w:t>
      </w:r>
      <w:r>
        <w:rPr>
          <w:spacing w:val="5"/>
          <w:sz w:val="14"/>
        </w:rPr>
        <w:t xml:space="preserve"> </w:t>
      </w:r>
      <w:r>
        <w:rPr>
          <w:sz w:val="18"/>
        </w:rPr>
        <w:t>E</w:t>
      </w:r>
      <w:r>
        <w:rPr>
          <w:sz w:val="14"/>
        </w:rPr>
        <w:t>VICTION</w:t>
      </w:r>
      <w:r>
        <w:rPr>
          <w:spacing w:val="3"/>
          <w:sz w:val="14"/>
        </w:rPr>
        <w:t xml:space="preserve"> </w:t>
      </w:r>
      <w:r>
        <w:rPr>
          <w:sz w:val="18"/>
        </w:rPr>
        <w:t>R</w:t>
      </w:r>
      <w:r>
        <w:rPr>
          <w:sz w:val="14"/>
        </w:rPr>
        <w:t>ECORDS</w:t>
      </w:r>
      <w:r>
        <w:rPr>
          <w:spacing w:val="4"/>
          <w:sz w:val="14"/>
        </w:rPr>
        <w:t xml:space="preserve"> </w:t>
      </w:r>
      <w:r>
        <w:rPr>
          <w:sz w:val="18"/>
        </w:rPr>
        <w:t>7</w:t>
      </w:r>
      <w:r>
        <w:rPr>
          <w:spacing w:val="4"/>
          <w:sz w:val="18"/>
        </w:rPr>
        <w:t xml:space="preserve"> </w:t>
      </w:r>
      <w:r>
        <w:rPr>
          <w:sz w:val="18"/>
        </w:rPr>
        <w:t>(2018),</w:t>
      </w:r>
      <w:r>
        <w:rPr>
          <w:spacing w:val="5"/>
          <w:sz w:val="18"/>
        </w:rPr>
        <w:t xml:space="preserve"> </w:t>
      </w:r>
      <w:r>
        <w:rPr>
          <w:sz w:val="18"/>
        </w:rPr>
        <w:t>available</w:t>
      </w:r>
      <w:r>
        <w:rPr>
          <w:spacing w:val="2"/>
          <w:sz w:val="18"/>
        </w:rPr>
        <w:t xml:space="preserve"> </w:t>
      </w:r>
      <w:r>
        <w:rPr>
          <w:spacing w:val="-5"/>
          <w:sz w:val="18"/>
        </w:rPr>
        <w:t>at</w:t>
      </w:r>
    </w:p>
    <w:p w14:paraId="3D3046BF" w14:textId="77777777" w:rsidR="009C4E12" w:rsidRDefault="00000000">
      <w:pPr>
        <w:spacing w:before="123"/>
        <w:ind w:left="100"/>
        <w:rPr>
          <w:sz w:val="18"/>
        </w:rPr>
      </w:pPr>
      <w:hyperlink r:id="rId88">
        <w:r>
          <w:rPr>
            <w:w w:val="110"/>
            <w:sz w:val="18"/>
            <w:u w:val="single"/>
          </w:rPr>
          <w:t>https://lcbh.org/sites/default/files/resources/Prejudged-Eviction-Report-</w:t>
        </w:r>
        <w:r>
          <w:rPr>
            <w:spacing w:val="-2"/>
            <w:w w:val="110"/>
            <w:sz w:val="18"/>
            <w:u w:val="single"/>
          </w:rPr>
          <w:t>2018.pdf</w:t>
        </w:r>
        <w:r>
          <w:rPr>
            <w:spacing w:val="-2"/>
            <w:w w:val="110"/>
            <w:sz w:val="18"/>
          </w:rPr>
          <w:t>.</w:t>
        </w:r>
      </w:hyperlink>
    </w:p>
    <w:p w14:paraId="0016F22B" w14:textId="77777777" w:rsidR="009C4E12" w:rsidRDefault="009C4E12">
      <w:pPr>
        <w:pStyle w:val="BodyText"/>
        <w:spacing w:before="10"/>
        <w:rPr>
          <w:sz w:val="18"/>
        </w:rPr>
      </w:pPr>
    </w:p>
    <w:p w14:paraId="0B551ADD" w14:textId="77777777" w:rsidR="009C4E12" w:rsidRDefault="00000000">
      <w:pPr>
        <w:spacing w:before="106" w:line="384" w:lineRule="auto"/>
        <w:ind w:left="100"/>
        <w:rPr>
          <w:sz w:val="18"/>
        </w:rPr>
      </w:pPr>
      <w:r>
        <w:rPr>
          <w:w w:val="110"/>
          <w:position w:val="6"/>
          <w:sz w:val="11"/>
        </w:rPr>
        <w:t>59</w:t>
      </w:r>
      <w:r>
        <w:rPr>
          <w:spacing w:val="-6"/>
          <w:w w:val="110"/>
          <w:position w:val="6"/>
          <w:sz w:val="11"/>
        </w:rPr>
        <w:t xml:space="preserve"> </w:t>
      </w:r>
      <w:r>
        <w:rPr>
          <w:w w:val="110"/>
          <w:sz w:val="18"/>
        </w:rPr>
        <w:t>See</w:t>
      </w:r>
      <w:r>
        <w:rPr>
          <w:spacing w:val="-14"/>
          <w:w w:val="110"/>
          <w:sz w:val="18"/>
        </w:rPr>
        <w:t xml:space="preserve"> </w:t>
      </w:r>
      <w:r>
        <w:rPr>
          <w:w w:val="110"/>
          <w:sz w:val="18"/>
        </w:rPr>
        <w:t>Nixon</w:t>
      </w:r>
      <w:r>
        <w:rPr>
          <w:spacing w:val="-13"/>
          <w:w w:val="110"/>
          <w:sz w:val="18"/>
        </w:rPr>
        <w:t xml:space="preserve"> </w:t>
      </w:r>
      <w:r>
        <w:rPr>
          <w:w w:val="110"/>
          <w:sz w:val="18"/>
        </w:rPr>
        <w:t>v.</w:t>
      </w:r>
      <w:r>
        <w:rPr>
          <w:spacing w:val="-14"/>
          <w:w w:val="110"/>
          <w:sz w:val="18"/>
        </w:rPr>
        <w:t xml:space="preserve"> </w:t>
      </w:r>
      <w:r>
        <w:rPr>
          <w:w w:val="110"/>
          <w:sz w:val="18"/>
        </w:rPr>
        <w:t>Warner</w:t>
      </w:r>
      <w:r>
        <w:rPr>
          <w:spacing w:val="-14"/>
          <w:w w:val="110"/>
          <w:sz w:val="18"/>
        </w:rPr>
        <w:t xml:space="preserve"> </w:t>
      </w:r>
      <w:r>
        <w:rPr>
          <w:w w:val="110"/>
          <w:sz w:val="18"/>
        </w:rPr>
        <w:t>Comm.</w:t>
      </w:r>
      <w:r>
        <w:rPr>
          <w:spacing w:val="-14"/>
          <w:w w:val="110"/>
          <w:sz w:val="18"/>
        </w:rPr>
        <w:t xml:space="preserve"> </w:t>
      </w:r>
      <w:r>
        <w:rPr>
          <w:w w:val="110"/>
          <w:sz w:val="18"/>
        </w:rPr>
        <w:t>Inc.,</w:t>
      </w:r>
      <w:r>
        <w:rPr>
          <w:spacing w:val="-13"/>
          <w:w w:val="110"/>
          <w:sz w:val="18"/>
        </w:rPr>
        <w:t xml:space="preserve"> </w:t>
      </w:r>
      <w:r>
        <w:rPr>
          <w:w w:val="110"/>
          <w:sz w:val="18"/>
        </w:rPr>
        <w:t>435</w:t>
      </w:r>
      <w:r>
        <w:rPr>
          <w:spacing w:val="-14"/>
          <w:w w:val="110"/>
          <w:sz w:val="18"/>
        </w:rPr>
        <w:t xml:space="preserve"> </w:t>
      </w:r>
      <w:r>
        <w:rPr>
          <w:w w:val="110"/>
          <w:sz w:val="18"/>
        </w:rPr>
        <w:t>U.S.</w:t>
      </w:r>
      <w:r>
        <w:rPr>
          <w:spacing w:val="-14"/>
          <w:w w:val="110"/>
          <w:sz w:val="18"/>
        </w:rPr>
        <w:t xml:space="preserve"> </w:t>
      </w:r>
      <w:r>
        <w:rPr>
          <w:w w:val="110"/>
          <w:sz w:val="18"/>
        </w:rPr>
        <w:t>589,</w:t>
      </w:r>
      <w:r>
        <w:rPr>
          <w:spacing w:val="-14"/>
          <w:w w:val="110"/>
          <w:sz w:val="18"/>
        </w:rPr>
        <w:t xml:space="preserve"> </w:t>
      </w:r>
      <w:r>
        <w:rPr>
          <w:w w:val="110"/>
          <w:sz w:val="18"/>
        </w:rPr>
        <w:t>598</w:t>
      </w:r>
      <w:r>
        <w:rPr>
          <w:spacing w:val="-13"/>
          <w:w w:val="110"/>
          <w:sz w:val="18"/>
        </w:rPr>
        <w:t xml:space="preserve"> </w:t>
      </w:r>
      <w:r>
        <w:rPr>
          <w:w w:val="110"/>
          <w:sz w:val="18"/>
        </w:rPr>
        <w:t>(1978)</w:t>
      </w:r>
      <w:r>
        <w:rPr>
          <w:spacing w:val="-14"/>
          <w:w w:val="110"/>
          <w:sz w:val="18"/>
        </w:rPr>
        <w:t xml:space="preserve"> </w:t>
      </w:r>
      <w:r>
        <w:rPr>
          <w:w w:val="110"/>
          <w:sz w:val="18"/>
        </w:rPr>
        <w:t>(“It</w:t>
      </w:r>
      <w:r>
        <w:rPr>
          <w:spacing w:val="-14"/>
          <w:w w:val="110"/>
          <w:sz w:val="18"/>
        </w:rPr>
        <w:t xml:space="preserve"> </w:t>
      </w:r>
      <w:r>
        <w:rPr>
          <w:w w:val="110"/>
          <w:sz w:val="18"/>
        </w:rPr>
        <w:t>is</w:t>
      </w:r>
      <w:r>
        <w:rPr>
          <w:spacing w:val="-14"/>
          <w:w w:val="110"/>
          <w:sz w:val="18"/>
        </w:rPr>
        <w:t xml:space="preserve"> </w:t>
      </w:r>
      <w:r>
        <w:rPr>
          <w:w w:val="110"/>
          <w:sz w:val="18"/>
        </w:rPr>
        <w:t>uncontested,</w:t>
      </w:r>
      <w:r>
        <w:rPr>
          <w:spacing w:val="-13"/>
          <w:w w:val="110"/>
          <w:sz w:val="18"/>
        </w:rPr>
        <w:t xml:space="preserve"> </w:t>
      </w:r>
      <w:r>
        <w:rPr>
          <w:w w:val="110"/>
          <w:sz w:val="18"/>
        </w:rPr>
        <w:t>however,</w:t>
      </w:r>
      <w:r>
        <w:rPr>
          <w:spacing w:val="-14"/>
          <w:w w:val="110"/>
          <w:sz w:val="18"/>
        </w:rPr>
        <w:t xml:space="preserve"> </w:t>
      </w:r>
      <w:r>
        <w:rPr>
          <w:w w:val="110"/>
          <w:sz w:val="18"/>
        </w:rPr>
        <w:t>that</w:t>
      </w:r>
      <w:r>
        <w:rPr>
          <w:spacing w:val="-14"/>
          <w:w w:val="110"/>
          <w:sz w:val="18"/>
        </w:rPr>
        <w:t xml:space="preserve"> </w:t>
      </w:r>
      <w:r>
        <w:rPr>
          <w:w w:val="110"/>
          <w:sz w:val="18"/>
        </w:rPr>
        <w:t>the</w:t>
      </w:r>
      <w:r>
        <w:rPr>
          <w:spacing w:val="-14"/>
          <w:w w:val="110"/>
          <w:sz w:val="18"/>
        </w:rPr>
        <w:t xml:space="preserve"> </w:t>
      </w:r>
      <w:r>
        <w:rPr>
          <w:w w:val="110"/>
          <w:sz w:val="18"/>
        </w:rPr>
        <w:t>right</w:t>
      </w:r>
      <w:r>
        <w:rPr>
          <w:spacing w:val="-13"/>
          <w:w w:val="110"/>
          <w:sz w:val="18"/>
        </w:rPr>
        <w:t xml:space="preserve"> </w:t>
      </w:r>
      <w:r>
        <w:rPr>
          <w:w w:val="110"/>
          <w:sz w:val="18"/>
        </w:rPr>
        <w:t>to</w:t>
      </w:r>
      <w:r>
        <w:rPr>
          <w:spacing w:val="-14"/>
          <w:w w:val="110"/>
          <w:sz w:val="18"/>
        </w:rPr>
        <w:t xml:space="preserve"> </w:t>
      </w:r>
      <w:r>
        <w:rPr>
          <w:w w:val="110"/>
          <w:sz w:val="18"/>
        </w:rPr>
        <w:t>inspect</w:t>
      </w:r>
      <w:r>
        <w:rPr>
          <w:spacing w:val="-14"/>
          <w:w w:val="110"/>
          <w:sz w:val="18"/>
        </w:rPr>
        <w:t xml:space="preserve"> </w:t>
      </w:r>
      <w:r>
        <w:rPr>
          <w:w w:val="110"/>
          <w:sz w:val="18"/>
        </w:rPr>
        <w:t>and</w:t>
      </w:r>
      <w:r>
        <w:rPr>
          <w:spacing w:val="-14"/>
          <w:w w:val="110"/>
          <w:sz w:val="18"/>
        </w:rPr>
        <w:t xml:space="preserve"> </w:t>
      </w:r>
      <w:r>
        <w:rPr>
          <w:w w:val="110"/>
          <w:sz w:val="18"/>
        </w:rPr>
        <w:t>copy judicial</w:t>
      </w:r>
      <w:r>
        <w:rPr>
          <w:spacing w:val="-4"/>
          <w:w w:val="110"/>
          <w:sz w:val="18"/>
        </w:rPr>
        <w:t xml:space="preserve"> </w:t>
      </w:r>
      <w:r>
        <w:rPr>
          <w:w w:val="110"/>
          <w:sz w:val="18"/>
        </w:rPr>
        <w:t>records</w:t>
      </w:r>
      <w:r>
        <w:rPr>
          <w:spacing w:val="-3"/>
          <w:w w:val="110"/>
          <w:sz w:val="18"/>
        </w:rPr>
        <w:t xml:space="preserve"> </w:t>
      </w:r>
      <w:r>
        <w:rPr>
          <w:w w:val="110"/>
          <w:sz w:val="18"/>
        </w:rPr>
        <w:t>is</w:t>
      </w:r>
      <w:r>
        <w:rPr>
          <w:spacing w:val="-3"/>
          <w:w w:val="110"/>
          <w:sz w:val="18"/>
        </w:rPr>
        <w:t xml:space="preserve"> </w:t>
      </w:r>
      <w:r>
        <w:rPr>
          <w:w w:val="110"/>
          <w:sz w:val="18"/>
        </w:rPr>
        <w:t>not</w:t>
      </w:r>
      <w:r>
        <w:rPr>
          <w:spacing w:val="-4"/>
          <w:w w:val="110"/>
          <w:sz w:val="18"/>
        </w:rPr>
        <w:t xml:space="preserve"> </w:t>
      </w:r>
      <w:r>
        <w:rPr>
          <w:w w:val="110"/>
          <w:sz w:val="18"/>
        </w:rPr>
        <w:t>absolute.</w:t>
      </w:r>
      <w:r>
        <w:rPr>
          <w:spacing w:val="-2"/>
          <w:w w:val="110"/>
          <w:sz w:val="18"/>
        </w:rPr>
        <w:t xml:space="preserve"> </w:t>
      </w:r>
      <w:r>
        <w:rPr>
          <w:w w:val="110"/>
          <w:sz w:val="18"/>
        </w:rPr>
        <w:t>Every court</w:t>
      </w:r>
      <w:r>
        <w:rPr>
          <w:spacing w:val="-4"/>
          <w:w w:val="110"/>
          <w:sz w:val="18"/>
        </w:rPr>
        <w:t xml:space="preserve"> </w:t>
      </w:r>
      <w:r>
        <w:rPr>
          <w:w w:val="110"/>
          <w:sz w:val="18"/>
        </w:rPr>
        <w:t>has</w:t>
      </w:r>
      <w:r>
        <w:rPr>
          <w:spacing w:val="-3"/>
          <w:w w:val="110"/>
          <w:sz w:val="18"/>
        </w:rPr>
        <w:t xml:space="preserve"> </w:t>
      </w:r>
      <w:r>
        <w:rPr>
          <w:w w:val="110"/>
          <w:sz w:val="18"/>
        </w:rPr>
        <w:t>supervisory power</w:t>
      </w:r>
      <w:r>
        <w:rPr>
          <w:spacing w:val="-3"/>
          <w:w w:val="110"/>
          <w:sz w:val="18"/>
        </w:rPr>
        <w:t xml:space="preserve"> </w:t>
      </w:r>
      <w:r>
        <w:rPr>
          <w:w w:val="110"/>
          <w:sz w:val="18"/>
        </w:rPr>
        <w:t>over</w:t>
      </w:r>
      <w:r>
        <w:rPr>
          <w:spacing w:val="-3"/>
          <w:w w:val="110"/>
          <w:sz w:val="18"/>
        </w:rPr>
        <w:t xml:space="preserve"> </w:t>
      </w:r>
      <w:r>
        <w:rPr>
          <w:w w:val="110"/>
          <w:sz w:val="18"/>
        </w:rPr>
        <w:t>its</w:t>
      </w:r>
      <w:r>
        <w:rPr>
          <w:spacing w:val="-3"/>
          <w:w w:val="110"/>
          <w:sz w:val="18"/>
        </w:rPr>
        <w:t xml:space="preserve"> </w:t>
      </w:r>
      <w:r>
        <w:rPr>
          <w:w w:val="110"/>
          <w:sz w:val="18"/>
        </w:rPr>
        <w:t>own</w:t>
      </w:r>
      <w:r>
        <w:rPr>
          <w:spacing w:val="-3"/>
          <w:w w:val="110"/>
          <w:sz w:val="18"/>
        </w:rPr>
        <w:t xml:space="preserve"> </w:t>
      </w:r>
      <w:r>
        <w:rPr>
          <w:w w:val="110"/>
          <w:sz w:val="18"/>
        </w:rPr>
        <w:t>records</w:t>
      </w:r>
      <w:r>
        <w:rPr>
          <w:spacing w:val="-3"/>
          <w:w w:val="110"/>
          <w:sz w:val="18"/>
        </w:rPr>
        <w:t xml:space="preserve"> </w:t>
      </w:r>
      <w:r>
        <w:rPr>
          <w:w w:val="110"/>
          <w:sz w:val="18"/>
        </w:rPr>
        <w:t>and</w:t>
      </w:r>
      <w:r>
        <w:rPr>
          <w:spacing w:val="-4"/>
          <w:w w:val="110"/>
          <w:sz w:val="18"/>
        </w:rPr>
        <w:t xml:space="preserve"> </w:t>
      </w:r>
      <w:r>
        <w:rPr>
          <w:w w:val="110"/>
          <w:sz w:val="18"/>
        </w:rPr>
        <w:t>files,</w:t>
      </w:r>
      <w:r>
        <w:rPr>
          <w:spacing w:val="-2"/>
          <w:w w:val="110"/>
          <w:sz w:val="18"/>
        </w:rPr>
        <w:t xml:space="preserve"> </w:t>
      </w:r>
      <w:r>
        <w:rPr>
          <w:w w:val="110"/>
          <w:sz w:val="18"/>
        </w:rPr>
        <w:t>and</w:t>
      </w:r>
      <w:r>
        <w:rPr>
          <w:spacing w:val="-4"/>
          <w:w w:val="110"/>
          <w:sz w:val="18"/>
        </w:rPr>
        <w:t xml:space="preserve"> </w:t>
      </w:r>
      <w:r>
        <w:rPr>
          <w:w w:val="110"/>
          <w:sz w:val="18"/>
        </w:rPr>
        <w:t>access</w:t>
      </w:r>
      <w:r>
        <w:rPr>
          <w:spacing w:val="-2"/>
          <w:w w:val="110"/>
          <w:sz w:val="18"/>
        </w:rPr>
        <w:t xml:space="preserve"> </w:t>
      </w:r>
      <w:r>
        <w:rPr>
          <w:w w:val="110"/>
          <w:sz w:val="18"/>
        </w:rPr>
        <w:t>has</w:t>
      </w:r>
      <w:r>
        <w:rPr>
          <w:spacing w:val="-3"/>
          <w:w w:val="110"/>
          <w:sz w:val="18"/>
        </w:rPr>
        <w:t xml:space="preserve"> </w:t>
      </w:r>
      <w:r>
        <w:rPr>
          <w:w w:val="110"/>
          <w:sz w:val="18"/>
        </w:rPr>
        <w:t>been denied where court files might have become a vehicle for improper purposes.”).</w:t>
      </w:r>
    </w:p>
    <w:p w14:paraId="5AF44F73" w14:textId="77777777" w:rsidR="009C4E12" w:rsidRDefault="00000000">
      <w:pPr>
        <w:spacing w:before="197"/>
        <w:ind w:left="100"/>
        <w:rPr>
          <w:sz w:val="18"/>
        </w:rPr>
      </w:pPr>
      <w:r>
        <w:rPr>
          <w:spacing w:val="-2"/>
          <w:position w:val="6"/>
          <w:sz w:val="11"/>
        </w:rPr>
        <w:t>60</w:t>
      </w:r>
      <w:r>
        <w:rPr>
          <w:spacing w:val="13"/>
          <w:position w:val="6"/>
          <w:sz w:val="11"/>
        </w:rPr>
        <w:t xml:space="preserve"> </w:t>
      </w:r>
      <w:r>
        <w:rPr>
          <w:spacing w:val="-2"/>
          <w:sz w:val="18"/>
        </w:rPr>
        <w:t>I</w:t>
      </w:r>
      <w:r>
        <w:rPr>
          <w:spacing w:val="-2"/>
          <w:sz w:val="14"/>
        </w:rPr>
        <w:t>ND</w:t>
      </w:r>
      <w:r>
        <w:rPr>
          <w:spacing w:val="-2"/>
          <w:sz w:val="18"/>
        </w:rPr>
        <w:t>.</w:t>
      </w:r>
      <w:r>
        <w:rPr>
          <w:spacing w:val="-14"/>
          <w:sz w:val="18"/>
        </w:rPr>
        <w:t xml:space="preserve"> </w:t>
      </w:r>
      <w:r>
        <w:rPr>
          <w:spacing w:val="-2"/>
          <w:sz w:val="18"/>
        </w:rPr>
        <w:t>C</w:t>
      </w:r>
      <w:r>
        <w:rPr>
          <w:spacing w:val="-2"/>
          <w:sz w:val="14"/>
        </w:rPr>
        <w:t xml:space="preserve">ODE </w:t>
      </w:r>
      <w:r>
        <w:rPr>
          <w:spacing w:val="-2"/>
          <w:sz w:val="18"/>
        </w:rPr>
        <w:t>§</w:t>
      </w:r>
      <w:r>
        <w:rPr>
          <w:spacing w:val="-4"/>
          <w:sz w:val="18"/>
        </w:rPr>
        <w:t xml:space="preserve"> </w:t>
      </w:r>
      <w:r>
        <w:rPr>
          <w:spacing w:val="-2"/>
          <w:sz w:val="18"/>
        </w:rPr>
        <w:t>31-39-1-2,</w:t>
      </w:r>
      <w:r>
        <w:rPr>
          <w:spacing w:val="-3"/>
          <w:sz w:val="18"/>
        </w:rPr>
        <w:t xml:space="preserve"> </w:t>
      </w:r>
      <w:r>
        <w:rPr>
          <w:spacing w:val="-2"/>
          <w:sz w:val="18"/>
        </w:rPr>
        <w:t>AR</w:t>
      </w:r>
      <w:r>
        <w:rPr>
          <w:spacing w:val="-4"/>
          <w:sz w:val="18"/>
        </w:rPr>
        <w:t xml:space="preserve"> </w:t>
      </w:r>
      <w:r>
        <w:rPr>
          <w:spacing w:val="-2"/>
          <w:sz w:val="18"/>
        </w:rPr>
        <w:t>9(G)(1)(b)(vi); I</w:t>
      </w:r>
      <w:r>
        <w:rPr>
          <w:spacing w:val="-2"/>
          <w:sz w:val="14"/>
        </w:rPr>
        <w:t>ND</w:t>
      </w:r>
      <w:r>
        <w:rPr>
          <w:spacing w:val="-2"/>
          <w:sz w:val="18"/>
        </w:rPr>
        <w:t>.</w:t>
      </w:r>
      <w:r>
        <w:rPr>
          <w:spacing w:val="-14"/>
          <w:sz w:val="18"/>
        </w:rPr>
        <w:t xml:space="preserve"> </w:t>
      </w:r>
      <w:r>
        <w:rPr>
          <w:spacing w:val="-2"/>
          <w:sz w:val="18"/>
        </w:rPr>
        <w:t>C</w:t>
      </w:r>
      <w:r>
        <w:rPr>
          <w:spacing w:val="-2"/>
          <w:sz w:val="14"/>
        </w:rPr>
        <w:t>ODE</w:t>
      </w:r>
      <w:r>
        <w:rPr>
          <w:spacing w:val="9"/>
          <w:sz w:val="14"/>
        </w:rPr>
        <w:t xml:space="preserve"> </w:t>
      </w:r>
      <w:r>
        <w:rPr>
          <w:spacing w:val="-2"/>
          <w:sz w:val="18"/>
        </w:rPr>
        <w:t>§</w:t>
      </w:r>
      <w:r>
        <w:rPr>
          <w:sz w:val="18"/>
        </w:rPr>
        <w:t xml:space="preserve"> </w:t>
      </w:r>
      <w:r>
        <w:rPr>
          <w:spacing w:val="-2"/>
          <w:sz w:val="18"/>
        </w:rPr>
        <w:t>IC 31-39-2-</w:t>
      </w:r>
      <w:r>
        <w:rPr>
          <w:spacing w:val="-5"/>
          <w:sz w:val="18"/>
        </w:rPr>
        <w:t>3.</w:t>
      </w:r>
    </w:p>
    <w:p w14:paraId="6998DAFE" w14:textId="77777777" w:rsidR="009C4E12" w:rsidRDefault="009C4E12">
      <w:pPr>
        <w:pStyle w:val="BodyText"/>
        <w:spacing w:before="7"/>
        <w:rPr>
          <w:sz w:val="27"/>
        </w:rPr>
      </w:pPr>
    </w:p>
    <w:p w14:paraId="28161F56" w14:textId="77777777" w:rsidR="009C4E12" w:rsidRDefault="00000000">
      <w:pPr>
        <w:ind w:left="100"/>
        <w:rPr>
          <w:sz w:val="18"/>
        </w:rPr>
      </w:pPr>
      <w:r>
        <w:rPr>
          <w:position w:val="6"/>
          <w:sz w:val="11"/>
        </w:rPr>
        <w:t>61</w:t>
      </w:r>
      <w:r>
        <w:rPr>
          <w:spacing w:val="57"/>
          <w:position w:val="6"/>
          <w:sz w:val="11"/>
        </w:rPr>
        <w:t xml:space="preserve"> </w:t>
      </w:r>
      <w:r>
        <w:rPr>
          <w:sz w:val="18"/>
        </w:rPr>
        <w:t>I</w:t>
      </w:r>
      <w:r>
        <w:rPr>
          <w:sz w:val="14"/>
        </w:rPr>
        <w:t>ND</w:t>
      </w:r>
      <w:r>
        <w:rPr>
          <w:sz w:val="18"/>
        </w:rPr>
        <w:t>.</w:t>
      </w:r>
      <w:r>
        <w:rPr>
          <w:spacing w:val="-15"/>
          <w:sz w:val="18"/>
        </w:rPr>
        <w:t xml:space="preserve"> </w:t>
      </w:r>
      <w:r>
        <w:rPr>
          <w:sz w:val="18"/>
        </w:rPr>
        <w:t>C</w:t>
      </w:r>
      <w:r>
        <w:rPr>
          <w:sz w:val="14"/>
        </w:rPr>
        <w:t>ODE</w:t>
      </w:r>
      <w:r>
        <w:rPr>
          <w:spacing w:val="5"/>
          <w:sz w:val="14"/>
        </w:rPr>
        <w:t xml:space="preserve"> </w:t>
      </w:r>
      <w:r>
        <w:rPr>
          <w:sz w:val="18"/>
        </w:rPr>
        <w:t>§</w:t>
      </w:r>
      <w:r>
        <w:rPr>
          <w:spacing w:val="-7"/>
          <w:sz w:val="18"/>
        </w:rPr>
        <w:t xml:space="preserve"> </w:t>
      </w:r>
      <w:r>
        <w:rPr>
          <w:sz w:val="18"/>
        </w:rPr>
        <w:t>5-14-3-</w:t>
      </w:r>
      <w:r>
        <w:rPr>
          <w:spacing w:val="-4"/>
          <w:sz w:val="18"/>
        </w:rPr>
        <w:t>5.5.</w:t>
      </w:r>
    </w:p>
    <w:p w14:paraId="73BCF0A5" w14:textId="77777777" w:rsidR="009C4E12" w:rsidRDefault="009C4E12">
      <w:pPr>
        <w:pStyle w:val="BodyText"/>
        <w:spacing w:before="2"/>
        <w:rPr>
          <w:sz w:val="28"/>
        </w:rPr>
      </w:pPr>
    </w:p>
    <w:p w14:paraId="3268D1F1" w14:textId="77777777" w:rsidR="009C4E12" w:rsidRDefault="00000000">
      <w:pPr>
        <w:ind w:left="100"/>
        <w:rPr>
          <w:sz w:val="18"/>
        </w:rPr>
      </w:pPr>
      <w:r>
        <w:rPr>
          <w:position w:val="6"/>
          <w:sz w:val="11"/>
        </w:rPr>
        <w:t>62</w:t>
      </w:r>
      <w:r>
        <w:rPr>
          <w:spacing w:val="23"/>
          <w:position w:val="6"/>
          <w:sz w:val="11"/>
        </w:rPr>
        <w:t xml:space="preserve"> </w:t>
      </w:r>
      <w:r>
        <w:rPr>
          <w:sz w:val="18"/>
        </w:rPr>
        <w:t>I</w:t>
      </w:r>
      <w:r>
        <w:rPr>
          <w:sz w:val="14"/>
        </w:rPr>
        <w:t>ND</w:t>
      </w:r>
      <w:r>
        <w:rPr>
          <w:sz w:val="18"/>
        </w:rPr>
        <w:t>.</w:t>
      </w:r>
      <w:r>
        <w:rPr>
          <w:spacing w:val="-6"/>
          <w:sz w:val="18"/>
        </w:rPr>
        <w:t xml:space="preserve"> </w:t>
      </w:r>
      <w:r>
        <w:rPr>
          <w:sz w:val="18"/>
        </w:rPr>
        <w:t>C</w:t>
      </w:r>
      <w:r>
        <w:rPr>
          <w:sz w:val="14"/>
        </w:rPr>
        <w:t>ODE</w:t>
      </w:r>
      <w:r>
        <w:rPr>
          <w:spacing w:val="18"/>
          <w:sz w:val="14"/>
        </w:rPr>
        <w:t xml:space="preserve"> </w:t>
      </w:r>
      <w:r>
        <w:rPr>
          <w:sz w:val="18"/>
        </w:rPr>
        <w:t>§</w:t>
      </w:r>
      <w:r>
        <w:rPr>
          <w:spacing w:val="4"/>
          <w:sz w:val="18"/>
        </w:rPr>
        <w:t xml:space="preserve"> </w:t>
      </w:r>
      <w:r>
        <w:rPr>
          <w:sz w:val="18"/>
        </w:rPr>
        <w:t>35-38-</w:t>
      </w:r>
      <w:r>
        <w:rPr>
          <w:spacing w:val="-5"/>
          <w:sz w:val="18"/>
        </w:rPr>
        <w:t>9.</w:t>
      </w:r>
    </w:p>
    <w:p w14:paraId="7A4AE8E2" w14:textId="77777777" w:rsidR="009C4E12" w:rsidRDefault="009C4E12">
      <w:pPr>
        <w:pStyle w:val="BodyText"/>
        <w:spacing w:before="1"/>
        <w:rPr>
          <w:sz w:val="28"/>
        </w:rPr>
      </w:pPr>
    </w:p>
    <w:p w14:paraId="26D51A3E" w14:textId="77777777" w:rsidR="009C4E12" w:rsidRDefault="00000000">
      <w:pPr>
        <w:ind w:left="100"/>
        <w:rPr>
          <w:sz w:val="18"/>
        </w:rPr>
      </w:pPr>
      <w:r>
        <w:rPr>
          <w:position w:val="6"/>
          <w:sz w:val="11"/>
        </w:rPr>
        <w:t>63</w:t>
      </w:r>
      <w:r>
        <w:rPr>
          <w:spacing w:val="14"/>
          <w:position w:val="6"/>
          <w:sz w:val="11"/>
        </w:rPr>
        <w:t xml:space="preserve"> </w:t>
      </w:r>
      <w:r>
        <w:rPr>
          <w:sz w:val="18"/>
        </w:rPr>
        <w:t>Gulzar</w:t>
      </w:r>
      <w:r>
        <w:rPr>
          <w:spacing w:val="-4"/>
          <w:sz w:val="18"/>
        </w:rPr>
        <w:t xml:space="preserve"> </w:t>
      </w:r>
      <w:r>
        <w:rPr>
          <w:sz w:val="18"/>
        </w:rPr>
        <w:t>v.</w:t>
      </w:r>
      <w:r>
        <w:rPr>
          <w:spacing w:val="-3"/>
          <w:sz w:val="18"/>
        </w:rPr>
        <w:t xml:space="preserve"> </w:t>
      </w:r>
      <w:r>
        <w:rPr>
          <w:sz w:val="18"/>
        </w:rPr>
        <w:t>State,</w:t>
      </w:r>
      <w:r>
        <w:rPr>
          <w:spacing w:val="-3"/>
          <w:sz w:val="18"/>
        </w:rPr>
        <w:t xml:space="preserve"> </w:t>
      </w:r>
      <w:r>
        <w:rPr>
          <w:sz w:val="18"/>
        </w:rPr>
        <w:t>148</w:t>
      </w:r>
      <w:r>
        <w:rPr>
          <w:spacing w:val="-2"/>
          <w:sz w:val="18"/>
        </w:rPr>
        <w:t xml:space="preserve"> </w:t>
      </w:r>
      <w:r>
        <w:rPr>
          <w:sz w:val="18"/>
        </w:rPr>
        <w:t>N.E.3d</w:t>
      </w:r>
      <w:r>
        <w:rPr>
          <w:spacing w:val="-4"/>
          <w:sz w:val="18"/>
        </w:rPr>
        <w:t xml:space="preserve"> </w:t>
      </w:r>
      <w:r>
        <w:rPr>
          <w:sz w:val="18"/>
        </w:rPr>
        <w:t>971,</w:t>
      </w:r>
      <w:r>
        <w:rPr>
          <w:spacing w:val="-3"/>
          <w:sz w:val="18"/>
        </w:rPr>
        <w:t xml:space="preserve"> </w:t>
      </w:r>
      <w:r>
        <w:rPr>
          <w:sz w:val="18"/>
        </w:rPr>
        <w:t>972</w:t>
      </w:r>
      <w:r>
        <w:rPr>
          <w:spacing w:val="-5"/>
          <w:sz w:val="18"/>
        </w:rPr>
        <w:t xml:space="preserve"> </w:t>
      </w:r>
      <w:r>
        <w:rPr>
          <w:sz w:val="18"/>
        </w:rPr>
        <w:t>(Ind.</w:t>
      </w:r>
      <w:r>
        <w:rPr>
          <w:spacing w:val="-2"/>
          <w:sz w:val="18"/>
        </w:rPr>
        <w:t xml:space="preserve"> 2020).</w:t>
      </w:r>
    </w:p>
    <w:p w14:paraId="585C84D4" w14:textId="77777777" w:rsidR="009C4E12" w:rsidRDefault="009C4E12">
      <w:pPr>
        <w:pStyle w:val="BodyText"/>
        <w:spacing w:before="1"/>
        <w:rPr>
          <w:sz w:val="28"/>
        </w:rPr>
      </w:pPr>
    </w:p>
    <w:p w14:paraId="70609DB7" w14:textId="77777777" w:rsidR="009C4E12" w:rsidRDefault="00000000">
      <w:pPr>
        <w:spacing w:line="384" w:lineRule="auto"/>
        <w:ind w:left="100" w:right="335"/>
        <w:rPr>
          <w:sz w:val="18"/>
        </w:rPr>
      </w:pPr>
      <w:r>
        <w:rPr>
          <w:noProof/>
        </w:rPr>
        <mc:AlternateContent>
          <mc:Choice Requires="wps">
            <w:drawing>
              <wp:anchor distT="0" distB="0" distL="0" distR="0" simplePos="0" relativeHeight="15738368" behindDoc="0" locked="0" layoutInCell="1" allowOverlap="1" wp14:anchorId="1E03718B" wp14:editId="05279DBE">
                <wp:simplePos x="0" y="0"/>
                <wp:positionH relativeFrom="page">
                  <wp:posOffset>457517</wp:posOffset>
                </wp:positionH>
                <wp:positionV relativeFrom="paragraph">
                  <wp:posOffset>326540</wp:posOffset>
                </wp:positionV>
                <wp:extent cx="3249295"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295" cy="6350"/>
                        </a:xfrm>
                        <a:custGeom>
                          <a:avLst/>
                          <a:gdLst/>
                          <a:ahLst/>
                          <a:cxnLst/>
                          <a:rect l="l" t="t" r="r" b="b"/>
                          <a:pathLst>
                            <a:path w="3249295" h="6350">
                              <a:moveTo>
                                <a:pt x="3249295" y="0"/>
                              </a:moveTo>
                              <a:lnTo>
                                <a:pt x="0" y="0"/>
                              </a:lnTo>
                              <a:lnTo>
                                <a:pt x="0" y="6350"/>
                              </a:lnTo>
                              <a:lnTo>
                                <a:pt x="3249295" y="6350"/>
                              </a:lnTo>
                              <a:lnTo>
                                <a:pt x="3249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025002pt;margin-top:25.711889pt;width:255.85pt;height:.5pt;mso-position-horizontal-relative:page;mso-position-vertical-relative:paragraph;z-index:15738368" id="docshape28" filled="true" fillcolor="#000000" stroked="false">
                <v:fill type="solid"/>
                <w10:wrap type="none"/>
              </v:rect>
            </w:pict>
          </mc:Fallback>
        </mc:AlternateContent>
      </w:r>
      <w:r>
        <w:rPr>
          <w:w w:val="105"/>
          <w:position w:val="6"/>
          <w:sz w:val="11"/>
        </w:rPr>
        <w:t>64</w:t>
      </w:r>
      <w:r>
        <w:rPr>
          <w:spacing w:val="39"/>
          <w:w w:val="105"/>
          <w:position w:val="6"/>
          <w:sz w:val="11"/>
        </w:rPr>
        <w:t xml:space="preserve"> </w:t>
      </w:r>
      <w:r>
        <w:rPr>
          <w:w w:val="105"/>
          <w:sz w:val="18"/>
          <w:u w:val="single"/>
        </w:rPr>
        <w:t>Poll: Voters Support Protections from Eviction Records</w:t>
      </w:r>
      <w:r>
        <w:rPr>
          <w:w w:val="105"/>
          <w:sz w:val="18"/>
        </w:rPr>
        <w:t>, T</w:t>
      </w:r>
      <w:r>
        <w:rPr>
          <w:w w:val="105"/>
          <w:sz w:val="14"/>
        </w:rPr>
        <w:t xml:space="preserve">HE </w:t>
      </w:r>
      <w:r>
        <w:rPr>
          <w:w w:val="105"/>
          <w:sz w:val="18"/>
        </w:rPr>
        <w:t>A</w:t>
      </w:r>
      <w:r>
        <w:rPr>
          <w:w w:val="105"/>
          <w:sz w:val="14"/>
        </w:rPr>
        <w:t xml:space="preserve">PPEAL </w:t>
      </w:r>
      <w:r>
        <w:rPr>
          <w:w w:val="105"/>
          <w:sz w:val="18"/>
        </w:rPr>
        <w:t xml:space="preserve">(April 12, 2021), </w:t>
      </w:r>
      <w:hyperlink r:id="rId89">
        <w:r>
          <w:rPr>
            <w:w w:val="105"/>
            <w:sz w:val="18"/>
            <w:u w:val="single"/>
          </w:rPr>
          <w:t>https://theappeal.org/the-lab/polling-</w:t>
        </w:r>
      </w:hyperlink>
      <w:r>
        <w:rPr>
          <w:spacing w:val="40"/>
          <w:w w:val="105"/>
          <w:sz w:val="18"/>
        </w:rPr>
        <w:t xml:space="preserve"> </w:t>
      </w:r>
      <w:hyperlink r:id="rId90">
        <w:r>
          <w:rPr>
            <w:spacing w:val="-2"/>
            <w:w w:val="105"/>
            <w:sz w:val="18"/>
          </w:rPr>
          <w:t>memo/voters-support-protections-from-eviction-records/.</w:t>
        </w:r>
      </w:hyperlink>
    </w:p>
    <w:p w14:paraId="458F7A7A" w14:textId="77777777" w:rsidR="009C4E12" w:rsidRDefault="009C4E12">
      <w:pPr>
        <w:pStyle w:val="BodyText"/>
        <w:spacing w:before="2"/>
        <w:rPr>
          <w:sz w:val="17"/>
        </w:rPr>
      </w:pPr>
    </w:p>
    <w:p w14:paraId="2C5A840C" w14:textId="77777777" w:rsidR="009C4E12" w:rsidRDefault="00000000">
      <w:pPr>
        <w:spacing w:before="1" w:line="381" w:lineRule="auto"/>
        <w:ind w:left="100" w:right="504"/>
        <w:rPr>
          <w:sz w:val="18"/>
        </w:rPr>
      </w:pPr>
      <w:r>
        <w:rPr>
          <w:noProof/>
        </w:rPr>
        <mc:AlternateContent>
          <mc:Choice Requires="wps">
            <w:drawing>
              <wp:anchor distT="0" distB="0" distL="0" distR="0" simplePos="0" relativeHeight="15738880" behindDoc="0" locked="0" layoutInCell="1" allowOverlap="1" wp14:anchorId="5BDB36FF" wp14:editId="03D9BE97">
                <wp:simplePos x="0" y="0"/>
                <wp:positionH relativeFrom="page">
                  <wp:posOffset>3719576</wp:posOffset>
                </wp:positionH>
                <wp:positionV relativeFrom="paragraph">
                  <wp:posOffset>533297</wp:posOffset>
                </wp:positionV>
                <wp:extent cx="3119120"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9120" cy="6350"/>
                        </a:xfrm>
                        <a:custGeom>
                          <a:avLst/>
                          <a:gdLst/>
                          <a:ahLst/>
                          <a:cxnLst/>
                          <a:rect l="l" t="t" r="r" b="b"/>
                          <a:pathLst>
                            <a:path w="3119120" h="6350">
                              <a:moveTo>
                                <a:pt x="3119120" y="0"/>
                              </a:moveTo>
                              <a:lnTo>
                                <a:pt x="0" y="0"/>
                              </a:lnTo>
                              <a:lnTo>
                                <a:pt x="0" y="6350"/>
                              </a:lnTo>
                              <a:lnTo>
                                <a:pt x="3119120" y="6350"/>
                              </a:lnTo>
                              <a:lnTo>
                                <a:pt x="311912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92.880005pt;margin-top:41.991898pt;width:245.6pt;height:.5pt;mso-position-horizontal-relative:page;mso-position-vertical-relative:paragraph;z-index:15738880" id="docshape29" filled="true" fillcolor="#0000ff" stroked="false">
                <v:fill type="solid"/>
                <w10:wrap type="none"/>
              </v:rect>
            </w:pict>
          </mc:Fallback>
        </mc:AlternateContent>
      </w:r>
      <w:r>
        <w:rPr>
          <w:w w:val="105"/>
          <w:position w:val="6"/>
          <w:sz w:val="11"/>
        </w:rPr>
        <w:t>65</w:t>
      </w:r>
      <w:r>
        <w:rPr>
          <w:spacing w:val="40"/>
          <w:w w:val="105"/>
          <w:position w:val="6"/>
          <w:sz w:val="11"/>
        </w:rPr>
        <w:t xml:space="preserve"> </w:t>
      </w:r>
      <w:r>
        <w:rPr>
          <w:w w:val="105"/>
          <w:sz w:val="18"/>
        </w:rPr>
        <w:t>See</w:t>
      </w:r>
      <w:r>
        <w:rPr>
          <w:spacing w:val="32"/>
          <w:w w:val="105"/>
          <w:sz w:val="18"/>
        </w:rPr>
        <w:t xml:space="preserve"> </w:t>
      </w:r>
      <w:r>
        <w:rPr>
          <w:w w:val="105"/>
          <w:sz w:val="18"/>
        </w:rPr>
        <w:t>generally</w:t>
      </w:r>
      <w:r>
        <w:rPr>
          <w:spacing w:val="40"/>
          <w:w w:val="105"/>
          <w:sz w:val="18"/>
        </w:rPr>
        <w:t xml:space="preserve"> </w:t>
      </w:r>
      <w:r>
        <w:rPr>
          <w:w w:val="105"/>
          <w:sz w:val="18"/>
        </w:rPr>
        <w:t>Esme</w:t>
      </w:r>
      <w:r>
        <w:rPr>
          <w:spacing w:val="32"/>
          <w:w w:val="105"/>
          <w:sz w:val="18"/>
        </w:rPr>
        <w:t xml:space="preserve"> </w:t>
      </w:r>
      <w:r>
        <w:rPr>
          <w:w w:val="105"/>
          <w:sz w:val="18"/>
        </w:rPr>
        <w:t>Caramello</w:t>
      </w:r>
      <w:r>
        <w:rPr>
          <w:spacing w:val="32"/>
          <w:w w:val="105"/>
          <w:sz w:val="18"/>
        </w:rPr>
        <w:t xml:space="preserve"> </w:t>
      </w:r>
      <w:r>
        <w:rPr>
          <w:w w:val="105"/>
          <w:sz w:val="18"/>
        </w:rPr>
        <w:t>&amp;</w:t>
      </w:r>
      <w:r>
        <w:rPr>
          <w:spacing w:val="32"/>
          <w:w w:val="105"/>
          <w:sz w:val="18"/>
        </w:rPr>
        <w:t xml:space="preserve"> </w:t>
      </w:r>
      <w:r>
        <w:rPr>
          <w:w w:val="105"/>
          <w:sz w:val="18"/>
        </w:rPr>
        <w:t>Nora</w:t>
      </w:r>
      <w:r>
        <w:rPr>
          <w:spacing w:val="40"/>
          <w:w w:val="105"/>
          <w:sz w:val="18"/>
        </w:rPr>
        <w:t xml:space="preserve"> </w:t>
      </w:r>
      <w:r>
        <w:rPr>
          <w:w w:val="105"/>
          <w:sz w:val="18"/>
        </w:rPr>
        <w:t>Mahlberg,</w:t>
      </w:r>
      <w:r>
        <w:rPr>
          <w:spacing w:val="36"/>
          <w:w w:val="105"/>
          <w:sz w:val="18"/>
        </w:rPr>
        <w:t xml:space="preserve"> </w:t>
      </w:r>
      <w:r>
        <w:rPr>
          <w:w w:val="105"/>
          <w:sz w:val="18"/>
        </w:rPr>
        <w:t>Combating</w:t>
      </w:r>
      <w:r>
        <w:rPr>
          <w:spacing w:val="30"/>
          <w:w w:val="105"/>
          <w:sz w:val="18"/>
        </w:rPr>
        <w:t xml:space="preserve"> </w:t>
      </w:r>
      <w:r>
        <w:rPr>
          <w:w w:val="105"/>
          <w:sz w:val="18"/>
        </w:rPr>
        <w:t>Tenant</w:t>
      </w:r>
      <w:r>
        <w:rPr>
          <w:spacing w:val="34"/>
          <w:w w:val="105"/>
          <w:sz w:val="18"/>
        </w:rPr>
        <w:t xml:space="preserve"> </w:t>
      </w:r>
      <w:r>
        <w:rPr>
          <w:w w:val="105"/>
          <w:sz w:val="18"/>
        </w:rPr>
        <w:t>Blacklisting</w:t>
      </w:r>
      <w:r>
        <w:rPr>
          <w:spacing w:val="30"/>
          <w:w w:val="105"/>
          <w:sz w:val="18"/>
        </w:rPr>
        <w:t xml:space="preserve"> </w:t>
      </w:r>
      <w:r>
        <w:rPr>
          <w:w w:val="105"/>
          <w:sz w:val="18"/>
        </w:rPr>
        <w:t>Based</w:t>
      </w:r>
      <w:r>
        <w:rPr>
          <w:spacing w:val="40"/>
          <w:w w:val="105"/>
          <w:sz w:val="18"/>
        </w:rPr>
        <w:t xml:space="preserve"> </w:t>
      </w:r>
      <w:r>
        <w:rPr>
          <w:w w:val="105"/>
          <w:sz w:val="18"/>
        </w:rPr>
        <w:t>on</w:t>
      </w:r>
      <w:r>
        <w:rPr>
          <w:spacing w:val="34"/>
          <w:w w:val="105"/>
          <w:sz w:val="18"/>
        </w:rPr>
        <w:t xml:space="preserve"> </w:t>
      </w:r>
      <w:r>
        <w:rPr>
          <w:w w:val="105"/>
          <w:sz w:val="18"/>
        </w:rPr>
        <w:t>Housing</w:t>
      </w:r>
      <w:r>
        <w:rPr>
          <w:spacing w:val="30"/>
          <w:w w:val="105"/>
          <w:sz w:val="18"/>
        </w:rPr>
        <w:t xml:space="preserve"> </w:t>
      </w:r>
      <w:r>
        <w:rPr>
          <w:w w:val="105"/>
          <w:sz w:val="18"/>
        </w:rPr>
        <w:t>Court</w:t>
      </w:r>
      <w:r>
        <w:rPr>
          <w:spacing w:val="32"/>
          <w:w w:val="105"/>
          <w:sz w:val="18"/>
        </w:rPr>
        <w:t xml:space="preserve"> </w:t>
      </w:r>
      <w:r>
        <w:rPr>
          <w:w w:val="105"/>
          <w:sz w:val="18"/>
        </w:rPr>
        <w:t>Records, C</w:t>
      </w:r>
      <w:r>
        <w:rPr>
          <w:w w:val="105"/>
          <w:sz w:val="14"/>
        </w:rPr>
        <w:t xml:space="preserve">LEARINGHOUSE </w:t>
      </w:r>
      <w:r>
        <w:rPr>
          <w:w w:val="105"/>
          <w:sz w:val="18"/>
        </w:rPr>
        <w:t>C</w:t>
      </w:r>
      <w:r>
        <w:rPr>
          <w:w w:val="105"/>
          <w:sz w:val="14"/>
        </w:rPr>
        <w:t xml:space="preserve">OMTY </w:t>
      </w:r>
      <w:r>
        <w:rPr>
          <w:w w:val="105"/>
          <w:sz w:val="18"/>
        </w:rPr>
        <w:t xml:space="preserve">(Sept. 2017), </w:t>
      </w:r>
      <w:hyperlink r:id="rId91">
        <w:r>
          <w:rPr>
            <w:w w:val="105"/>
            <w:sz w:val="18"/>
          </w:rPr>
          <w:t>http://povertylaw.org/clearinghouse/article/blacklisting</w:t>
        </w:r>
      </w:hyperlink>
      <w:r>
        <w:rPr>
          <w:w w:val="105"/>
          <w:sz w:val="18"/>
        </w:rPr>
        <w:t xml:space="preserve"> [https://perma.cc/PZ X2-9HJE],</w:t>
      </w:r>
      <w:r>
        <w:rPr>
          <w:spacing w:val="40"/>
          <w:w w:val="105"/>
          <w:sz w:val="18"/>
        </w:rPr>
        <w:t xml:space="preserve"> </w:t>
      </w:r>
      <w:r>
        <w:rPr>
          <w:w w:val="105"/>
          <w:sz w:val="18"/>
        </w:rPr>
        <w:t>and Texas Eviction Diversion Program, T</w:t>
      </w:r>
      <w:r>
        <w:rPr>
          <w:w w:val="105"/>
          <w:sz w:val="14"/>
        </w:rPr>
        <w:t>EXAS</w:t>
      </w:r>
      <w:r>
        <w:rPr>
          <w:w w:val="105"/>
          <w:sz w:val="18"/>
        </w:rPr>
        <w:t>L</w:t>
      </w:r>
      <w:r>
        <w:rPr>
          <w:w w:val="105"/>
          <w:sz w:val="14"/>
        </w:rPr>
        <w:t>AW</w:t>
      </w:r>
      <w:r>
        <w:rPr>
          <w:w w:val="105"/>
          <w:sz w:val="18"/>
        </w:rPr>
        <w:t>H</w:t>
      </w:r>
      <w:r>
        <w:rPr>
          <w:w w:val="105"/>
          <w:sz w:val="14"/>
        </w:rPr>
        <w:t>ELP</w:t>
      </w:r>
      <w:r>
        <w:rPr>
          <w:w w:val="105"/>
          <w:sz w:val="18"/>
        </w:rPr>
        <w:t>.</w:t>
      </w:r>
      <w:r>
        <w:rPr>
          <w:w w:val="105"/>
          <w:sz w:val="14"/>
        </w:rPr>
        <w:t>ORG</w:t>
      </w:r>
      <w:r>
        <w:rPr>
          <w:w w:val="105"/>
          <w:sz w:val="18"/>
        </w:rPr>
        <w:t>,</w:t>
      </w:r>
      <w:r>
        <w:rPr>
          <w:spacing w:val="40"/>
          <w:w w:val="105"/>
          <w:sz w:val="18"/>
        </w:rPr>
        <w:t xml:space="preserve"> </w:t>
      </w:r>
      <w:hyperlink r:id="rId92">
        <w:r>
          <w:rPr>
            <w:color w:val="0000FF"/>
            <w:w w:val="105"/>
            <w:sz w:val="18"/>
          </w:rPr>
          <w:t>https://texaslawhelp.org/article/texas-eviction-diversion-</w:t>
        </w:r>
      </w:hyperlink>
      <w:r>
        <w:rPr>
          <w:color w:val="0000FF"/>
          <w:spacing w:val="80"/>
          <w:w w:val="105"/>
          <w:sz w:val="18"/>
        </w:rPr>
        <w:t xml:space="preserve"> </w:t>
      </w:r>
      <w:hyperlink r:id="rId93">
        <w:r>
          <w:rPr>
            <w:color w:val="0000FF"/>
            <w:spacing w:val="-2"/>
            <w:w w:val="105"/>
            <w:sz w:val="18"/>
            <w:u w:val="single" w:color="0000FF"/>
          </w:rPr>
          <w:t>program</w:t>
        </w:r>
      </w:hyperlink>
    </w:p>
    <w:p w14:paraId="27887F27" w14:textId="77777777" w:rsidR="009C4E12" w:rsidRDefault="009C4E12">
      <w:pPr>
        <w:pStyle w:val="BodyText"/>
        <w:spacing w:before="3"/>
        <w:rPr>
          <w:sz w:val="17"/>
        </w:rPr>
      </w:pPr>
    </w:p>
    <w:p w14:paraId="3A82B6E3" w14:textId="77777777" w:rsidR="009C4E12" w:rsidRDefault="00000000">
      <w:pPr>
        <w:ind w:left="100"/>
        <w:rPr>
          <w:sz w:val="18"/>
        </w:rPr>
      </w:pPr>
      <w:r>
        <w:rPr>
          <w:w w:val="110"/>
          <w:position w:val="6"/>
          <w:sz w:val="11"/>
        </w:rPr>
        <w:t>66</w:t>
      </w:r>
      <w:r>
        <w:rPr>
          <w:spacing w:val="8"/>
          <w:w w:val="110"/>
          <w:position w:val="6"/>
          <w:sz w:val="11"/>
        </w:rPr>
        <w:t xml:space="preserve"> </w:t>
      </w:r>
      <w:r>
        <w:rPr>
          <w:w w:val="110"/>
          <w:sz w:val="18"/>
        </w:rPr>
        <w:t>See</w:t>
      </w:r>
      <w:r>
        <w:rPr>
          <w:spacing w:val="-13"/>
          <w:w w:val="110"/>
          <w:sz w:val="18"/>
        </w:rPr>
        <w:t xml:space="preserve"> </w:t>
      </w:r>
      <w:r>
        <w:rPr>
          <w:w w:val="110"/>
          <w:sz w:val="18"/>
        </w:rPr>
        <w:t>I</w:t>
      </w:r>
      <w:r>
        <w:rPr>
          <w:w w:val="110"/>
          <w:sz w:val="14"/>
        </w:rPr>
        <w:t>NDIANA</w:t>
      </w:r>
      <w:r>
        <w:rPr>
          <w:spacing w:val="-6"/>
          <w:w w:val="110"/>
          <w:sz w:val="14"/>
        </w:rPr>
        <w:t xml:space="preserve"> </w:t>
      </w:r>
      <w:r>
        <w:rPr>
          <w:w w:val="110"/>
          <w:sz w:val="18"/>
        </w:rPr>
        <w:t>C</w:t>
      </w:r>
      <w:r>
        <w:rPr>
          <w:w w:val="110"/>
          <w:sz w:val="14"/>
        </w:rPr>
        <w:t>OURTS</w:t>
      </w:r>
      <w:r>
        <w:rPr>
          <w:w w:val="110"/>
          <w:sz w:val="18"/>
        </w:rPr>
        <w:t>,</w:t>
      </w:r>
      <w:r>
        <w:rPr>
          <w:spacing w:val="-11"/>
          <w:w w:val="110"/>
          <w:sz w:val="18"/>
        </w:rPr>
        <w:t xml:space="preserve"> </w:t>
      </w:r>
      <w:hyperlink r:id="rId94">
        <w:r>
          <w:rPr>
            <w:w w:val="110"/>
            <w:sz w:val="18"/>
            <w:u w:val="single"/>
          </w:rPr>
          <w:t>https://www.in.gov/courts/help/mycase/</w:t>
        </w:r>
      </w:hyperlink>
      <w:r>
        <w:rPr>
          <w:spacing w:val="-12"/>
          <w:w w:val="110"/>
          <w:sz w:val="18"/>
        </w:rPr>
        <w:t xml:space="preserve"> </w:t>
      </w:r>
      <w:r>
        <w:rPr>
          <w:w w:val="110"/>
          <w:sz w:val="18"/>
        </w:rPr>
        <w:t>(stating</w:t>
      </w:r>
      <w:r>
        <w:rPr>
          <w:spacing w:val="-13"/>
          <w:w w:val="110"/>
          <w:sz w:val="18"/>
        </w:rPr>
        <w:t xml:space="preserve"> </w:t>
      </w:r>
      <w:r>
        <w:rPr>
          <w:w w:val="110"/>
          <w:sz w:val="18"/>
        </w:rPr>
        <w:t>that</w:t>
      </w:r>
      <w:r>
        <w:rPr>
          <w:spacing w:val="-11"/>
          <w:w w:val="110"/>
          <w:sz w:val="18"/>
        </w:rPr>
        <w:t xml:space="preserve"> </w:t>
      </w:r>
      <w:r>
        <w:rPr>
          <w:w w:val="110"/>
          <w:sz w:val="18"/>
        </w:rPr>
        <w:t>“[a]ccuracy</w:t>
      </w:r>
      <w:r>
        <w:rPr>
          <w:spacing w:val="-10"/>
          <w:w w:val="110"/>
          <w:sz w:val="18"/>
        </w:rPr>
        <w:t xml:space="preserve"> </w:t>
      </w:r>
      <w:r>
        <w:rPr>
          <w:w w:val="110"/>
          <w:sz w:val="18"/>
        </w:rPr>
        <w:t>of</w:t>
      </w:r>
      <w:r>
        <w:rPr>
          <w:spacing w:val="-13"/>
          <w:w w:val="110"/>
          <w:sz w:val="18"/>
        </w:rPr>
        <w:t xml:space="preserve"> </w:t>
      </w:r>
      <w:r>
        <w:rPr>
          <w:w w:val="110"/>
          <w:sz w:val="18"/>
        </w:rPr>
        <w:t>the</w:t>
      </w:r>
      <w:r>
        <w:rPr>
          <w:spacing w:val="-12"/>
          <w:w w:val="110"/>
          <w:sz w:val="18"/>
        </w:rPr>
        <w:t xml:space="preserve"> </w:t>
      </w:r>
      <w:r>
        <w:rPr>
          <w:w w:val="110"/>
          <w:sz w:val="18"/>
        </w:rPr>
        <w:t>information</w:t>
      </w:r>
      <w:r>
        <w:rPr>
          <w:spacing w:val="-8"/>
          <w:w w:val="110"/>
          <w:sz w:val="18"/>
        </w:rPr>
        <w:t xml:space="preserve"> </w:t>
      </w:r>
      <w:r>
        <w:rPr>
          <w:w w:val="110"/>
          <w:sz w:val="18"/>
        </w:rPr>
        <w:t>is</w:t>
      </w:r>
      <w:r>
        <w:rPr>
          <w:spacing w:val="-11"/>
          <w:w w:val="110"/>
          <w:sz w:val="18"/>
        </w:rPr>
        <w:t xml:space="preserve"> </w:t>
      </w:r>
      <w:r>
        <w:rPr>
          <w:spacing w:val="-5"/>
          <w:w w:val="110"/>
          <w:sz w:val="18"/>
        </w:rPr>
        <w:t>not</w:t>
      </w:r>
    </w:p>
    <w:p w14:paraId="43AEF363" w14:textId="77777777" w:rsidR="009C4E12" w:rsidRDefault="00000000">
      <w:pPr>
        <w:spacing w:before="123"/>
        <w:ind w:left="100"/>
        <w:rPr>
          <w:sz w:val="18"/>
        </w:rPr>
      </w:pPr>
      <w:r>
        <w:rPr>
          <w:spacing w:val="-2"/>
          <w:w w:val="105"/>
          <w:sz w:val="18"/>
        </w:rPr>
        <w:t>warranted.”).</w:t>
      </w:r>
    </w:p>
    <w:p w14:paraId="29BBFD66" w14:textId="77777777" w:rsidR="009C4E12" w:rsidRDefault="009C4E12">
      <w:pPr>
        <w:pStyle w:val="BodyText"/>
        <w:spacing w:before="1"/>
        <w:rPr>
          <w:sz w:val="28"/>
        </w:rPr>
      </w:pPr>
    </w:p>
    <w:p w14:paraId="2BF50321" w14:textId="77777777" w:rsidR="009C4E12" w:rsidRDefault="00000000">
      <w:pPr>
        <w:ind w:left="100"/>
        <w:rPr>
          <w:sz w:val="18"/>
        </w:rPr>
      </w:pPr>
      <w:r>
        <w:rPr>
          <w:w w:val="90"/>
          <w:position w:val="6"/>
          <w:sz w:val="11"/>
        </w:rPr>
        <w:t>67</w:t>
      </w:r>
      <w:r>
        <w:rPr>
          <w:spacing w:val="15"/>
          <w:position w:val="6"/>
          <w:sz w:val="11"/>
        </w:rPr>
        <w:t xml:space="preserve"> </w:t>
      </w:r>
      <w:r>
        <w:rPr>
          <w:w w:val="90"/>
          <w:sz w:val="18"/>
        </w:rPr>
        <w:t>15</w:t>
      </w:r>
      <w:r>
        <w:rPr>
          <w:spacing w:val="-4"/>
          <w:sz w:val="18"/>
        </w:rPr>
        <w:t xml:space="preserve"> </w:t>
      </w:r>
      <w:r>
        <w:rPr>
          <w:w w:val="90"/>
          <w:sz w:val="18"/>
        </w:rPr>
        <w:t>U.S.C.</w:t>
      </w:r>
      <w:r>
        <w:rPr>
          <w:spacing w:val="-4"/>
          <w:sz w:val="18"/>
        </w:rPr>
        <w:t xml:space="preserve"> </w:t>
      </w:r>
      <w:r>
        <w:rPr>
          <w:spacing w:val="-2"/>
          <w:w w:val="90"/>
          <w:sz w:val="18"/>
        </w:rPr>
        <w:t>§1681.</w:t>
      </w:r>
    </w:p>
    <w:p w14:paraId="7185D0FE" w14:textId="77777777" w:rsidR="009C4E12" w:rsidRDefault="009C4E12">
      <w:pPr>
        <w:pStyle w:val="BodyText"/>
        <w:spacing w:before="8"/>
        <w:rPr>
          <w:sz w:val="27"/>
        </w:rPr>
      </w:pPr>
    </w:p>
    <w:p w14:paraId="35AF8F78" w14:textId="77777777" w:rsidR="009C4E12" w:rsidRDefault="00000000">
      <w:pPr>
        <w:spacing w:line="381" w:lineRule="auto"/>
        <w:ind w:left="100" w:right="543"/>
        <w:rPr>
          <w:sz w:val="18"/>
        </w:rPr>
      </w:pPr>
      <w:r>
        <w:rPr>
          <w:w w:val="110"/>
          <w:position w:val="6"/>
          <w:sz w:val="11"/>
        </w:rPr>
        <w:t>68</w:t>
      </w:r>
      <w:r>
        <w:rPr>
          <w:spacing w:val="18"/>
          <w:w w:val="110"/>
          <w:position w:val="6"/>
          <w:sz w:val="11"/>
        </w:rPr>
        <w:t xml:space="preserve"> </w:t>
      </w:r>
      <w:r>
        <w:rPr>
          <w:w w:val="110"/>
          <w:sz w:val="18"/>
        </w:rPr>
        <w:t>Katelyn</w:t>
      </w:r>
      <w:r>
        <w:rPr>
          <w:spacing w:val="-3"/>
          <w:w w:val="110"/>
          <w:sz w:val="18"/>
        </w:rPr>
        <w:t xml:space="preserve"> </w:t>
      </w:r>
      <w:r>
        <w:rPr>
          <w:w w:val="110"/>
          <w:sz w:val="18"/>
        </w:rPr>
        <w:t>Polk,</w:t>
      </w:r>
      <w:r>
        <w:rPr>
          <w:spacing w:val="-2"/>
          <w:w w:val="110"/>
          <w:sz w:val="18"/>
        </w:rPr>
        <w:t xml:space="preserve"> </w:t>
      </w:r>
      <w:r>
        <w:rPr>
          <w:w w:val="110"/>
          <w:sz w:val="18"/>
        </w:rPr>
        <w:t>Screened</w:t>
      </w:r>
      <w:r>
        <w:rPr>
          <w:spacing w:val="-4"/>
          <w:w w:val="110"/>
          <w:sz w:val="18"/>
        </w:rPr>
        <w:t xml:space="preserve"> </w:t>
      </w:r>
      <w:r>
        <w:rPr>
          <w:w w:val="110"/>
          <w:sz w:val="18"/>
        </w:rPr>
        <w:t>Out</w:t>
      </w:r>
      <w:r>
        <w:rPr>
          <w:spacing w:val="-3"/>
          <w:w w:val="110"/>
          <w:sz w:val="18"/>
        </w:rPr>
        <w:t xml:space="preserve"> </w:t>
      </w:r>
      <w:r>
        <w:rPr>
          <w:w w:val="110"/>
          <w:sz w:val="18"/>
        </w:rPr>
        <w:t>of</w:t>
      </w:r>
      <w:r>
        <w:rPr>
          <w:spacing w:val="-6"/>
          <w:w w:val="110"/>
          <w:sz w:val="18"/>
        </w:rPr>
        <w:t xml:space="preserve"> </w:t>
      </w:r>
      <w:r>
        <w:rPr>
          <w:w w:val="110"/>
          <w:sz w:val="18"/>
        </w:rPr>
        <w:t>Housing:</w:t>
      </w:r>
      <w:r>
        <w:rPr>
          <w:spacing w:val="-2"/>
          <w:w w:val="110"/>
          <w:sz w:val="18"/>
        </w:rPr>
        <w:t xml:space="preserve"> </w:t>
      </w:r>
      <w:r>
        <w:rPr>
          <w:w w:val="110"/>
          <w:sz w:val="18"/>
        </w:rPr>
        <w:t>The Impact</w:t>
      </w:r>
      <w:r>
        <w:rPr>
          <w:spacing w:val="-3"/>
          <w:w w:val="110"/>
          <w:sz w:val="18"/>
        </w:rPr>
        <w:t xml:space="preserve"> </w:t>
      </w:r>
      <w:r>
        <w:rPr>
          <w:w w:val="110"/>
          <w:sz w:val="18"/>
        </w:rPr>
        <w:t>of</w:t>
      </w:r>
      <w:r>
        <w:rPr>
          <w:spacing w:val="-6"/>
          <w:w w:val="110"/>
          <w:sz w:val="18"/>
        </w:rPr>
        <w:t xml:space="preserve"> </w:t>
      </w:r>
      <w:r>
        <w:rPr>
          <w:w w:val="110"/>
          <w:sz w:val="18"/>
        </w:rPr>
        <w:t>Misleading</w:t>
      </w:r>
      <w:r>
        <w:rPr>
          <w:spacing w:val="-5"/>
          <w:w w:val="110"/>
          <w:sz w:val="18"/>
        </w:rPr>
        <w:t xml:space="preserve"> </w:t>
      </w:r>
      <w:r>
        <w:rPr>
          <w:w w:val="110"/>
          <w:sz w:val="18"/>
        </w:rPr>
        <w:t>Tenant</w:t>
      </w:r>
      <w:r>
        <w:rPr>
          <w:spacing w:val="-4"/>
          <w:w w:val="110"/>
          <w:sz w:val="18"/>
        </w:rPr>
        <w:t xml:space="preserve"> </w:t>
      </w:r>
      <w:r>
        <w:rPr>
          <w:w w:val="110"/>
          <w:sz w:val="18"/>
        </w:rPr>
        <w:t>Screening</w:t>
      </w:r>
      <w:r>
        <w:rPr>
          <w:spacing w:val="-5"/>
          <w:w w:val="110"/>
          <w:sz w:val="18"/>
        </w:rPr>
        <w:t xml:space="preserve"> </w:t>
      </w:r>
      <w:r>
        <w:rPr>
          <w:w w:val="110"/>
          <w:sz w:val="18"/>
        </w:rPr>
        <w:t>Reports</w:t>
      </w:r>
      <w:r>
        <w:rPr>
          <w:spacing w:val="-2"/>
          <w:w w:val="110"/>
          <w:sz w:val="18"/>
        </w:rPr>
        <w:t xml:space="preserve"> </w:t>
      </w:r>
      <w:r>
        <w:rPr>
          <w:w w:val="110"/>
          <w:sz w:val="18"/>
        </w:rPr>
        <w:t>and</w:t>
      </w:r>
      <w:r>
        <w:rPr>
          <w:spacing w:val="-4"/>
          <w:w w:val="110"/>
          <w:sz w:val="18"/>
        </w:rPr>
        <w:t xml:space="preserve"> </w:t>
      </w:r>
      <w:r>
        <w:rPr>
          <w:w w:val="110"/>
          <w:sz w:val="18"/>
        </w:rPr>
        <w:t>the</w:t>
      </w:r>
      <w:r>
        <w:rPr>
          <w:spacing w:val="-5"/>
          <w:w w:val="110"/>
          <w:sz w:val="18"/>
        </w:rPr>
        <w:t xml:space="preserve"> </w:t>
      </w:r>
      <w:r>
        <w:rPr>
          <w:w w:val="110"/>
          <w:sz w:val="18"/>
        </w:rPr>
        <w:t>Potential</w:t>
      </w:r>
      <w:r>
        <w:rPr>
          <w:spacing w:val="-3"/>
          <w:w w:val="110"/>
          <w:sz w:val="18"/>
        </w:rPr>
        <w:t xml:space="preserve"> </w:t>
      </w:r>
      <w:r>
        <w:rPr>
          <w:w w:val="110"/>
          <w:sz w:val="18"/>
        </w:rPr>
        <w:t xml:space="preserve">for </w:t>
      </w:r>
      <w:r>
        <w:rPr>
          <w:spacing w:val="-2"/>
          <w:w w:val="110"/>
          <w:sz w:val="18"/>
        </w:rPr>
        <w:t>Criminal</w:t>
      </w:r>
      <w:r>
        <w:rPr>
          <w:spacing w:val="-9"/>
          <w:w w:val="110"/>
          <w:sz w:val="18"/>
        </w:rPr>
        <w:t xml:space="preserve"> </w:t>
      </w:r>
      <w:r>
        <w:rPr>
          <w:spacing w:val="-2"/>
          <w:w w:val="110"/>
          <w:sz w:val="18"/>
        </w:rPr>
        <w:t>Expungement</w:t>
      </w:r>
      <w:r>
        <w:rPr>
          <w:spacing w:val="-8"/>
          <w:w w:val="110"/>
          <w:sz w:val="18"/>
        </w:rPr>
        <w:t xml:space="preserve"> </w:t>
      </w:r>
      <w:r>
        <w:rPr>
          <w:spacing w:val="-2"/>
          <w:w w:val="110"/>
          <w:sz w:val="18"/>
        </w:rPr>
        <w:t>as</w:t>
      </w:r>
      <w:r>
        <w:rPr>
          <w:spacing w:val="-7"/>
          <w:w w:val="110"/>
          <w:sz w:val="18"/>
        </w:rPr>
        <w:t xml:space="preserve"> </w:t>
      </w:r>
      <w:r>
        <w:rPr>
          <w:spacing w:val="-2"/>
          <w:w w:val="110"/>
          <w:sz w:val="18"/>
        </w:rPr>
        <w:t>a</w:t>
      </w:r>
      <w:r>
        <w:rPr>
          <w:spacing w:val="-8"/>
          <w:w w:val="110"/>
          <w:sz w:val="18"/>
        </w:rPr>
        <w:t xml:space="preserve"> </w:t>
      </w:r>
      <w:r>
        <w:rPr>
          <w:spacing w:val="-2"/>
          <w:w w:val="110"/>
          <w:sz w:val="18"/>
        </w:rPr>
        <w:t>Model</w:t>
      </w:r>
      <w:r>
        <w:rPr>
          <w:spacing w:val="-9"/>
          <w:w w:val="110"/>
          <w:sz w:val="18"/>
        </w:rPr>
        <w:t xml:space="preserve"> </w:t>
      </w:r>
      <w:r>
        <w:rPr>
          <w:spacing w:val="-2"/>
          <w:w w:val="110"/>
          <w:sz w:val="18"/>
        </w:rPr>
        <w:t>for</w:t>
      </w:r>
      <w:r>
        <w:rPr>
          <w:spacing w:val="-9"/>
          <w:w w:val="110"/>
          <w:sz w:val="18"/>
        </w:rPr>
        <w:t xml:space="preserve"> </w:t>
      </w:r>
      <w:r>
        <w:rPr>
          <w:spacing w:val="-2"/>
          <w:w w:val="110"/>
          <w:sz w:val="18"/>
        </w:rPr>
        <w:t>Effectively</w:t>
      </w:r>
      <w:r>
        <w:rPr>
          <w:spacing w:val="-6"/>
          <w:w w:val="110"/>
          <w:sz w:val="18"/>
        </w:rPr>
        <w:t xml:space="preserve"> </w:t>
      </w:r>
      <w:r>
        <w:rPr>
          <w:spacing w:val="-2"/>
          <w:w w:val="110"/>
          <w:sz w:val="18"/>
        </w:rPr>
        <w:t>Sealing Evictions,</w:t>
      </w:r>
      <w:r>
        <w:rPr>
          <w:spacing w:val="-7"/>
          <w:w w:val="110"/>
          <w:sz w:val="18"/>
        </w:rPr>
        <w:t xml:space="preserve"> </w:t>
      </w:r>
      <w:r>
        <w:rPr>
          <w:spacing w:val="-2"/>
          <w:w w:val="110"/>
          <w:sz w:val="18"/>
        </w:rPr>
        <w:t>15</w:t>
      </w:r>
      <w:r>
        <w:rPr>
          <w:spacing w:val="-7"/>
          <w:w w:val="110"/>
          <w:sz w:val="18"/>
        </w:rPr>
        <w:t xml:space="preserve"> </w:t>
      </w:r>
      <w:r>
        <w:rPr>
          <w:spacing w:val="-2"/>
          <w:w w:val="110"/>
          <w:sz w:val="18"/>
        </w:rPr>
        <w:t>N</w:t>
      </w:r>
      <w:r>
        <w:rPr>
          <w:spacing w:val="-2"/>
          <w:w w:val="110"/>
          <w:sz w:val="14"/>
        </w:rPr>
        <w:t>W</w:t>
      </w:r>
      <w:r>
        <w:rPr>
          <w:spacing w:val="-2"/>
          <w:w w:val="110"/>
          <w:sz w:val="18"/>
        </w:rPr>
        <w:t>.</w:t>
      </w:r>
      <w:r>
        <w:rPr>
          <w:spacing w:val="-8"/>
          <w:w w:val="110"/>
          <w:sz w:val="18"/>
        </w:rPr>
        <w:t xml:space="preserve"> </w:t>
      </w:r>
      <w:r>
        <w:rPr>
          <w:spacing w:val="-2"/>
          <w:w w:val="110"/>
          <w:sz w:val="18"/>
        </w:rPr>
        <w:t>J.</w:t>
      </w:r>
      <w:r>
        <w:rPr>
          <w:spacing w:val="-7"/>
          <w:w w:val="110"/>
          <w:sz w:val="18"/>
        </w:rPr>
        <w:t xml:space="preserve"> </w:t>
      </w:r>
      <w:r>
        <w:rPr>
          <w:spacing w:val="-2"/>
          <w:w w:val="110"/>
          <w:sz w:val="18"/>
        </w:rPr>
        <w:t>L.</w:t>
      </w:r>
      <w:r>
        <w:rPr>
          <w:spacing w:val="-8"/>
          <w:w w:val="110"/>
          <w:sz w:val="18"/>
        </w:rPr>
        <w:t xml:space="preserve"> </w:t>
      </w:r>
      <w:r>
        <w:rPr>
          <w:spacing w:val="-2"/>
          <w:w w:val="110"/>
          <w:sz w:val="18"/>
        </w:rPr>
        <w:t>&amp;</w:t>
      </w:r>
      <w:r>
        <w:rPr>
          <w:spacing w:val="-9"/>
          <w:w w:val="110"/>
          <w:sz w:val="18"/>
        </w:rPr>
        <w:t xml:space="preserve"> </w:t>
      </w:r>
      <w:r>
        <w:rPr>
          <w:spacing w:val="-2"/>
          <w:w w:val="110"/>
          <w:sz w:val="18"/>
        </w:rPr>
        <w:t>S</w:t>
      </w:r>
      <w:r>
        <w:rPr>
          <w:spacing w:val="-2"/>
          <w:w w:val="110"/>
          <w:sz w:val="14"/>
        </w:rPr>
        <w:t>OC</w:t>
      </w:r>
      <w:r>
        <w:rPr>
          <w:spacing w:val="-2"/>
          <w:w w:val="110"/>
          <w:sz w:val="18"/>
        </w:rPr>
        <w:t>.</w:t>
      </w:r>
      <w:r>
        <w:rPr>
          <w:spacing w:val="-8"/>
          <w:w w:val="110"/>
          <w:sz w:val="18"/>
        </w:rPr>
        <w:t xml:space="preserve"> </w:t>
      </w:r>
      <w:r>
        <w:rPr>
          <w:spacing w:val="-2"/>
          <w:w w:val="110"/>
          <w:sz w:val="18"/>
        </w:rPr>
        <w:t>P</w:t>
      </w:r>
      <w:r>
        <w:rPr>
          <w:spacing w:val="-2"/>
          <w:w w:val="110"/>
          <w:sz w:val="14"/>
        </w:rPr>
        <w:t>OL</w:t>
      </w:r>
      <w:r>
        <w:rPr>
          <w:spacing w:val="-2"/>
          <w:w w:val="110"/>
          <w:sz w:val="18"/>
        </w:rPr>
        <w:t>'</w:t>
      </w:r>
      <w:r>
        <w:rPr>
          <w:spacing w:val="-2"/>
          <w:w w:val="110"/>
          <w:sz w:val="14"/>
        </w:rPr>
        <w:t>Y</w:t>
      </w:r>
      <w:r>
        <w:rPr>
          <w:spacing w:val="-2"/>
          <w:w w:val="110"/>
          <w:sz w:val="18"/>
        </w:rPr>
        <w:t>.</w:t>
      </w:r>
      <w:r>
        <w:rPr>
          <w:spacing w:val="-8"/>
          <w:w w:val="110"/>
          <w:sz w:val="18"/>
        </w:rPr>
        <w:t xml:space="preserve"> </w:t>
      </w:r>
      <w:r>
        <w:rPr>
          <w:spacing w:val="-2"/>
          <w:w w:val="110"/>
          <w:sz w:val="18"/>
        </w:rPr>
        <w:t>338</w:t>
      </w:r>
      <w:r>
        <w:rPr>
          <w:spacing w:val="-6"/>
          <w:w w:val="110"/>
          <w:sz w:val="18"/>
        </w:rPr>
        <w:t xml:space="preserve"> </w:t>
      </w:r>
      <w:r>
        <w:rPr>
          <w:spacing w:val="-2"/>
          <w:w w:val="110"/>
          <w:sz w:val="18"/>
        </w:rPr>
        <w:t>(2020).</w:t>
      </w:r>
    </w:p>
    <w:p w14:paraId="2B1FB75A" w14:textId="77777777" w:rsidR="009C4E12" w:rsidRDefault="009C4E12">
      <w:pPr>
        <w:pStyle w:val="BodyText"/>
        <w:spacing w:before="6"/>
        <w:rPr>
          <w:sz w:val="17"/>
        </w:rPr>
      </w:pPr>
    </w:p>
    <w:p w14:paraId="7AC9B97B" w14:textId="77777777" w:rsidR="009C4E12" w:rsidRDefault="00000000">
      <w:pPr>
        <w:spacing w:before="1"/>
        <w:ind w:left="100"/>
        <w:rPr>
          <w:sz w:val="18"/>
        </w:rPr>
      </w:pPr>
      <w:r>
        <w:rPr>
          <w:position w:val="6"/>
          <w:sz w:val="11"/>
        </w:rPr>
        <w:t xml:space="preserve">69 </w:t>
      </w:r>
      <w:r>
        <w:rPr>
          <w:sz w:val="18"/>
        </w:rPr>
        <w:t>I</w:t>
      </w:r>
      <w:r>
        <w:rPr>
          <w:sz w:val="14"/>
        </w:rPr>
        <w:t>ND</w:t>
      </w:r>
      <w:r>
        <w:rPr>
          <w:sz w:val="18"/>
        </w:rPr>
        <w:t>.</w:t>
      </w:r>
      <w:r>
        <w:rPr>
          <w:spacing w:val="-15"/>
          <w:sz w:val="18"/>
        </w:rPr>
        <w:t xml:space="preserve"> </w:t>
      </w:r>
      <w:r>
        <w:rPr>
          <w:sz w:val="18"/>
        </w:rPr>
        <w:t>C</w:t>
      </w:r>
      <w:r>
        <w:rPr>
          <w:sz w:val="14"/>
        </w:rPr>
        <w:t xml:space="preserve">ODE </w:t>
      </w:r>
      <w:r>
        <w:rPr>
          <w:sz w:val="18"/>
        </w:rPr>
        <w:t>§</w:t>
      </w:r>
      <w:r>
        <w:rPr>
          <w:spacing w:val="-12"/>
          <w:sz w:val="18"/>
        </w:rPr>
        <w:t xml:space="preserve"> </w:t>
      </w:r>
      <w:r>
        <w:rPr>
          <w:sz w:val="18"/>
        </w:rPr>
        <w:t>31-39-1-</w:t>
      </w:r>
      <w:r>
        <w:rPr>
          <w:spacing w:val="-5"/>
          <w:sz w:val="18"/>
        </w:rPr>
        <w:t>2.</w:t>
      </w:r>
    </w:p>
    <w:p w14:paraId="27DD8FF5" w14:textId="77777777" w:rsidR="009C4E12" w:rsidRDefault="009C4E12">
      <w:pPr>
        <w:pStyle w:val="BodyText"/>
        <w:spacing w:before="1"/>
        <w:rPr>
          <w:sz w:val="28"/>
        </w:rPr>
      </w:pPr>
    </w:p>
    <w:p w14:paraId="79E86F9C" w14:textId="77777777" w:rsidR="009C4E12" w:rsidRDefault="00000000">
      <w:pPr>
        <w:spacing w:line="379" w:lineRule="auto"/>
        <w:ind w:left="100" w:right="413"/>
        <w:rPr>
          <w:sz w:val="18"/>
        </w:rPr>
      </w:pPr>
      <w:r>
        <w:rPr>
          <w:position w:val="6"/>
          <w:sz w:val="11"/>
        </w:rPr>
        <w:t>70</w:t>
      </w:r>
      <w:r>
        <w:rPr>
          <w:spacing w:val="40"/>
          <w:position w:val="6"/>
          <w:sz w:val="11"/>
        </w:rPr>
        <w:t xml:space="preserve"> </w:t>
      </w:r>
      <w:r>
        <w:rPr>
          <w:sz w:val="18"/>
        </w:rPr>
        <w:t>M</w:t>
      </w:r>
      <w:r>
        <w:rPr>
          <w:sz w:val="14"/>
        </w:rPr>
        <w:t>INN</w:t>
      </w:r>
      <w:r>
        <w:rPr>
          <w:sz w:val="18"/>
        </w:rPr>
        <w:t>. S</w:t>
      </w:r>
      <w:r>
        <w:rPr>
          <w:sz w:val="14"/>
        </w:rPr>
        <w:t>TAT</w:t>
      </w:r>
      <w:r>
        <w:rPr>
          <w:sz w:val="18"/>
        </w:rPr>
        <w:t>.</w:t>
      </w:r>
      <w:r>
        <w:rPr>
          <w:spacing w:val="28"/>
          <w:sz w:val="18"/>
        </w:rPr>
        <w:t xml:space="preserve"> </w:t>
      </w:r>
      <w:r>
        <w:rPr>
          <w:sz w:val="18"/>
        </w:rPr>
        <w:t>§</w:t>
      </w:r>
      <w:r>
        <w:rPr>
          <w:spacing w:val="26"/>
          <w:sz w:val="18"/>
        </w:rPr>
        <w:t xml:space="preserve"> </w:t>
      </w:r>
      <w:r>
        <w:rPr>
          <w:sz w:val="18"/>
        </w:rPr>
        <w:t>504B.173;</w:t>
      </w:r>
      <w:r>
        <w:rPr>
          <w:spacing w:val="28"/>
          <w:sz w:val="18"/>
        </w:rPr>
        <w:t xml:space="preserve"> </w:t>
      </w:r>
      <w:r>
        <w:rPr>
          <w:sz w:val="18"/>
        </w:rPr>
        <w:t>Seattle,</w:t>
      </w:r>
      <w:r>
        <w:rPr>
          <w:spacing w:val="29"/>
          <w:sz w:val="18"/>
        </w:rPr>
        <w:t xml:space="preserve"> </w:t>
      </w:r>
      <w:r>
        <w:rPr>
          <w:sz w:val="18"/>
        </w:rPr>
        <w:t>Washington,</w:t>
      </w:r>
      <w:r>
        <w:rPr>
          <w:spacing w:val="29"/>
          <w:sz w:val="18"/>
        </w:rPr>
        <w:t xml:space="preserve"> </w:t>
      </w:r>
      <w:r>
        <w:rPr>
          <w:sz w:val="18"/>
        </w:rPr>
        <w:t>Municipal</w:t>
      </w:r>
      <w:r>
        <w:rPr>
          <w:spacing w:val="26"/>
          <w:sz w:val="18"/>
        </w:rPr>
        <w:t xml:space="preserve"> </w:t>
      </w:r>
      <w:r>
        <w:rPr>
          <w:sz w:val="18"/>
        </w:rPr>
        <w:t>Code</w:t>
      </w:r>
      <w:r>
        <w:rPr>
          <w:spacing w:val="31"/>
          <w:sz w:val="18"/>
        </w:rPr>
        <w:t xml:space="preserve"> </w:t>
      </w:r>
      <w:r>
        <w:rPr>
          <w:sz w:val="18"/>
        </w:rPr>
        <w:t>§</w:t>
      </w:r>
      <w:r>
        <w:rPr>
          <w:spacing w:val="26"/>
          <w:sz w:val="18"/>
        </w:rPr>
        <w:t xml:space="preserve"> </w:t>
      </w:r>
      <w:r>
        <w:rPr>
          <w:sz w:val="18"/>
        </w:rPr>
        <w:t>14.08.050</w:t>
      </w:r>
      <w:r>
        <w:rPr>
          <w:spacing w:val="33"/>
          <w:sz w:val="18"/>
        </w:rPr>
        <w:t xml:space="preserve"> </w:t>
      </w:r>
      <w:r>
        <w:rPr>
          <w:sz w:val="18"/>
        </w:rPr>
        <w:t>(2017);</w:t>
      </w:r>
      <w:r>
        <w:rPr>
          <w:spacing w:val="28"/>
          <w:sz w:val="18"/>
        </w:rPr>
        <w:t xml:space="preserve"> </w:t>
      </w:r>
      <w:r>
        <w:rPr>
          <w:sz w:val="18"/>
        </w:rPr>
        <w:t>Philadelphia,</w:t>
      </w:r>
      <w:r>
        <w:rPr>
          <w:spacing w:val="29"/>
          <w:sz w:val="18"/>
        </w:rPr>
        <w:t xml:space="preserve"> </w:t>
      </w:r>
      <w:r>
        <w:rPr>
          <w:sz w:val="18"/>
        </w:rPr>
        <w:t>Pennsylvania,</w:t>
      </w:r>
      <w:r>
        <w:rPr>
          <w:spacing w:val="29"/>
          <w:sz w:val="18"/>
        </w:rPr>
        <w:t xml:space="preserve"> </w:t>
      </w:r>
      <w:r>
        <w:rPr>
          <w:sz w:val="18"/>
        </w:rPr>
        <w:t>City</w:t>
      </w:r>
      <w:r>
        <w:rPr>
          <w:spacing w:val="31"/>
          <w:sz w:val="18"/>
        </w:rPr>
        <w:t xml:space="preserve"> </w:t>
      </w:r>
      <w:r>
        <w:rPr>
          <w:sz w:val="18"/>
        </w:rPr>
        <w:t>Council, proposed</w:t>
      </w:r>
      <w:r>
        <w:rPr>
          <w:spacing w:val="42"/>
          <w:sz w:val="18"/>
        </w:rPr>
        <w:t xml:space="preserve"> </w:t>
      </w:r>
      <w:r>
        <w:rPr>
          <w:sz w:val="18"/>
        </w:rPr>
        <w:t>Bill</w:t>
      </w:r>
      <w:r>
        <w:rPr>
          <w:spacing w:val="43"/>
          <w:sz w:val="18"/>
        </w:rPr>
        <w:t xml:space="preserve"> </w:t>
      </w:r>
      <w:r>
        <w:rPr>
          <w:sz w:val="18"/>
        </w:rPr>
        <w:t>No.</w:t>
      </w:r>
      <w:r>
        <w:rPr>
          <w:spacing w:val="44"/>
          <w:sz w:val="18"/>
        </w:rPr>
        <w:t xml:space="preserve"> </w:t>
      </w:r>
      <w:r>
        <w:rPr>
          <w:sz w:val="18"/>
        </w:rPr>
        <w:t>210330</w:t>
      </w:r>
      <w:r>
        <w:rPr>
          <w:spacing w:val="49"/>
          <w:sz w:val="18"/>
        </w:rPr>
        <w:t xml:space="preserve"> </w:t>
      </w:r>
      <w:r>
        <w:rPr>
          <w:sz w:val="18"/>
        </w:rPr>
        <w:t>(2021),</w:t>
      </w:r>
      <w:r>
        <w:rPr>
          <w:spacing w:val="47"/>
          <w:sz w:val="18"/>
        </w:rPr>
        <w:t xml:space="preserve"> </w:t>
      </w:r>
      <w:r>
        <w:rPr>
          <w:sz w:val="18"/>
        </w:rPr>
        <w:t>https://phila.legistar.com/LegislationDetail.aspx?ID=4915398&amp;GUID=EBAAF6DA-BB11-</w:t>
      </w:r>
      <w:r>
        <w:rPr>
          <w:spacing w:val="80"/>
          <w:w w:val="150"/>
          <w:sz w:val="18"/>
        </w:rPr>
        <w:t xml:space="preserve"> </w:t>
      </w:r>
      <w:r>
        <w:rPr>
          <w:sz w:val="18"/>
        </w:rPr>
        <w:t>4ED4-8BD9-6A5224A55347&amp;Options=ID%7cText%7c&amp;Search=&amp;FullText=1;</w:t>
      </w:r>
      <w:r>
        <w:rPr>
          <w:spacing w:val="34"/>
          <w:sz w:val="18"/>
        </w:rPr>
        <w:t xml:space="preserve"> </w:t>
      </w:r>
      <w:r>
        <w:rPr>
          <w:sz w:val="18"/>
        </w:rPr>
        <w:t>N.Y.C.</w:t>
      </w:r>
      <w:r>
        <w:rPr>
          <w:spacing w:val="36"/>
          <w:sz w:val="18"/>
        </w:rPr>
        <w:t xml:space="preserve"> </w:t>
      </w:r>
      <w:r>
        <w:rPr>
          <w:sz w:val="18"/>
        </w:rPr>
        <w:t>Admin.</w:t>
      </w:r>
      <w:r>
        <w:rPr>
          <w:spacing w:val="36"/>
          <w:sz w:val="18"/>
        </w:rPr>
        <w:t xml:space="preserve"> </w:t>
      </w:r>
      <w:r>
        <w:rPr>
          <w:sz w:val="18"/>
        </w:rPr>
        <w:t>Code</w:t>
      </w:r>
      <w:r>
        <w:rPr>
          <w:spacing w:val="31"/>
          <w:sz w:val="18"/>
        </w:rPr>
        <w:t xml:space="preserve"> </w:t>
      </w:r>
      <w:r>
        <w:rPr>
          <w:sz w:val="18"/>
        </w:rPr>
        <w:t>§§20-807,</w:t>
      </w:r>
      <w:r>
        <w:rPr>
          <w:spacing w:val="36"/>
          <w:sz w:val="18"/>
        </w:rPr>
        <w:t xml:space="preserve"> </w:t>
      </w:r>
      <w:r>
        <w:rPr>
          <w:sz w:val="18"/>
        </w:rPr>
        <w:t>808.</w:t>
      </w:r>
    </w:p>
    <w:p w14:paraId="650EAA0E" w14:textId="77777777" w:rsidR="009C4E12" w:rsidRDefault="009C4E12">
      <w:pPr>
        <w:pStyle w:val="BodyText"/>
        <w:spacing w:before="8"/>
        <w:rPr>
          <w:sz w:val="17"/>
        </w:rPr>
      </w:pPr>
    </w:p>
    <w:p w14:paraId="7E9EDAFC" w14:textId="77777777" w:rsidR="009C4E12" w:rsidRDefault="00000000">
      <w:pPr>
        <w:spacing w:before="1" w:line="384" w:lineRule="auto"/>
        <w:ind w:left="100"/>
        <w:rPr>
          <w:sz w:val="18"/>
        </w:rPr>
      </w:pPr>
      <w:r>
        <w:rPr>
          <w:w w:val="105"/>
          <w:position w:val="6"/>
          <w:sz w:val="11"/>
        </w:rPr>
        <w:t>71</w:t>
      </w:r>
      <w:r>
        <w:rPr>
          <w:spacing w:val="27"/>
          <w:w w:val="105"/>
          <w:position w:val="6"/>
          <w:sz w:val="11"/>
        </w:rPr>
        <w:t xml:space="preserve"> </w:t>
      </w:r>
      <w:r>
        <w:rPr>
          <w:w w:val="105"/>
          <w:sz w:val="18"/>
        </w:rPr>
        <w:t>15 U.S.C. § 1681m; Esme Caramello &amp; Nora Mahlberg, Combating Tenant Blacklisting Based on Housing Court Records, C</w:t>
      </w:r>
      <w:r>
        <w:rPr>
          <w:w w:val="105"/>
          <w:sz w:val="14"/>
        </w:rPr>
        <w:t>LEARINGHOUSE</w:t>
      </w:r>
      <w:r>
        <w:rPr>
          <w:spacing w:val="32"/>
          <w:w w:val="105"/>
          <w:sz w:val="14"/>
        </w:rPr>
        <w:t xml:space="preserve"> </w:t>
      </w:r>
      <w:r>
        <w:rPr>
          <w:w w:val="105"/>
          <w:sz w:val="18"/>
        </w:rPr>
        <w:t>C</w:t>
      </w:r>
      <w:r>
        <w:rPr>
          <w:w w:val="105"/>
          <w:sz w:val="14"/>
        </w:rPr>
        <w:t>OMTY</w:t>
      </w:r>
      <w:r>
        <w:rPr>
          <w:spacing w:val="44"/>
          <w:w w:val="105"/>
          <w:sz w:val="14"/>
        </w:rPr>
        <w:t xml:space="preserve"> </w:t>
      </w:r>
      <w:r>
        <w:rPr>
          <w:w w:val="105"/>
          <w:sz w:val="18"/>
        </w:rPr>
        <w:t>(Sept.</w:t>
      </w:r>
      <w:r>
        <w:rPr>
          <w:spacing w:val="37"/>
          <w:w w:val="105"/>
          <w:sz w:val="18"/>
        </w:rPr>
        <w:t xml:space="preserve"> </w:t>
      </w:r>
      <w:r>
        <w:rPr>
          <w:w w:val="105"/>
          <w:sz w:val="18"/>
        </w:rPr>
        <w:t>2017),</w:t>
      </w:r>
      <w:r>
        <w:rPr>
          <w:spacing w:val="36"/>
          <w:w w:val="105"/>
          <w:sz w:val="18"/>
        </w:rPr>
        <w:t xml:space="preserve"> </w:t>
      </w:r>
      <w:hyperlink r:id="rId95">
        <w:r>
          <w:rPr>
            <w:w w:val="105"/>
            <w:sz w:val="18"/>
          </w:rPr>
          <w:t>http://povertylaw.org/clearinghouse/article/blacklisting</w:t>
        </w:r>
      </w:hyperlink>
      <w:r>
        <w:rPr>
          <w:spacing w:val="31"/>
          <w:w w:val="105"/>
          <w:sz w:val="18"/>
        </w:rPr>
        <w:t xml:space="preserve"> </w:t>
      </w:r>
      <w:r>
        <w:rPr>
          <w:w w:val="105"/>
          <w:sz w:val="18"/>
        </w:rPr>
        <w:t>[https://perma.cc/PZ</w:t>
      </w:r>
      <w:r>
        <w:rPr>
          <w:spacing w:val="35"/>
          <w:w w:val="105"/>
          <w:sz w:val="18"/>
        </w:rPr>
        <w:t xml:space="preserve"> </w:t>
      </w:r>
      <w:r>
        <w:rPr>
          <w:w w:val="105"/>
          <w:sz w:val="18"/>
        </w:rPr>
        <w:t>X2-</w:t>
      </w:r>
      <w:r>
        <w:rPr>
          <w:spacing w:val="-2"/>
          <w:w w:val="105"/>
          <w:sz w:val="18"/>
        </w:rPr>
        <w:t>9HJE].</w:t>
      </w:r>
    </w:p>
    <w:p w14:paraId="2F43F813" w14:textId="77777777" w:rsidR="009C4E12" w:rsidRDefault="009C4E12">
      <w:pPr>
        <w:pStyle w:val="BodyText"/>
        <w:spacing w:before="2"/>
        <w:rPr>
          <w:sz w:val="17"/>
        </w:rPr>
      </w:pPr>
    </w:p>
    <w:p w14:paraId="5D90B469" w14:textId="77777777" w:rsidR="009C4E12" w:rsidRDefault="00000000">
      <w:pPr>
        <w:ind w:left="100"/>
        <w:rPr>
          <w:sz w:val="18"/>
        </w:rPr>
      </w:pPr>
      <w:r>
        <w:rPr>
          <w:w w:val="105"/>
          <w:position w:val="6"/>
          <w:sz w:val="11"/>
        </w:rPr>
        <w:t>72</w:t>
      </w:r>
      <w:r>
        <w:rPr>
          <w:spacing w:val="28"/>
          <w:w w:val="105"/>
          <w:position w:val="6"/>
          <w:sz w:val="11"/>
        </w:rPr>
        <w:t xml:space="preserve"> </w:t>
      </w:r>
      <w:r>
        <w:rPr>
          <w:w w:val="105"/>
          <w:sz w:val="18"/>
          <w:u w:val="single"/>
        </w:rPr>
        <w:t>Poll:</w:t>
      </w:r>
      <w:r>
        <w:rPr>
          <w:spacing w:val="11"/>
          <w:w w:val="105"/>
          <w:sz w:val="18"/>
          <w:u w:val="single"/>
        </w:rPr>
        <w:t xml:space="preserve"> </w:t>
      </w:r>
      <w:r>
        <w:rPr>
          <w:w w:val="105"/>
          <w:sz w:val="18"/>
          <w:u w:val="single"/>
        </w:rPr>
        <w:t>Voters</w:t>
      </w:r>
      <w:r>
        <w:rPr>
          <w:spacing w:val="10"/>
          <w:w w:val="105"/>
          <w:sz w:val="18"/>
          <w:u w:val="single"/>
        </w:rPr>
        <w:t xml:space="preserve"> </w:t>
      </w:r>
      <w:r>
        <w:rPr>
          <w:w w:val="105"/>
          <w:sz w:val="18"/>
          <w:u w:val="single"/>
        </w:rPr>
        <w:t>Support</w:t>
      </w:r>
      <w:r>
        <w:rPr>
          <w:spacing w:val="8"/>
          <w:w w:val="105"/>
          <w:sz w:val="18"/>
          <w:u w:val="single"/>
        </w:rPr>
        <w:t xml:space="preserve"> </w:t>
      </w:r>
      <w:r>
        <w:rPr>
          <w:w w:val="105"/>
          <w:sz w:val="18"/>
          <w:u w:val="single"/>
        </w:rPr>
        <w:t>Protections</w:t>
      </w:r>
      <w:r>
        <w:rPr>
          <w:spacing w:val="10"/>
          <w:w w:val="105"/>
          <w:sz w:val="18"/>
          <w:u w:val="single"/>
        </w:rPr>
        <w:t xml:space="preserve"> </w:t>
      </w:r>
      <w:r>
        <w:rPr>
          <w:w w:val="105"/>
          <w:sz w:val="18"/>
          <w:u w:val="single"/>
        </w:rPr>
        <w:t>from</w:t>
      </w:r>
      <w:r>
        <w:rPr>
          <w:spacing w:val="7"/>
          <w:w w:val="105"/>
          <w:sz w:val="18"/>
          <w:u w:val="single"/>
        </w:rPr>
        <w:t xml:space="preserve"> </w:t>
      </w:r>
      <w:r>
        <w:rPr>
          <w:w w:val="105"/>
          <w:sz w:val="18"/>
          <w:u w:val="single"/>
        </w:rPr>
        <w:t>Eviction</w:t>
      </w:r>
      <w:r>
        <w:rPr>
          <w:spacing w:val="8"/>
          <w:w w:val="105"/>
          <w:sz w:val="18"/>
          <w:u w:val="single"/>
        </w:rPr>
        <w:t xml:space="preserve"> </w:t>
      </w:r>
      <w:r>
        <w:rPr>
          <w:w w:val="105"/>
          <w:sz w:val="18"/>
          <w:u w:val="single"/>
        </w:rPr>
        <w:t>Records</w:t>
      </w:r>
      <w:r>
        <w:rPr>
          <w:w w:val="105"/>
          <w:sz w:val="18"/>
        </w:rPr>
        <w:t>,</w:t>
      </w:r>
      <w:r>
        <w:rPr>
          <w:spacing w:val="10"/>
          <w:w w:val="105"/>
          <w:sz w:val="18"/>
        </w:rPr>
        <w:t xml:space="preserve"> </w:t>
      </w:r>
      <w:r>
        <w:rPr>
          <w:w w:val="105"/>
          <w:sz w:val="18"/>
        </w:rPr>
        <w:t>T</w:t>
      </w:r>
      <w:r>
        <w:rPr>
          <w:w w:val="105"/>
          <w:sz w:val="14"/>
        </w:rPr>
        <w:t>HE</w:t>
      </w:r>
      <w:r>
        <w:rPr>
          <w:spacing w:val="9"/>
          <w:w w:val="105"/>
          <w:sz w:val="14"/>
        </w:rPr>
        <w:t xml:space="preserve"> </w:t>
      </w:r>
      <w:r>
        <w:rPr>
          <w:w w:val="105"/>
          <w:sz w:val="18"/>
        </w:rPr>
        <w:t>A</w:t>
      </w:r>
      <w:r>
        <w:rPr>
          <w:w w:val="105"/>
          <w:sz w:val="14"/>
        </w:rPr>
        <w:t>PPEAL</w:t>
      </w:r>
      <w:r>
        <w:rPr>
          <w:spacing w:val="6"/>
          <w:w w:val="105"/>
          <w:sz w:val="14"/>
        </w:rPr>
        <w:t xml:space="preserve"> </w:t>
      </w:r>
      <w:r>
        <w:rPr>
          <w:w w:val="105"/>
          <w:sz w:val="18"/>
        </w:rPr>
        <w:t>(April</w:t>
      </w:r>
      <w:r>
        <w:rPr>
          <w:spacing w:val="8"/>
          <w:w w:val="105"/>
          <w:sz w:val="18"/>
        </w:rPr>
        <w:t xml:space="preserve"> </w:t>
      </w:r>
      <w:r>
        <w:rPr>
          <w:w w:val="105"/>
          <w:sz w:val="18"/>
        </w:rPr>
        <w:t>12,</w:t>
      </w:r>
      <w:r>
        <w:rPr>
          <w:spacing w:val="10"/>
          <w:w w:val="105"/>
          <w:sz w:val="18"/>
        </w:rPr>
        <w:t xml:space="preserve"> </w:t>
      </w:r>
      <w:r>
        <w:rPr>
          <w:w w:val="105"/>
          <w:sz w:val="18"/>
        </w:rPr>
        <w:t>2021),</w:t>
      </w:r>
      <w:r>
        <w:rPr>
          <w:spacing w:val="11"/>
          <w:w w:val="105"/>
          <w:sz w:val="18"/>
        </w:rPr>
        <w:t xml:space="preserve"> </w:t>
      </w:r>
      <w:hyperlink r:id="rId96">
        <w:r>
          <w:rPr>
            <w:color w:val="0000FF"/>
            <w:w w:val="105"/>
            <w:sz w:val="18"/>
            <w:u w:val="single" w:color="0000FF"/>
          </w:rPr>
          <w:t>https://theappeal.org/the-</w:t>
        </w:r>
        <w:r>
          <w:rPr>
            <w:color w:val="0000FF"/>
            <w:spacing w:val="-2"/>
            <w:w w:val="105"/>
            <w:sz w:val="18"/>
            <w:u w:val="single" w:color="0000FF"/>
          </w:rPr>
          <w:t>lab/polling-</w:t>
        </w:r>
      </w:hyperlink>
    </w:p>
    <w:p w14:paraId="1366133D" w14:textId="77777777" w:rsidR="009C4E12" w:rsidRDefault="009C4E12">
      <w:pPr>
        <w:rPr>
          <w:sz w:val="18"/>
        </w:rPr>
        <w:sectPr w:rsidR="009C4E12">
          <w:footerReference w:type="default" r:id="rId97"/>
          <w:pgSz w:w="12240" w:h="15840"/>
          <w:pgMar w:top="880" w:right="600" w:bottom="1600" w:left="620" w:header="0" w:footer="1405" w:gutter="0"/>
          <w:cols w:space="720"/>
        </w:sectPr>
      </w:pPr>
    </w:p>
    <w:p w14:paraId="4DFCBEA3" w14:textId="77777777" w:rsidR="009C4E12" w:rsidRDefault="00000000">
      <w:pPr>
        <w:pStyle w:val="BodyText"/>
        <w:spacing w:line="20" w:lineRule="exact"/>
        <w:ind w:left="100"/>
        <w:rPr>
          <w:sz w:val="2"/>
        </w:rPr>
      </w:pPr>
      <w:r>
        <w:rPr>
          <w:noProof/>
          <w:sz w:val="2"/>
        </w:rPr>
        <w:lastRenderedPageBreak/>
        <mc:AlternateContent>
          <mc:Choice Requires="wps">
            <w:drawing>
              <wp:inline distT="0" distB="0" distL="0" distR="0" wp14:anchorId="53715430" wp14:editId="3DB78B28">
                <wp:extent cx="6861175"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6350"/>
                          <a:chOff x="0" y="0"/>
                          <a:chExt cx="6861175" cy="6350"/>
                        </a:xfrm>
                      </wpg:grpSpPr>
                      <wps:wsp>
                        <wps:cNvPr id="34" name="Graphic 34"/>
                        <wps:cNvSpPr/>
                        <wps:spPr>
                          <a:xfrm>
                            <a:off x="0" y="0"/>
                            <a:ext cx="6861175" cy="6350"/>
                          </a:xfrm>
                          <a:custGeom>
                            <a:avLst/>
                            <a:gdLst/>
                            <a:ahLst/>
                            <a:cxnLst/>
                            <a:rect l="l" t="t" r="r" b="b"/>
                            <a:pathLst>
                              <a:path w="6861175" h="6350">
                                <a:moveTo>
                                  <a:pt x="6860794" y="0"/>
                                </a:moveTo>
                                <a:lnTo>
                                  <a:pt x="0" y="0"/>
                                </a:lnTo>
                                <a:lnTo>
                                  <a:pt x="0" y="6350"/>
                                </a:lnTo>
                                <a:lnTo>
                                  <a:pt x="6860794" y="6350"/>
                                </a:lnTo>
                                <a:lnTo>
                                  <a:pt x="68607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0.25pt;height:.5pt;mso-position-horizontal-relative:char;mso-position-vertical-relative:line" id="docshapegroup32" coordorigin="0,0" coordsize="10805,10">
                <v:rect style="position:absolute;left:0;top:0;width:10805;height:10" id="docshape33" filled="true" fillcolor="#000000" stroked="false">
                  <v:fill type="solid"/>
                </v:rect>
              </v:group>
            </w:pict>
          </mc:Fallback>
        </mc:AlternateContent>
      </w:r>
    </w:p>
    <w:p w14:paraId="742A44E2" w14:textId="77777777" w:rsidR="009C4E12" w:rsidRDefault="009C4E12">
      <w:pPr>
        <w:pStyle w:val="BodyText"/>
        <w:rPr>
          <w:sz w:val="20"/>
        </w:rPr>
      </w:pPr>
    </w:p>
    <w:p w14:paraId="14A191DB" w14:textId="77777777" w:rsidR="009C4E12" w:rsidRDefault="009C4E12">
      <w:pPr>
        <w:pStyle w:val="BodyText"/>
        <w:rPr>
          <w:sz w:val="20"/>
        </w:rPr>
      </w:pPr>
    </w:p>
    <w:p w14:paraId="15654CDD" w14:textId="77777777" w:rsidR="009C4E12" w:rsidRDefault="009C4E12">
      <w:pPr>
        <w:pStyle w:val="BodyText"/>
        <w:spacing w:before="3"/>
        <w:rPr>
          <w:sz w:val="22"/>
        </w:rPr>
      </w:pPr>
    </w:p>
    <w:p w14:paraId="6A4266A4" w14:textId="77777777" w:rsidR="009C4E12" w:rsidRDefault="00000000">
      <w:pPr>
        <w:spacing w:before="106" w:line="381" w:lineRule="auto"/>
        <w:ind w:left="100" w:right="543"/>
        <w:rPr>
          <w:sz w:val="18"/>
        </w:rPr>
      </w:pPr>
      <w:r>
        <w:rPr>
          <w:w w:val="105"/>
          <w:position w:val="6"/>
          <w:sz w:val="11"/>
        </w:rPr>
        <w:t>73</w:t>
      </w:r>
      <w:r>
        <w:rPr>
          <w:spacing w:val="40"/>
          <w:w w:val="105"/>
          <w:position w:val="6"/>
          <w:sz w:val="11"/>
        </w:rPr>
        <w:t xml:space="preserve"> </w:t>
      </w:r>
      <w:r>
        <w:rPr>
          <w:w w:val="105"/>
          <w:sz w:val="18"/>
        </w:rPr>
        <w:t>Esme</w:t>
      </w:r>
      <w:r>
        <w:rPr>
          <w:spacing w:val="20"/>
          <w:w w:val="105"/>
          <w:sz w:val="18"/>
        </w:rPr>
        <w:t xml:space="preserve"> </w:t>
      </w:r>
      <w:r>
        <w:rPr>
          <w:w w:val="105"/>
          <w:sz w:val="18"/>
        </w:rPr>
        <w:t>Caramello</w:t>
      </w:r>
      <w:r>
        <w:rPr>
          <w:spacing w:val="20"/>
          <w:w w:val="105"/>
          <w:sz w:val="18"/>
        </w:rPr>
        <w:t xml:space="preserve"> </w:t>
      </w:r>
      <w:r>
        <w:rPr>
          <w:w w:val="105"/>
          <w:sz w:val="18"/>
        </w:rPr>
        <w:t>&amp;</w:t>
      </w:r>
      <w:r>
        <w:rPr>
          <w:spacing w:val="30"/>
          <w:w w:val="105"/>
          <w:sz w:val="18"/>
        </w:rPr>
        <w:t xml:space="preserve"> </w:t>
      </w:r>
      <w:r>
        <w:rPr>
          <w:w w:val="105"/>
          <w:sz w:val="18"/>
        </w:rPr>
        <w:t>Nora</w:t>
      </w:r>
      <w:r>
        <w:rPr>
          <w:spacing w:val="22"/>
          <w:w w:val="105"/>
          <w:sz w:val="18"/>
        </w:rPr>
        <w:t xml:space="preserve"> </w:t>
      </w:r>
      <w:r>
        <w:rPr>
          <w:w w:val="105"/>
          <w:sz w:val="18"/>
        </w:rPr>
        <w:t>Mahlberg,</w:t>
      </w:r>
      <w:r>
        <w:rPr>
          <w:spacing w:val="23"/>
          <w:w w:val="105"/>
          <w:sz w:val="18"/>
        </w:rPr>
        <w:t xml:space="preserve"> </w:t>
      </w:r>
      <w:r>
        <w:rPr>
          <w:w w:val="105"/>
          <w:sz w:val="18"/>
        </w:rPr>
        <w:t>Combating</w:t>
      </w:r>
      <w:r>
        <w:rPr>
          <w:spacing w:val="18"/>
          <w:w w:val="105"/>
          <w:sz w:val="18"/>
        </w:rPr>
        <w:t xml:space="preserve"> </w:t>
      </w:r>
      <w:r>
        <w:rPr>
          <w:w w:val="105"/>
          <w:sz w:val="18"/>
        </w:rPr>
        <w:t>Tenant</w:t>
      </w:r>
      <w:r>
        <w:rPr>
          <w:spacing w:val="22"/>
          <w:w w:val="105"/>
          <w:sz w:val="18"/>
        </w:rPr>
        <w:t xml:space="preserve"> </w:t>
      </w:r>
      <w:r>
        <w:rPr>
          <w:w w:val="105"/>
          <w:sz w:val="18"/>
        </w:rPr>
        <w:t>Blacklisting</w:t>
      </w:r>
      <w:r>
        <w:rPr>
          <w:spacing w:val="18"/>
          <w:w w:val="105"/>
          <w:sz w:val="18"/>
        </w:rPr>
        <w:t xml:space="preserve"> </w:t>
      </w:r>
      <w:r>
        <w:rPr>
          <w:w w:val="105"/>
          <w:sz w:val="18"/>
        </w:rPr>
        <w:t>Based</w:t>
      </w:r>
      <w:r>
        <w:rPr>
          <w:spacing w:val="20"/>
          <w:w w:val="105"/>
          <w:sz w:val="18"/>
        </w:rPr>
        <w:t xml:space="preserve"> </w:t>
      </w:r>
      <w:r>
        <w:rPr>
          <w:w w:val="105"/>
          <w:sz w:val="18"/>
        </w:rPr>
        <w:t>on</w:t>
      </w:r>
      <w:r>
        <w:rPr>
          <w:spacing w:val="28"/>
          <w:w w:val="105"/>
          <w:sz w:val="18"/>
        </w:rPr>
        <w:t xml:space="preserve"> </w:t>
      </w:r>
      <w:r>
        <w:rPr>
          <w:w w:val="105"/>
          <w:sz w:val="18"/>
        </w:rPr>
        <w:t>Housing</w:t>
      </w:r>
      <w:r>
        <w:rPr>
          <w:spacing w:val="18"/>
          <w:w w:val="105"/>
          <w:sz w:val="18"/>
        </w:rPr>
        <w:t xml:space="preserve"> </w:t>
      </w:r>
      <w:r>
        <w:rPr>
          <w:w w:val="105"/>
          <w:sz w:val="18"/>
        </w:rPr>
        <w:t>Court</w:t>
      </w:r>
      <w:r>
        <w:rPr>
          <w:spacing w:val="20"/>
          <w:w w:val="105"/>
          <w:sz w:val="18"/>
        </w:rPr>
        <w:t xml:space="preserve"> </w:t>
      </w:r>
      <w:r>
        <w:rPr>
          <w:w w:val="105"/>
          <w:sz w:val="18"/>
        </w:rPr>
        <w:t>Records,</w:t>
      </w:r>
      <w:r>
        <w:rPr>
          <w:spacing w:val="32"/>
          <w:w w:val="105"/>
          <w:sz w:val="18"/>
        </w:rPr>
        <w:t xml:space="preserve"> </w:t>
      </w:r>
      <w:r>
        <w:rPr>
          <w:w w:val="105"/>
          <w:sz w:val="18"/>
        </w:rPr>
        <w:t>C</w:t>
      </w:r>
      <w:r>
        <w:rPr>
          <w:w w:val="105"/>
          <w:sz w:val="14"/>
        </w:rPr>
        <w:t xml:space="preserve">LEARINGHOUSE </w:t>
      </w:r>
      <w:r>
        <w:rPr>
          <w:w w:val="105"/>
          <w:sz w:val="18"/>
        </w:rPr>
        <w:t>C</w:t>
      </w:r>
      <w:r>
        <w:rPr>
          <w:w w:val="105"/>
          <w:sz w:val="14"/>
        </w:rPr>
        <w:t>OMTY</w:t>
      </w:r>
      <w:r>
        <w:rPr>
          <w:spacing w:val="39"/>
          <w:w w:val="105"/>
          <w:sz w:val="14"/>
        </w:rPr>
        <w:t xml:space="preserve"> </w:t>
      </w:r>
      <w:r>
        <w:rPr>
          <w:w w:val="105"/>
          <w:sz w:val="18"/>
        </w:rPr>
        <w:t>(Sept.</w:t>
      </w:r>
      <w:r>
        <w:rPr>
          <w:spacing w:val="31"/>
          <w:w w:val="105"/>
          <w:sz w:val="18"/>
        </w:rPr>
        <w:t xml:space="preserve"> </w:t>
      </w:r>
      <w:r>
        <w:rPr>
          <w:w w:val="105"/>
          <w:sz w:val="18"/>
        </w:rPr>
        <w:t>2017),</w:t>
      </w:r>
      <w:r>
        <w:rPr>
          <w:spacing w:val="31"/>
          <w:w w:val="105"/>
          <w:sz w:val="18"/>
        </w:rPr>
        <w:t xml:space="preserve"> </w:t>
      </w:r>
      <w:hyperlink r:id="rId98">
        <w:r>
          <w:rPr>
            <w:w w:val="105"/>
            <w:sz w:val="18"/>
          </w:rPr>
          <w:t>http://povertylaw.org/clearinghouse/article/blacklisting</w:t>
        </w:r>
      </w:hyperlink>
      <w:r>
        <w:rPr>
          <w:spacing w:val="35"/>
          <w:w w:val="105"/>
          <w:sz w:val="18"/>
        </w:rPr>
        <w:t xml:space="preserve"> </w:t>
      </w:r>
      <w:r>
        <w:rPr>
          <w:w w:val="105"/>
          <w:sz w:val="18"/>
        </w:rPr>
        <w:t>[https://perma.cc/PZ</w:t>
      </w:r>
      <w:r>
        <w:rPr>
          <w:spacing w:val="29"/>
          <w:w w:val="105"/>
          <w:sz w:val="18"/>
        </w:rPr>
        <w:t xml:space="preserve"> </w:t>
      </w:r>
      <w:r>
        <w:rPr>
          <w:w w:val="105"/>
          <w:sz w:val="18"/>
        </w:rPr>
        <w:t>X2-9HJE].</w:t>
      </w:r>
    </w:p>
    <w:p w14:paraId="10688FCD" w14:textId="77777777" w:rsidR="009C4E12" w:rsidRDefault="00000000">
      <w:pPr>
        <w:spacing w:before="197" w:line="381" w:lineRule="auto"/>
        <w:ind w:left="100" w:right="730"/>
        <w:rPr>
          <w:sz w:val="18"/>
        </w:rPr>
      </w:pPr>
      <w:r>
        <w:rPr>
          <w:w w:val="110"/>
          <w:position w:val="6"/>
          <w:sz w:val="11"/>
        </w:rPr>
        <w:t>74</w:t>
      </w:r>
      <w:r>
        <w:rPr>
          <w:spacing w:val="27"/>
          <w:w w:val="110"/>
          <w:position w:val="6"/>
          <w:sz w:val="11"/>
        </w:rPr>
        <w:t xml:space="preserve"> </w:t>
      </w:r>
      <w:r>
        <w:rPr>
          <w:w w:val="110"/>
          <w:sz w:val="18"/>
        </w:rPr>
        <w:t xml:space="preserve">Complaint, Smith v. Wasatch Prop. Mgmt., available at </w:t>
      </w:r>
      <w:hyperlink r:id="rId99">
        <w:r>
          <w:rPr>
            <w:color w:val="0000FF"/>
            <w:w w:val="110"/>
            <w:sz w:val="18"/>
            <w:u w:val="single" w:color="0000FF"/>
          </w:rPr>
          <w:t>https://www.aclu-wa.org/docs/complaint-smith-v-wasatch-</w:t>
        </w:r>
      </w:hyperlink>
      <w:r>
        <w:rPr>
          <w:color w:val="0000FF"/>
          <w:w w:val="110"/>
          <w:sz w:val="18"/>
        </w:rPr>
        <w:t xml:space="preserve"> </w:t>
      </w:r>
      <w:hyperlink r:id="rId100">
        <w:r>
          <w:rPr>
            <w:color w:val="0000FF"/>
            <w:spacing w:val="-2"/>
            <w:w w:val="110"/>
            <w:sz w:val="18"/>
            <w:u w:val="single" w:color="0000FF"/>
          </w:rPr>
          <w:t>property-management</w:t>
        </w:r>
        <w:r>
          <w:rPr>
            <w:spacing w:val="-2"/>
            <w:w w:val="110"/>
            <w:sz w:val="18"/>
          </w:rPr>
          <w:t>.</w:t>
        </w:r>
      </w:hyperlink>
    </w:p>
    <w:p w14:paraId="1661665F" w14:textId="77777777" w:rsidR="009C4E12" w:rsidRDefault="009C4E12">
      <w:pPr>
        <w:pStyle w:val="BodyText"/>
        <w:spacing w:before="6"/>
        <w:rPr>
          <w:sz w:val="17"/>
        </w:rPr>
      </w:pPr>
    </w:p>
    <w:p w14:paraId="31A0F526" w14:textId="77777777" w:rsidR="009C4E12" w:rsidRDefault="00000000">
      <w:pPr>
        <w:spacing w:line="384" w:lineRule="auto"/>
        <w:ind w:left="100" w:right="122"/>
        <w:rPr>
          <w:sz w:val="18"/>
        </w:rPr>
      </w:pPr>
      <w:r>
        <w:rPr>
          <w:w w:val="105"/>
          <w:position w:val="6"/>
          <w:sz w:val="11"/>
        </w:rPr>
        <w:t>75</w:t>
      </w:r>
      <w:r>
        <w:rPr>
          <w:spacing w:val="15"/>
          <w:w w:val="105"/>
          <w:position w:val="6"/>
          <w:sz w:val="11"/>
        </w:rPr>
        <w:t xml:space="preserve"> </w:t>
      </w:r>
      <w:r>
        <w:rPr>
          <w:w w:val="105"/>
          <w:sz w:val="18"/>
        </w:rPr>
        <w:t>Jessica</w:t>
      </w:r>
      <w:r>
        <w:rPr>
          <w:spacing w:val="-2"/>
          <w:w w:val="105"/>
          <w:sz w:val="18"/>
        </w:rPr>
        <w:t xml:space="preserve"> </w:t>
      </w:r>
      <w:r>
        <w:rPr>
          <w:w w:val="105"/>
          <w:sz w:val="18"/>
        </w:rPr>
        <w:t>K.</w:t>
      </w:r>
      <w:r>
        <w:rPr>
          <w:spacing w:val="-2"/>
          <w:w w:val="105"/>
          <w:sz w:val="18"/>
        </w:rPr>
        <w:t xml:space="preserve"> </w:t>
      </w:r>
      <w:r>
        <w:rPr>
          <w:w w:val="105"/>
          <w:sz w:val="18"/>
        </w:rPr>
        <w:t>Steinberg,</w:t>
      </w:r>
      <w:r>
        <w:rPr>
          <w:spacing w:val="-2"/>
          <w:w w:val="105"/>
          <w:sz w:val="18"/>
        </w:rPr>
        <w:t xml:space="preserve"> </w:t>
      </w:r>
      <w:r>
        <w:rPr>
          <w:w w:val="105"/>
          <w:sz w:val="18"/>
        </w:rPr>
        <w:t>Adversary</w:t>
      </w:r>
      <w:r>
        <w:rPr>
          <w:spacing w:val="-1"/>
          <w:w w:val="105"/>
          <w:sz w:val="18"/>
        </w:rPr>
        <w:t xml:space="preserve"> </w:t>
      </w:r>
      <w:r>
        <w:rPr>
          <w:w w:val="105"/>
          <w:sz w:val="18"/>
        </w:rPr>
        <w:t>Breakdown</w:t>
      </w:r>
      <w:r>
        <w:rPr>
          <w:spacing w:val="-4"/>
          <w:w w:val="105"/>
          <w:sz w:val="18"/>
        </w:rPr>
        <w:t xml:space="preserve"> </w:t>
      </w:r>
      <w:r>
        <w:rPr>
          <w:w w:val="105"/>
          <w:sz w:val="18"/>
        </w:rPr>
        <w:t>and</w:t>
      </w:r>
      <w:r>
        <w:rPr>
          <w:spacing w:val="-5"/>
          <w:w w:val="105"/>
          <w:sz w:val="18"/>
        </w:rPr>
        <w:t xml:space="preserve"> </w:t>
      </w:r>
      <w:r>
        <w:rPr>
          <w:w w:val="105"/>
          <w:sz w:val="18"/>
        </w:rPr>
        <w:t>Judicial</w:t>
      </w:r>
      <w:r>
        <w:rPr>
          <w:spacing w:val="-5"/>
          <w:w w:val="105"/>
          <w:sz w:val="18"/>
        </w:rPr>
        <w:t xml:space="preserve"> </w:t>
      </w:r>
      <w:r>
        <w:rPr>
          <w:w w:val="105"/>
          <w:sz w:val="18"/>
        </w:rPr>
        <w:t>Role</w:t>
      </w:r>
      <w:r>
        <w:rPr>
          <w:spacing w:val="-5"/>
          <w:w w:val="105"/>
          <w:sz w:val="18"/>
        </w:rPr>
        <w:t xml:space="preserve"> </w:t>
      </w:r>
      <w:r>
        <w:rPr>
          <w:w w:val="105"/>
          <w:sz w:val="18"/>
        </w:rPr>
        <w:t>Confusion in</w:t>
      </w:r>
      <w:r>
        <w:rPr>
          <w:spacing w:val="-4"/>
          <w:w w:val="105"/>
          <w:sz w:val="18"/>
        </w:rPr>
        <w:t xml:space="preserve"> </w:t>
      </w:r>
      <w:r>
        <w:rPr>
          <w:w w:val="105"/>
          <w:sz w:val="18"/>
        </w:rPr>
        <w:t>“Small</w:t>
      </w:r>
      <w:r>
        <w:rPr>
          <w:spacing w:val="-5"/>
          <w:w w:val="105"/>
          <w:sz w:val="18"/>
        </w:rPr>
        <w:t xml:space="preserve"> </w:t>
      </w:r>
      <w:r>
        <w:rPr>
          <w:w w:val="105"/>
          <w:sz w:val="18"/>
        </w:rPr>
        <w:t>Case” Civil</w:t>
      </w:r>
      <w:r>
        <w:rPr>
          <w:spacing w:val="-5"/>
          <w:w w:val="105"/>
          <w:sz w:val="18"/>
        </w:rPr>
        <w:t xml:space="preserve"> </w:t>
      </w:r>
      <w:r>
        <w:rPr>
          <w:w w:val="105"/>
          <w:sz w:val="18"/>
        </w:rPr>
        <w:t>Justice,</w:t>
      </w:r>
      <w:r>
        <w:rPr>
          <w:spacing w:val="-2"/>
          <w:w w:val="105"/>
          <w:sz w:val="18"/>
        </w:rPr>
        <w:t xml:space="preserve"> </w:t>
      </w:r>
      <w:r>
        <w:rPr>
          <w:w w:val="105"/>
          <w:sz w:val="18"/>
        </w:rPr>
        <w:t>2016</w:t>
      </w:r>
      <w:r>
        <w:rPr>
          <w:spacing w:val="-5"/>
          <w:w w:val="105"/>
          <w:sz w:val="18"/>
        </w:rPr>
        <w:t xml:space="preserve"> </w:t>
      </w:r>
      <w:r>
        <w:rPr>
          <w:w w:val="105"/>
          <w:sz w:val="18"/>
        </w:rPr>
        <w:t>B.Y.U.</w:t>
      </w:r>
      <w:r>
        <w:rPr>
          <w:spacing w:val="-13"/>
          <w:w w:val="105"/>
          <w:sz w:val="18"/>
        </w:rPr>
        <w:t xml:space="preserve"> </w:t>
      </w:r>
      <w:r>
        <w:rPr>
          <w:w w:val="105"/>
          <w:sz w:val="18"/>
        </w:rPr>
        <w:t>R</w:t>
      </w:r>
      <w:r>
        <w:rPr>
          <w:w w:val="105"/>
          <w:sz w:val="14"/>
        </w:rPr>
        <w:t>EV</w:t>
      </w:r>
      <w:r>
        <w:rPr>
          <w:w w:val="105"/>
          <w:sz w:val="18"/>
        </w:rPr>
        <w:t>.</w:t>
      </w:r>
      <w:r>
        <w:rPr>
          <w:spacing w:val="-4"/>
          <w:w w:val="105"/>
          <w:sz w:val="18"/>
        </w:rPr>
        <w:t xml:space="preserve"> </w:t>
      </w:r>
      <w:r>
        <w:rPr>
          <w:w w:val="105"/>
          <w:sz w:val="18"/>
        </w:rPr>
        <w:t>899, 908 (2016).</w:t>
      </w:r>
    </w:p>
    <w:p w14:paraId="06E973D9" w14:textId="77777777" w:rsidR="009C4E12" w:rsidRDefault="009C4E12">
      <w:pPr>
        <w:pStyle w:val="BodyText"/>
        <w:spacing w:before="3"/>
        <w:rPr>
          <w:sz w:val="17"/>
        </w:rPr>
      </w:pPr>
    </w:p>
    <w:p w14:paraId="450DF26C" w14:textId="77777777" w:rsidR="009C4E12" w:rsidRDefault="00000000">
      <w:pPr>
        <w:spacing w:line="381" w:lineRule="auto"/>
        <w:ind w:left="100"/>
        <w:rPr>
          <w:sz w:val="18"/>
        </w:rPr>
      </w:pPr>
      <w:r>
        <w:rPr>
          <w:w w:val="110"/>
          <w:position w:val="6"/>
          <w:sz w:val="11"/>
        </w:rPr>
        <w:t>76</w:t>
      </w:r>
      <w:r>
        <w:rPr>
          <w:spacing w:val="10"/>
          <w:w w:val="110"/>
          <w:position w:val="6"/>
          <w:sz w:val="11"/>
        </w:rPr>
        <w:t xml:space="preserve"> </w:t>
      </w:r>
      <w:r>
        <w:rPr>
          <w:w w:val="110"/>
          <w:sz w:val="18"/>
        </w:rPr>
        <w:t>Russell</w:t>
      </w:r>
      <w:r>
        <w:rPr>
          <w:spacing w:val="-11"/>
          <w:w w:val="110"/>
          <w:sz w:val="18"/>
        </w:rPr>
        <w:t xml:space="preserve"> </w:t>
      </w:r>
      <w:r>
        <w:rPr>
          <w:w w:val="110"/>
          <w:sz w:val="18"/>
        </w:rPr>
        <w:t>Engler,</w:t>
      </w:r>
      <w:r>
        <w:rPr>
          <w:spacing w:val="-9"/>
          <w:w w:val="110"/>
          <w:sz w:val="18"/>
        </w:rPr>
        <w:t xml:space="preserve"> </w:t>
      </w:r>
      <w:r>
        <w:rPr>
          <w:w w:val="110"/>
          <w:sz w:val="18"/>
        </w:rPr>
        <w:t>Connecting</w:t>
      </w:r>
      <w:r>
        <w:rPr>
          <w:spacing w:val="-7"/>
          <w:w w:val="110"/>
          <w:sz w:val="18"/>
        </w:rPr>
        <w:t xml:space="preserve"> </w:t>
      </w:r>
      <w:r>
        <w:rPr>
          <w:w w:val="110"/>
          <w:sz w:val="18"/>
        </w:rPr>
        <w:t>Self-Representation</w:t>
      </w:r>
      <w:r>
        <w:rPr>
          <w:spacing w:val="-11"/>
          <w:w w:val="110"/>
          <w:sz w:val="18"/>
        </w:rPr>
        <w:t xml:space="preserve"> </w:t>
      </w:r>
      <w:r>
        <w:rPr>
          <w:w w:val="110"/>
          <w:sz w:val="18"/>
        </w:rPr>
        <w:t>to</w:t>
      </w:r>
      <w:r>
        <w:rPr>
          <w:spacing w:val="-11"/>
          <w:w w:val="110"/>
          <w:sz w:val="18"/>
        </w:rPr>
        <w:t xml:space="preserve"> </w:t>
      </w:r>
      <w:r>
        <w:rPr>
          <w:w w:val="110"/>
          <w:sz w:val="18"/>
        </w:rPr>
        <w:t>Civil</w:t>
      </w:r>
      <w:r>
        <w:rPr>
          <w:spacing w:val="-11"/>
          <w:w w:val="110"/>
          <w:sz w:val="18"/>
        </w:rPr>
        <w:t xml:space="preserve"> </w:t>
      </w:r>
      <w:r>
        <w:rPr>
          <w:w w:val="110"/>
          <w:sz w:val="18"/>
        </w:rPr>
        <w:t>Gideon:</w:t>
      </w:r>
      <w:r>
        <w:rPr>
          <w:spacing w:val="-9"/>
          <w:w w:val="110"/>
          <w:sz w:val="18"/>
        </w:rPr>
        <w:t xml:space="preserve"> </w:t>
      </w:r>
      <w:r>
        <w:rPr>
          <w:w w:val="110"/>
          <w:sz w:val="18"/>
        </w:rPr>
        <w:t>What</w:t>
      </w:r>
      <w:r>
        <w:rPr>
          <w:spacing w:val="-10"/>
          <w:w w:val="110"/>
          <w:sz w:val="18"/>
        </w:rPr>
        <w:t xml:space="preserve"> </w:t>
      </w:r>
      <w:r>
        <w:rPr>
          <w:w w:val="110"/>
          <w:sz w:val="18"/>
        </w:rPr>
        <w:t>Existing</w:t>
      </w:r>
      <w:r>
        <w:rPr>
          <w:spacing w:val="-12"/>
          <w:w w:val="110"/>
          <w:sz w:val="18"/>
        </w:rPr>
        <w:t xml:space="preserve"> </w:t>
      </w:r>
      <w:r>
        <w:rPr>
          <w:w w:val="110"/>
          <w:sz w:val="18"/>
        </w:rPr>
        <w:t>Data</w:t>
      </w:r>
      <w:r>
        <w:rPr>
          <w:spacing w:val="-9"/>
          <w:w w:val="110"/>
          <w:sz w:val="18"/>
        </w:rPr>
        <w:t xml:space="preserve"> </w:t>
      </w:r>
      <w:r>
        <w:rPr>
          <w:w w:val="110"/>
          <w:sz w:val="18"/>
        </w:rPr>
        <w:t>Reveal</w:t>
      </w:r>
      <w:r>
        <w:rPr>
          <w:spacing w:val="-11"/>
          <w:w w:val="110"/>
          <w:sz w:val="18"/>
        </w:rPr>
        <w:t xml:space="preserve"> </w:t>
      </w:r>
      <w:r>
        <w:rPr>
          <w:w w:val="110"/>
          <w:sz w:val="18"/>
        </w:rPr>
        <w:t>About</w:t>
      </w:r>
      <w:r>
        <w:rPr>
          <w:spacing w:val="-6"/>
          <w:w w:val="110"/>
          <w:sz w:val="18"/>
        </w:rPr>
        <w:t xml:space="preserve"> </w:t>
      </w:r>
      <w:r>
        <w:rPr>
          <w:w w:val="110"/>
          <w:sz w:val="18"/>
        </w:rPr>
        <w:t>When</w:t>
      </w:r>
      <w:r>
        <w:rPr>
          <w:spacing w:val="-10"/>
          <w:w w:val="110"/>
          <w:sz w:val="18"/>
        </w:rPr>
        <w:t xml:space="preserve"> </w:t>
      </w:r>
      <w:r>
        <w:rPr>
          <w:w w:val="110"/>
          <w:sz w:val="18"/>
        </w:rPr>
        <w:t>Counsel</w:t>
      </w:r>
      <w:r>
        <w:rPr>
          <w:spacing w:val="-11"/>
          <w:w w:val="110"/>
          <w:sz w:val="18"/>
        </w:rPr>
        <w:t xml:space="preserve"> </w:t>
      </w:r>
      <w:r>
        <w:rPr>
          <w:w w:val="110"/>
          <w:sz w:val="18"/>
        </w:rPr>
        <w:t>is</w:t>
      </w:r>
      <w:r>
        <w:rPr>
          <w:spacing w:val="-5"/>
          <w:w w:val="110"/>
          <w:sz w:val="18"/>
        </w:rPr>
        <w:t xml:space="preserve"> </w:t>
      </w:r>
      <w:r>
        <w:rPr>
          <w:w w:val="110"/>
          <w:sz w:val="18"/>
        </w:rPr>
        <w:t xml:space="preserve">Most </w:t>
      </w:r>
      <w:r>
        <w:rPr>
          <w:sz w:val="18"/>
        </w:rPr>
        <w:t>Needed, 37 F</w:t>
      </w:r>
      <w:r>
        <w:rPr>
          <w:sz w:val="14"/>
        </w:rPr>
        <w:t xml:space="preserve">ORDHAM </w:t>
      </w:r>
      <w:r>
        <w:rPr>
          <w:sz w:val="18"/>
        </w:rPr>
        <w:t>U</w:t>
      </w:r>
      <w:r>
        <w:rPr>
          <w:sz w:val="14"/>
        </w:rPr>
        <w:t>RB</w:t>
      </w:r>
      <w:r>
        <w:rPr>
          <w:sz w:val="18"/>
        </w:rPr>
        <w:t>. L.J. 38, 47 (2010).</w:t>
      </w:r>
    </w:p>
    <w:p w14:paraId="4319E19E" w14:textId="77777777" w:rsidR="009C4E12" w:rsidRDefault="00000000">
      <w:pPr>
        <w:spacing w:before="197"/>
        <w:ind w:left="100"/>
        <w:rPr>
          <w:sz w:val="18"/>
        </w:rPr>
      </w:pPr>
      <w:r>
        <w:rPr>
          <w:w w:val="105"/>
          <w:position w:val="6"/>
          <w:sz w:val="11"/>
        </w:rPr>
        <w:t>77</w:t>
      </w:r>
      <w:r>
        <w:rPr>
          <w:spacing w:val="15"/>
          <w:w w:val="105"/>
          <w:position w:val="6"/>
          <w:sz w:val="11"/>
        </w:rPr>
        <w:t xml:space="preserve"> </w:t>
      </w:r>
      <w:r>
        <w:rPr>
          <w:w w:val="105"/>
          <w:sz w:val="18"/>
        </w:rPr>
        <w:t>Kathryn</w:t>
      </w:r>
      <w:r>
        <w:rPr>
          <w:spacing w:val="-6"/>
          <w:w w:val="105"/>
          <w:sz w:val="18"/>
        </w:rPr>
        <w:t xml:space="preserve"> </w:t>
      </w:r>
      <w:r>
        <w:rPr>
          <w:w w:val="105"/>
          <w:sz w:val="18"/>
        </w:rPr>
        <w:t>A.</w:t>
      </w:r>
      <w:r>
        <w:rPr>
          <w:spacing w:val="-5"/>
          <w:w w:val="105"/>
          <w:sz w:val="18"/>
        </w:rPr>
        <w:t xml:space="preserve"> </w:t>
      </w:r>
      <w:r>
        <w:rPr>
          <w:w w:val="105"/>
          <w:sz w:val="18"/>
        </w:rPr>
        <w:t>Sabbeth,</w:t>
      </w:r>
      <w:r>
        <w:rPr>
          <w:spacing w:val="-4"/>
          <w:w w:val="105"/>
          <w:sz w:val="18"/>
        </w:rPr>
        <w:t xml:space="preserve"> </w:t>
      </w:r>
      <w:r>
        <w:rPr>
          <w:w w:val="105"/>
          <w:sz w:val="18"/>
        </w:rPr>
        <w:t>Housing</w:t>
      </w:r>
      <w:r>
        <w:rPr>
          <w:spacing w:val="-8"/>
          <w:w w:val="105"/>
          <w:sz w:val="18"/>
        </w:rPr>
        <w:t xml:space="preserve"> </w:t>
      </w:r>
      <w:r>
        <w:rPr>
          <w:w w:val="105"/>
          <w:sz w:val="18"/>
        </w:rPr>
        <w:t>Defense</w:t>
      </w:r>
      <w:r>
        <w:rPr>
          <w:spacing w:val="-7"/>
          <w:w w:val="105"/>
          <w:sz w:val="18"/>
        </w:rPr>
        <w:t xml:space="preserve"> </w:t>
      </w:r>
      <w:r>
        <w:rPr>
          <w:w w:val="105"/>
          <w:sz w:val="18"/>
        </w:rPr>
        <w:t>as</w:t>
      </w:r>
      <w:r>
        <w:rPr>
          <w:spacing w:val="-4"/>
          <w:w w:val="105"/>
          <w:sz w:val="18"/>
        </w:rPr>
        <w:t xml:space="preserve"> </w:t>
      </w:r>
      <w:r>
        <w:rPr>
          <w:w w:val="105"/>
          <w:sz w:val="18"/>
        </w:rPr>
        <w:t>the</w:t>
      </w:r>
      <w:r>
        <w:rPr>
          <w:spacing w:val="-2"/>
          <w:w w:val="105"/>
          <w:sz w:val="18"/>
        </w:rPr>
        <w:t xml:space="preserve"> </w:t>
      </w:r>
      <w:r>
        <w:rPr>
          <w:w w:val="105"/>
          <w:sz w:val="18"/>
        </w:rPr>
        <w:t>New</w:t>
      </w:r>
      <w:r>
        <w:rPr>
          <w:spacing w:val="-4"/>
          <w:w w:val="105"/>
          <w:sz w:val="18"/>
        </w:rPr>
        <w:t xml:space="preserve"> </w:t>
      </w:r>
      <w:r>
        <w:rPr>
          <w:w w:val="105"/>
          <w:sz w:val="18"/>
        </w:rPr>
        <w:t>Gideon,</w:t>
      </w:r>
      <w:r>
        <w:rPr>
          <w:spacing w:val="-1"/>
          <w:w w:val="105"/>
          <w:sz w:val="18"/>
        </w:rPr>
        <w:t xml:space="preserve"> </w:t>
      </w:r>
      <w:r>
        <w:rPr>
          <w:w w:val="105"/>
          <w:sz w:val="18"/>
        </w:rPr>
        <w:t>41</w:t>
      </w:r>
      <w:r>
        <w:rPr>
          <w:spacing w:val="-3"/>
          <w:w w:val="105"/>
          <w:sz w:val="18"/>
        </w:rPr>
        <w:t xml:space="preserve"> </w:t>
      </w:r>
      <w:r>
        <w:rPr>
          <w:w w:val="105"/>
          <w:sz w:val="18"/>
        </w:rPr>
        <w:t>H</w:t>
      </w:r>
      <w:r>
        <w:rPr>
          <w:w w:val="105"/>
          <w:sz w:val="14"/>
        </w:rPr>
        <w:t>ARV</w:t>
      </w:r>
      <w:r>
        <w:rPr>
          <w:w w:val="105"/>
          <w:sz w:val="18"/>
        </w:rPr>
        <w:t>.</w:t>
      </w:r>
      <w:r>
        <w:rPr>
          <w:spacing w:val="-16"/>
          <w:w w:val="105"/>
          <w:sz w:val="18"/>
        </w:rPr>
        <w:t xml:space="preserve"> </w:t>
      </w:r>
      <w:r>
        <w:rPr>
          <w:w w:val="105"/>
          <w:sz w:val="18"/>
        </w:rPr>
        <w:t>J.</w:t>
      </w:r>
      <w:r>
        <w:rPr>
          <w:spacing w:val="-17"/>
          <w:w w:val="105"/>
          <w:sz w:val="18"/>
        </w:rPr>
        <w:t xml:space="preserve"> </w:t>
      </w:r>
      <w:r>
        <w:rPr>
          <w:w w:val="105"/>
          <w:sz w:val="18"/>
        </w:rPr>
        <w:t>L.</w:t>
      </w:r>
      <w:r>
        <w:rPr>
          <w:spacing w:val="-16"/>
          <w:w w:val="105"/>
          <w:sz w:val="18"/>
        </w:rPr>
        <w:t xml:space="preserve"> </w:t>
      </w:r>
      <w:r>
        <w:rPr>
          <w:w w:val="105"/>
          <w:sz w:val="18"/>
        </w:rPr>
        <w:t>&amp;</w:t>
      </w:r>
      <w:r>
        <w:rPr>
          <w:spacing w:val="-17"/>
          <w:w w:val="105"/>
          <w:sz w:val="18"/>
        </w:rPr>
        <w:t xml:space="preserve"> </w:t>
      </w:r>
      <w:r>
        <w:rPr>
          <w:w w:val="105"/>
          <w:sz w:val="18"/>
        </w:rPr>
        <w:t>G</w:t>
      </w:r>
      <w:r>
        <w:rPr>
          <w:w w:val="105"/>
          <w:sz w:val="14"/>
        </w:rPr>
        <w:t>ENDER</w:t>
      </w:r>
      <w:r>
        <w:rPr>
          <w:spacing w:val="6"/>
          <w:w w:val="105"/>
          <w:sz w:val="14"/>
        </w:rPr>
        <w:t xml:space="preserve"> </w:t>
      </w:r>
      <w:r>
        <w:rPr>
          <w:w w:val="105"/>
          <w:sz w:val="18"/>
        </w:rPr>
        <w:t>55,</w:t>
      </w:r>
      <w:r>
        <w:rPr>
          <w:spacing w:val="-5"/>
          <w:w w:val="105"/>
          <w:sz w:val="18"/>
        </w:rPr>
        <w:t xml:space="preserve"> </w:t>
      </w:r>
      <w:r>
        <w:rPr>
          <w:w w:val="105"/>
          <w:sz w:val="18"/>
        </w:rPr>
        <w:t>78-79</w:t>
      </w:r>
      <w:r>
        <w:rPr>
          <w:spacing w:val="-9"/>
          <w:w w:val="105"/>
          <w:sz w:val="18"/>
        </w:rPr>
        <w:t xml:space="preserve"> </w:t>
      </w:r>
      <w:r>
        <w:rPr>
          <w:spacing w:val="-2"/>
          <w:w w:val="105"/>
          <w:sz w:val="18"/>
        </w:rPr>
        <w:t>(2018).</w:t>
      </w:r>
    </w:p>
    <w:p w14:paraId="52F12FB5" w14:textId="77777777" w:rsidR="009C4E12" w:rsidRDefault="009C4E12">
      <w:pPr>
        <w:pStyle w:val="BodyText"/>
        <w:spacing w:before="1"/>
        <w:rPr>
          <w:sz w:val="28"/>
        </w:rPr>
      </w:pPr>
    </w:p>
    <w:p w14:paraId="09C00D45" w14:textId="77777777" w:rsidR="009C4E12" w:rsidRDefault="00000000">
      <w:pPr>
        <w:ind w:left="100"/>
        <w:rPr>
          <w:sz w:val="18"/>
        </w:rPr>
      </w:pPr>
      <w:r>
        <w:rPr>
          <w:position w:val="6"/>
          <w:sz w:val="11"/>
        </w:rPr>
        <w:t>78</w:t>
      </w:r>
      <w:r>
        <w:rPr>
          <w:spacing w:val="26"/>
          <w:position w:val="6"/>
          <w:sz w:val="11"/>
        </w:rPr>
        <w:t xml:space="preserve"> </w:t>
      </w:r>
      <w:r>
        <w:rPr>
          <w:sz w:val="18"/>
        </w:rPr>
        <w:t>I</w:t>
      </w:r>
      <w:r>
        <w:rPr>
          <w:sz w:val="14"/>
        </w:rPr>
        <w:t>NDIANA</w:t>
      </w:r>
      <w:r>
        <w:rPr>
          <w:spacing w:val="9"/>
          <w:sz w:val="14"/>
        </w:rPr>
        <w:t xml:space="preserve"> </w:t>
      </w:r>
      <w:r>
        <w:rPr>
          <w:sz w:val="18"/>
        </w:rPr>
        <w:t>S</w:t>
      </w:r>
      <w:r>
        <w:rPr>
          <w:sz w:val="14"/>
        </w:rPr>
        <w:t>UPREME</w:t>
      </w:r>
      <w:r>
        <w:rPr>
          <w:spacing w:val="1"/>
          <w:sz w:val="14"/>
        </w:rPr>
        <w:t xml:space="preserve"> </w:t>
      </w:r>
      <w:r>
        <w:rPr>
          <w:sz w:val="18"/>
        </w:rPr>
        <w:t>C</w:t>
      </w:r>
      <w:r>
        <w:rPr>
          <w:sz w:val="14"/>
        </w:rPr>
        <w:t>OURT</w:t>
      </w:r>
      <w:r>
        <w:rPr>
          <w:spacing w:val="8"/>
          <w:sz w:val="14"/>
        </w:rPr>
        <w:t xml:space="preserve"> </w:t>
      </w:r>
      <w:r>
        <w:rPr>
          <w:sz w:val="18"/>
        </w:rPr>
        <w:t>S</w:t>
      </w:r>
      <w:r>
        <w:rPr>
          <w:sz w:val="14"/>
        </w:rPr>
        <w:t>MALL</w:t>
      </w:r>
      <w:r>
        <w:rPr>
          <w:spacing w:val="5"/>
          <w:sz w:val="14"/>
        </w:rPr>
        <w:t xml:space="preserve"> </w:t>
      </w:r>
      <w:r>
        <w:rPr>
          <w:sz w:val="18"/>
        </w:rPr>
        <w:t>C</w:t>
      </w:r>
      <w:r>
        <w:rPr>
          <w:sz w:val="14"/>
        </w:rPr>
        <w:t>LAIMS</w:t>
      </w:r>
      <w:r>
        <w:rPr>
          <w:spacing w:val="5"/>
          <w:sz w:val="14"/>
        </w:rPr>
        <w:t xml:space="preserve"> </w:t>
      </w:r>
      <w:r>
        <w:rPr>
          <w:sz w:val="18"/>
        </w:rPr>
        <w:t>T</w:t>
      </w:r>
      <w:r>
        <w:rPr>
          <w:sz w:val="14"/>
        </w:rPr>
        <w:t>ASK</w:t>
      </w:r>
      <w:r>
        <w:rPr>
          <w:spacing w:val="3"/>
          <w:sz w:val="14"/>
        </w:rPr>
        <w:t xml:space="preserve"> </w:t>
      </w:r>
      <w:r>
        <w:rPr>
          <w:sz w:val="18"/>
        </w:rPr>
        <w:t>F</w:t>
      </w:r>
      <w:r>
        <w:rPr>
          <w:sz w:val="14"/>
        </w:rPr>
        <w:t>ORCE</w:t>
      </w:r>
      <w:r>
        <w:rPr>
          <w:sz w:val="18"/>
        </w:rPr>
        <w:t>,</w:t>
      </w:r>
      <w:r>
        <w:rPr>
          <w:spacing w:val="7"/>
          <w:sz w:val="18"/>
        </w:rPr>
        <w:t xml:space="preserve"> </w:t>
      </w:r>
      <w:r>
        <w:rPr>
          <w:sz w:val="18"/>
        </w:rPr>
        <w:t>R</w:t>
      </w:r>
      <w:r>
        <w:rPr>
          <w:sz w:val="14"/>
        </w:rPr>
        <w:t>EPORT</w:t>
      </w:r>
      <w:r>
        <w:rPr>
          <w:spacing w:val="8"/>
          <w:sz w:val="14"/>
        </w:rPr>
        <w:t xml:space="preserve"> </w:t>
      </w:r>
      <w:r>
        <w:rPr>
          <w:sz w:val="14"/>
        </w:rPr>
        <w:t>ON THE</w:t>
      </w:r>
      <w:r>
        <w:rPr>
          <w:spacing w:val="8"/>
          <w:sz w:val="14"/>
        </w:rPr>
        <w:t xml:space="preserve"> </w:t>
      </w:r>
      <w:r>
        <w:rPr>
          <w:sz w:val="18"/>
        </w:rPr>
        <w:t>M</w:t>
      </w:r>
      <w:r>
        <w:rPr>
          <w:sz w:val="14"/>
        </w:rPr>
        <w:t>ARION</w:t>
      </w:r>
      <w:r>
        <w:rPr>
          <w:spacing w:val="7"/>
          <w:sz w:val="14"/>
        </w:rPr>
        <w:t xml:space="preserve"> </w:t>
      </w:r>
      <w:r>
        <w:rPr>
          <w:sz w:val="18"/>
        </w:rPr>
        <w:t>C</w:t>
      </w:r>
      <w:r>
        <w:rPr>
          <w:sz w:val="14"/>
        </w:rPr>
        <w:t>OUNTY</w:t>
      </w:r>
      <w:r>
        <w:rPr>
          <w:spacing w:val="4"/>
          <w:sz w:val="14"/>
        </w:rPr>
        <w:t xml:space="preserve"> </w:t>
      </w:r>
      <w:r>
        <w:rPr>
          <w:sz w:val="18"/>
        </w:rPr>
        <w:t>S</w:t>
      </w:r>
      <w:r>
        <w:rPr>
          <w:sz w:val="14"/>
        </w:rPr>
        <w:t>MALL</w:t>
      </w:r>
      <w:r>
        <w:rPr>
          <w:spacing w:val="4"/>
          <w:sz w:val="14"/>
        </w:rPr>
        <w:t xml:space="preserve"> </w:t>
      </w:r>
      <w:r>
        <w:rPr>
          <w:sz w:val="18"/>
        </w:rPr>
        <w:t>C</w:t>
      </w:r>
      <w:r>
        <w:rPr>
          <w:sz w:val="14"/>
        </w:rPr>
        <w:t>LAIMS</w:t>
      </w:r>
      <w:r>
        <w:rPr>
          <w:spacing w:val="-1"/>
          <w:sz w:val="14"/>
        </w:rPr>
        <w:t xml:space="preserve"> </w:t>
      </w:r>
      <w:r>
        <w:rPr>
          <w:sz w:val="18"/>
        </w:rPr>
        <w:t>C</w:t>
      </w:r>
      <w:r>
        <w:rPr>
          <w:sz w:val="14"/>
        </w:rPr>
        <w:t>OURTS</w:t>
      </w:r>
      <w:r>
        <w:rPr>
          <w:spacing w:val="19"/>
          <w:sz w:val="14"/>
        </w:rPr>
        <w:t xml:space="preserve"> </w:t>
      </w:r>
      <w:r>
        <w:rPr>
          <w:sz w:val="18"/>
        </w:rPr>
        <w:t>(</w:t>
      </w:r>
      <w:r>
        <w:rPr>
          <w:spacing w:val="4"/>
          <w:sz w:val="18"/>
        </w:rPr>
        <w:t xml:space="preserve"> </w:t>
      </w:r>
      <w:r>
        <w:rPr>
          <w:spacing w:val="-2"/>
          <w:sz w:val="18"/>
        </w:rPr>
        <w:t>2012),</w:t>
      </w:r>
    </w:p>
    <w:p w14:paraId="27C9D3BA" w14:textId="77777777" w:rsidR="009C4E12" w:rsidRDefault="00000000">
      <w:pPr>
        <w:spacing w:before="123"/>
        <w:ind w:left="100"/>
        <w:rPr>
          <w:sz w:val="18"/>
        </w:rPr>
      </w:pPr>
      <w:hyperlink r:id="rId101">
        <w:r>
          <w:rPr>
            <w:w w:val="110"/>
            <w:sz w:val="18"/>
            <w:u w:val="single"/>
          </w:rPr>
          <w:t>https://www.in.gov/courts/files/pubs-smclaims-rept-</w:t>
        </w:r>
        <w:r>
          <w:rPr>
            <w:spacing w:val="-2"/>
            <w:w w:val="110"/>
            <w:sz w:val="18"/>
            <w:u w:val="single"/>
          </w:rPr>
          <w:t>2012.pdf</w:t>
        </w:r>
        <w:r>
          <w:rPr>
            <w:spacing w:val="-2"/>
            <w:w w:val="110"/>
            <w:sz w:val="18"/>
          </w:rPr>
          <w:t>.</w:t>
        </w:r>
      </w:hyperlink>
    </w:p>
    <w:p w14:paraId="04CC613D" w14:textId="77777777" w:rsidR="009C4E12" w:rsidRDefault="009C4E12">
      <w:pPr>
        <w:pStyle w:val="BodyText"/>
        <w:spacing w:before="11"/>
        <w:rPr>
          <w:sz w:val="18"/>
        </w:rPr>
      </w:pPr>
    </w:p>
    <w:p w14:paraId="2FBB0C65" w14:textId="77777777" w:rsidR="009C4E12" w:rsidRDefault="00000000">
      <w:pPr>
        <w:spacing w:before="105" w:line="384" w:lineRule="auto"/>
        <w:ind w:left="100" w:right="543"/>
        <w:rPr>
          <w:sz w:val="18"/>
        </w:rPr>
      </w:pPr>
      <w:r>
        <w:rPr>
          <w:w w:val="105"/>
          <w:position w:val="6"/>
          <w:sz w:val="11"/>
        </w:rPr>
        <w:t>79</w:t>
      </w:r>
      <w:r>
        <w:rPr>
          <w:spacing w:val="40"/>
          <w:w w:val="105"/>
          <w:position w:val="6"/>
          <w:sz w:val="11"/>
        </w:rPr>
        <w:t xml:space="preserve"> </w:t>
      </w:r>
      <w:r>
        <w:rPr>
          <w:w w:val="105"/>
          <w:sz w:val="18"/>
        </w:rPr>
        <w:t>Katelyn</w:t>
      </w:r>
      <w:r>
        <w:rPr>
          <w:spacing w:val="34"/>
          <w:w w:val="105"/>
          <w:sz w:val="18"/>
        </w:rPr>
        <w:t xml:space="preserve"> </w:t>
      </w:r>
      <w:r>
        <w:rPr>
          <w:w w:val="105"/>
          <w:sz w:val="18"/>
        </w:rPr>
        <w:t>Polk,</w:t>
      </w:r>
      <w:r>
        <w:rPr>
          <w:spacing w:val="36"/>
          <w:w w:val="105"/>
          <w:sz w:val="18"/>
        </w:rPr>
        <w:t xml:space="preserve"> </w:t>
      </w:r>
      <w:r>
        <w:rPr>
          <w:w w:val="105"/>
          <w:sz w:val="18"/>
        </w:rPr>
        <w:t>Screened</w:t>
      </w:r>
      <w:r>
        <w:rPr>
          <w:spacing w:val="32"/>
          <w:w w:val="105"/>
          <w:sz w:val="18"/>
        </w:rPr>
        <w:t xml:space="preserve"> </w:t>
      </w:r>
      <w:r>
        <w:rPr>
          <w:w w:val="105"/>
          <w:sz w:val="18"/>
        </w:rPr>
        <w:t>Out</w:t>
      </w:r>
      <w:r>
        <w:rPr>
          <w:spacing w:val="34"/>
          <w:w w:val="105"/>
          <w:sz w:val="18"/>
        </w:rPr>
        <w:t xml:space="preserve"> </w:t>
      </w:r>
      <w:r>
        <w:rPr>
          <w:w w:val="105"/>
          <w:sz w:val="18"/>
        </w:rPr>
        <w:t>of</w:t>
      </w:r>
      <w:r>
        <w:rPr>
          <w:spacing w:val="28"/>
          <w:w w:val="105"/>
          <w:sz w:val="18"/>
        </w:rPr>
        <w:t xml:space="preserve"> </w:t>
      </w:r>
      <w:r>
        <w:rPr>
          <w:w w:val="105"/>
          <w:sz w:val="18"/>
        </w:rPr>
        <w:t>Housing:</w:t>
      </w:r>
      <w:r>
        <w:rPr>
          <w:spacing w:val="36"/>
          <w:w w:val="105"/>
          <w:sz w:val="18"/>
        </w:rPr>
        <w:t xml:space="preserve"> </w:t>
      </w:r>
      <w:r>
        <w:rPr>
          <w:w w:val="105"/>
          <w:sz w:val="18"/>
        </w:rPr>
        <w:t>The</w:t>
      </w:r>
      <w:r>
        <w:rPr>
          <w:spacing w:val="40"/>
          <w:w w:val="105"/>
          <w:sz w:val="18"/>
        </w:rPr>
        <w:t xml:space="preserve"> </w:t>
      </w:r>
      <w:r>
        <w:rPr>
          <w:w w:val="105"/>
          <w:sz w:val="18"/>
        </w:rPr>
        <w:t>Impact</w:t>
      </w:r>
      <w:r>
        <w:rPr>
          <w:spacing w:val="34"/>
          <w:w w:val="105"/>
          <w:sz w:val="18"/>
        </w:rPr>
        <w:t xml:space="preserve"> </w:t>
      </w:r>
      <w:r>
        <w:rPr>
          <w:w w:val="105"/>
          <w:sz w:val="18"/>
        </w:rPr>
        <w:t>of</w:t>
      </w:r>
      <w:r>
        <w:rPr>
          <w:spacing w:val="28"/>
          <w:w w:val="105"/>
          <w:sz w:val="18"/>
        </w:rPr>
        <w:t xml:space="preserve"> </w:t>
      </w:r>
      <w:r>
        <w:rPr>
          <w:w w:val="105"/>
          <w:sz w:val="18"/>
        </w:rPr>
        <w:t>Misleading</w:t>
      </w:r>
      <w:r>
        <w:rPr>
          <w:spacing w:val="30"/>
          <w:w w:val="105"/>
          <w:sz w:val="18"/>
        </w:rPr>
        <w:t xml:space="preserve"> </w:t>
      </w:r>
      <w:r>
        <w:rPr>
          <w:w w:val="105"/>
          <w:sz w:val="18"/>
        </w:rPr>
        <w:t>Tenant</w:t>
      </w:r>
      <w:r>
        <w:rPr>
          <w:spacing w:val="32"/>
          <w:w w:val="105"/>
          <w:sz w:val="18"/>
        </w:rPr>
        <w:t xml:space="preserve"> </w:t>
      </w:r>
      <w:r>
        <w:rPr>
          <w:w w:val="105"/>
          <w:sz w:val="18"/>
        </w:rPr>
        <w:t>Screening</w:t>
      </w:r>
      <w:r>
        <w:rPr>
          <w:spacing w:val="30"/>
          <w:w w:val="105"/>
          <w:sz w:val="18"/>
        </w:rPr>
        <w:t xml:space="preserve"> </w:t>
      </w:r>
      <w:r>
        <w:rPr>
          <w:w w:val="105"/>
          <w:sz w:val="18"/>
        </w:rPr>
        <w:t>Reports</w:t>
      </w:r>
      <w:r>
        <w:rPr>
          <w:spacing w:val="36"/>
          <w:w w:val="105"/>
          <w:sz w:val="18"/>
        </w:rPr>
        <w:t xml:space="preserve"> </w:t>
      </w:r>
      <w:r>
        <w:rPr>
          <w:w w:val="105"/>
          <w:sz w:val="18"/>
        </w:rPr>
        <w:t>and</w:t>
      </w:r>
      <w:r>
        <w:rPr>
          <w:spacing w:val="32"/>
          <w:w w:val="105"/>
          <w:sz w:val="18"/>
        </w:rPr>
        <w:t xml:space="preserve"> </w:t>
      </w:r>
      <w:r>
        <w:rPr>
          <w:w w:val="105"/>
          <w:sz w:val="18"/>
        </w:rPr>
        <w:t>the</w:t>
      </w:r>
      <w:r>
        <w:rPr>
          <w:spacing w:val="30"/>
          <w:w w:val="105"/>
          <w:sz w:val="18"/>
        </w:rPr>
        <w:t xml:space="preserve"> </w:t>
      </w:r>
      <w:r>
        <w:rPr>
          <w:w w:val="105"/>
          <w:sz w:val="18"/>
        </w:rPr>
        <w:t>Potential</w:t>
      </w:r>
      <w:r>
        <w:rPr>
          <w:spacing w:val="34"/>
          <w:w w:val="105"/>
          <w:sz w:val="18"/>
        </w:rPr>
        <w:t xml:space="preserve"> </w:t>
      </w:r>
      <w:r>
        <w:rPr>
          <w:w w:val="105"/>
          <w:sz w:val="18"/>
        </w:rPr>
        <w:t>for Criminal</w:t>
      </w:r>
      <w:r>
        <w:rPr>
          <w:spacing w:val="-4"/>
          <w:w w:val="105"/>
          <w:sz w:val="18"/>
        </w:rPr>
        <w:t xml:space="preserve"> </w:t>
      </w:r>
      <w:r>
        <w:rPr>
          <w:w w:val="105"/>
          <w:sz w:val="18"/>
        </w:rPr>
        <w:t>Expungement</w:t>
      </w:r>
      <w:r>
        <w:rPr>
          <w:spacing w:val="-2"/>
          <w:w w:val="105"/>
          <w:sz w:val="18"/>
        </w:rPr>
        <w:t xml:space="preserve"> </w:t>
      </w:r>
      <w:r>
        <w:rPr>
          <w:w w:val="105"/>
          <w:sz w:val="18"/>
        </w:rPr>
        <w:t>as</w:t>
      </w:r>
      <w:r>
        <w:rPr>
          <w:spacing w:val="-1"/>
          <w:w w:val="105"/>
          <w:sz w:val="18"/>
        </w:rPr>
        <w:t xml:space="preserve"> </w:t>
      </w:r>
      <w:r>
        <w:rPr>
          <w:w w:val="105"/>
          <w:sz w:val="18"/>
        </w:rPr>
        <w:t>a</w:t>
      </w:r>
      <w:r>
        <w:rPr>
          <w:spacing w:val="-2"/>
          <w:w w:val="105"/>
          <w:sz w:val="18"/>
        </w:rPr>
        <w:t xml:space="preserve"> </w:t>
      </w:r>
      <w:r>
        <w:rPr>
          <w:w w:val="105"/>
          <w:sz w:val="18"/>
        </w:rPr>
        <w:t>Model</w:t>
      </w:r>
      <w:r>
        <w:rPr>
          <w:spacing w:val="-4"/>
          <w:w w:val="105"/>
          <w:sz w:val="18"/>
        </w:rPr>
        <w:t xml:space="preserve"> </w:t>
      </w:r>
      <w:r>
        <w:rPr>
          <w:w w:val="105"/>
          <w:sz w:val="18"/>
        </w:rPr>
        <w:t>for</w:t>
      </w:r>
      <w:r>
        <w:rPr>
          <w:spacing w:val="-4"/>
          <w:w w:val="105"/>
          <w:sz w:val="18"/>
        </w:rPr>
        <w:t xml:space="preserve"> </w:t>
      </w:r>
      <w:r>
        <w:rPr>
          <w:w w:val="105"/>
          <w:sz w:val="18"/>
        </w:rPr>
        <w:t>Effectively Sealing Evictions,</w:t>
      </w:r>
      <w:r>
        <w:rPr>
          <w:spacing w:val="-1"/>
          <w:w w:val="105"/>
          <w:sz w:val="18"/>
        </w:rPr>
        <w:t xml:space="preserve"> </w:t>
      </w:r>
      <w:r>
        <w:rPr>
          <w:w w:val="105"/>
          <w:sz w:val="18"/>
        </w:rPr>
        <w:t>15</w:t>
      </w:r>
      <w:r>
        <w:rPr>
          <w:spacing w:val="-1"/>
          <w:w w:val="105"/>
          <w:sz w:val="18"/>
        </w:rPr>
        <w:t xml:space="preserve"> </w:t>
      </w:r>
      <w:r>
        <w:rPr>
          <w:w w:val="105"/>
          <w:sz w:val="18"/>
        </w:rPr>
        <w:t>N</w:t>
      </w:r>
      <w:r>
        <w:rPr>
          <w:w w:val="105"/>
          <w:sz w:val="14"/>
        </w:rPr>
        <w:t>W</w:t>
      </w:r>
      <w:r>
        <w:rPr>
          <w:w w:val="105"/>
          <w:sz w:val="18"/>
        </w:rPr>
        <w:t>.</w:t>
      </w:r>
      <w:r>
        <w:rPr>
          <w:spacing w:val="-2"/>
          <w:w w:val="105"/>
          <w:sz w:val="18"/>
        </w:rPr>
        <w:t xml:space="preserve"> </w:t>
      </w:r>
      <w:r>
        <w:rPr>
          <w:w w:val="105"/>
          <w:sz w:val="18"/>
        </w:rPr>
        <w:t>J.</w:t>
      </w:r>
      <w:r>
        <w:rPr>
          <w:spacing w:val="-1"/>
          <w:w w:val="105"/>
          <w:sz w:val="18"/>
        </w:rPr>
        <w:t xml:space="preserve"> </w:t>
      </w:r>
      <w:r>
        <w:rPr>
          <w:w w:val="105"/>
          <w:sz w:val="18"/>
        </w:rPr>
        <w:t>L.</w:t>
      </w:r>
      <w:r>
        <w:rPr>
          <w:spacing w:val="-2"/>
          <w:w w:val="105"/>
          <w:sz w:val="18"/>
        </w:rPr>
        <w:t xml:space="preserve"> </w:t>
      </w:r>
      <w:r>
        <w:rPr>
          <w:w w:val="105"/>
          <w:sz w:val="18"/>
        </w:rPr>
        <w:t>&amp;</w:t>
      </w:r>
      <w:r>
        <w:rPr>
          <w:spacing w:val="-4"/>
          <w:w w:val="105"/>
          <w:sz w:val="18"/>
        </w:rPr>
        <w:t xml:space="preserve"> </w:t>
      </w:r>
      <w:r>
        <w:rPr>
          <w:w w:val="105"/>
          <w:sz w:val="18"/>
        </w:rPr>
        <w:t>S</w:t>
      </w:r>
      <w:r>
        <w:rPr>
          <w:w w:val="105"/>
          <w:sz w:val="14"/>
        </w:rPr>
        <w:t>OC</w:t>
      </w:r>
      <w:r>
        <w:rPr>
          <w:w w:val="105"/>
          <w:sz w:val="18"/>
        </w:rPr>
        <w:t>.</w:t>
      </w:r>
      <w:r>
        <w:rPr>
          <w:spacing w:val="-2"/>
          <w:w w:val="105"/>
          <w:sz w:val="18"/>
        </w:rPr>
        <w:t xml:space="preserve"> </w:t>
      </w:r>
      <w:r>
        <w:rPr>
          <w:w w:val="105"/>
          <w:sz w:val="18"/>
        </w:rPr>
        <w:t>P</w:t>
      </w:r>
      <w:r>
        <w:rPr>
          <w:w w:val="105"/>
          <w:sz w:val="14"/>
        </w:rPr>
        <w:t>OL</w:t>
      </w:r>
      <w:r>
        <w:rPr>
          <w:w w:val="105"/>
          <w:sz w:val="18"/>
        </w:rPr>
        <w:t>'</w:t>
      </w:r>
      <w:r>
        <w:rPr>
          <w:w w:val="105"/>
          <w:sz w:val="14"/>
        </w:rPr>
        <w:t>Y</w:t>
      </w:r>
      <w:r>
        <w:rPr>
          <w:w w:val="105"/>
          <w:sz w:val="18"/>
        </w:rPr>
        <w:t>.</w:t>
      </w:r>
      <w:r>
        <w:rPr>
          <w:spacing w:val="-2"/>
          <w:w w:val="105"/>
          <w:sz w:val="18"/>
        </w:rPr>
        <w:t xml:space="preserve"> </w:t>
      </w:r>
      <w:r>
        <w:rPr>
          <w:w w:val="105"/>
          <w:sz w:val="18"/>
        </w:rPr>
        <w:t>338,</w:t>
      </w:r>
      <w:r>
        <w:rPr>
          <w:spacing w:val="-1"/>
          <w:w w:val="105"/>
          <w:sz w:val="18"/>
        </w:rPr>
        <w:t xml:space="preserve"> </w:t>
      </w:r>
      <w:r>
        <w:rPr>
          <w:w w:val="105"/>
          <w:sz w:val="18"/>
        </w:rPr>
        <w:t>343</w:t>
      </w:r>
      <w:r>
        <w:rPr>
          <w:spacing w:val="-1"/>
          <w:w w:val="105"/>
          <w:sz w:val="18"/>
        </w:rPr>
        <w:t xml:space="preserve"> </w:t>
      </w:r>
      <w:r>
        <w:rPr>
          <w:w w:val="105"/>
          <w:sz w:val="18"/>
        </w:rPr>
        <w:t>(2020),</w:t>
      </w:r>
      <w:r>
        <w:rPr>
          <w:spacing w:val="-1"/>
          <w:w w:val="105"/>
          <w:sz w:val="18"/>
        </w:rPr>
        <w:t xml:space="preserve"> </w:t>
      </w:r>
      <w:r>
        <w:rPr>
          <w:w w:val="105"/>
          <w:sz w:val="18"/>
        </w:rPr>
        <w:t>available</w:t>
      </w:r>
      <w:r>
        <w:rPr>
          <w:spacing w:val="-4"/>
          <w:w w:val="105"/>
          <w:sz w:val="18"/>
        </w:rPr>
        <w:t xml:space="preserve"> </w:t>
      </w:r>
      <w:r>
        <w:rPr>
          <w:w w:val="105"/>
          <w:sz w:val="18"/>
        </w:rPr>
        <w:t xml:space="preserve">at </w:t>
      </w:r>
      <w:hyperlink r:id="rId102">
        <w:r>
          <w:rPr>
            <w:spacing w:val="-2"/>
            <w:w w:val="105"/>
            <w:sz w:val="18"/>
            <w:u w:val="single"/>
          </w:rPr>
          <w:t>https://scholarlycommons.law.northwestern.edu/njlsp/vol15/iss3/3</w:t>
        </w:r>
        <w:r>
          <w:rPr>
            <w:spacing w:val="-2"/>
            <w:w w:val="105"/>
            <w:sz w:val="18"/>
          </w:rPr>
          <w:t>.</w:t>
        </w:r>
      </w:hyperlink>
    </w:p>
    <w:p w14:paraId="35D7511D" w14:textId="77777777" w:rsidR="009C4E12" w:rsidRDefault="00000000">
      <w:pPr>
        <w:spacing w:before="192"/>
        <w:ind w:left="100"/>
        <w:rPr>
          <w:sz w:val="18"/>
        </w:rPr>
      </w:pPr>
      <w:r>
        <w:rPr>
          <w:position w:val="6"/>
          <w:sz w:val="11"/>
        </w:rPr>
        <w:t>80</w:t>
      </w:r>
      <w:r>
        <w:rPr>
          <w:spacing w:val="20"/>
          <w:position w:val="6"/>
          <w:sz w:val="11"/>
        </w:rPr>
        <w:t xml:space="preserve"> </w:t>
      </w:r>
      <w:r>
        <w:rPr>
          <w:sz w:val="18"/>
        </w:rPr>
        <w:t>L</w:t>
      </w:r>
      <w:r>
        <w:rPr>
          <w:sz w:val="14"/>
        </w:rPr>
        <w:t>AWYERS</w:t>
      </w:r>
      <w:r>
        <w:rPr>
          <w:sz w:val="18"/>
        </w:rPr>
        <w:t>’</w:t>
      </w:r>
      <w:r>
        <w:rPr>
          <w:spacing w:val="-7"/>
          <w:sz w:val="18"/>
        </w:rPr>
        <w:t xml:space="preserve"> </w:t>
      </w:r>
      <w:r>
        <w:rPr>
          <w:sz w:val="18"/>
        </w:rPr>
        <w:t>C</w:t>
      </w:r>
      <w:r>
        <w:rPr>
          <w:sz w:val="14"/>
        </w:rPr>
        <w:t>OMMITTEE</w:t>
      </w:r>
      <w:r>
        <w:rPr>
          <w:spacing w:val="4"/>
          <w:sz w:val="14"/>
        </w:rPr>
        <w:t xml:space="preserve"> </w:t>
      </w:r>
      <w:r>
        <w:rPr>
          <w:sz w:val="14"/>
        </w:rPr>
        <w:t>FOR</w:t>
      </w:r>
      <w:r>
        <w:rPr>
          <w:spacing w:val="4"/>
          <w:sz w:val="14"/>
        </w:rPr>
        <w:t xml:space="preserve"> </w:t>
      </w:r>
      <w:r>
        <w:rPr>
          <w:sz w:val="18"/>
        </w:rPr>
        <w:t>B</w:t>
      </w:r>
      <w:r>
        <w:rPr>
          <w:sz w:val="14"/>
        </w:rPr>
        <w:t>ETTER</w:t>
      </w:r>
      <w:r>
        <w:rPr>
          <w:spacing w:val="2"/>
          <w:sz w:val="14"/>
        </w:rPr>
        <w:t xml:space="preserve"> </w:t>
      </w:r>
      <w:r>
        <w:rPr>
          <w:sz w:val="18"/>
        </w:rPr>
        <w:t>H</w:t>
      </w:r>
      <w:r>
        <w:rPr>
          <w:sz w:val="14"/>
        </w:rPr>
        <w:t>OUSING</w:t>
      </w:r>
      <w:r>
        <w:rPr>
          <w:sz w:val="18"/>
        </w:rPr>
        <w:t>,</w:t>
      </w:r>
      <w:r>
        <w:rPr>
          <w:spacing w:val="-7"/>
          <w:sz w:val="18"/>
        </w:rPr>
        <w:t xml:space="preserve"> </w:t>
      </w:r>
      <w:r>
        <w:rPr>
          <w:sz w:val="18"/>
        </w:rPr>
        <w:t>P</w:t>
      </w:r>
      <w:r>
        <w:rPr>
          <w:sz w:val="14"/>
        </w:rPr>
        <w:t>REJUDGED</w:t>
      </w:r>
      <w:r>
        <w:rPr>
          <w:sz w:val="18"/>
        </w:rPr>
        <w:t>:</w:t>
      </w:r>
      <w:r>
        <w:rPr>
          <w:spacing w:val="-7"/>
          <w:sz w:val="18"/>
        </w:rPr>
        <w:t xml:space="preserve"> </w:t>
      </w:r>
      <w:r>
        <w:rPr>
          <w:sz w:val="18"/>
        </w:rPr>
        <w:t>T</w:t>
      </w:r>
      <w:r>
        <w:rPr>
          <w:sz w:val="14"/>
        </w:rPr>
        <w:t>HE</w:t>
      </w:r>
      <w:r>
        <w:rPr>
          <w:spacing w:val="5"/>
          <w:sz w:val="14"/>
        </w:rPr>
        <w:t xml:space="preserve"> </w:t>
      </w:r>
      <w:r>
        <w:rPr>
          <w:sz w:val="18"/>
        </w:rPr>
        <w:t>S</w:t>
      </w:r>
      <w:r>
        <w:rPr>
          <w:sz w:val="14"/>
        </w:rPr>
        <w:t>TIGMA</w:t>
      </w:r>
      <w:r>
        <w:rPr>
          <w:spacing w:val="5"/>
          <w:sz w:val="14"/>
        </w:rPr>
        <w:t xml:space="preserve"> </w:t>
      </w:r>
      <w:r>
        <w:rPr>
          <w:sz w:val="14"/>
        </w:rPr>
        <w:t>OF</w:t>
      </w:r>
      <w:r>
        <w:rPr>
          <w:spacing w:val="6"/>
          <w:sz w:val="14"/>
        </w:rPr>
        <w:t xml:space="preserve"> </w:t>
      </w:r>
      <w:r>
        <w:rPr>
          <w:sz w:val="18"/>
        </w:rPr>
        <w:t>E</w:t>
      </w:r>
      <w:r>
        <w:rPr>
          <w:sz w:val="14"/>
        </w:rPr>
        <w:t>VICTION</w:t>
      </w:r>
      <w:r>
        <w:rPr>
          <w:spacing w:val="4"/>
          <w:sz w:val="14"/>
        </w:rPr>
        <w:t xml:space="preserve"> </w:t>
      </w:r>
      <w:r>
        <w:rPr>
          <w:sz w:val="18"/>
        </w:rPr>
        <w:t>R</w:t>
      </w:r>
      <w:r>
        <w:rPr>
          <w:sz w:val="14"/>
        </w:rPr>
        <w:t>ECORDS</w:t>
      </w:r>
      <w:r>
        <w:rPr>
          <w:spacing w:val="5"/>
          <w:sz w:val="14"/>
        </w:rPr>
        <w:t xml:space="preserve"> </w:t>
      </w:r>
      <w:r>
        <w:rPr>
          <w:sz w:val="18"/>
        </w:rPr>
        <w:t>7</w:t>
      </w:r>
      <w:r>
        <w:rPr>
          <w:spacing w:val="5"/>
          <w:sz w:val="18"/>
        </w:rPr>
        <w:t xml:space="preserve"> </w:t>
      </w:r>
      <w:r>
        <w:rPr>
          <w:sz w:val="18"/>
        </w:rPr>
        <w:t>(2018),</w:t>
      </w:r>
      <w:r>
        <w:rPr>
          <w:spacing w:val="6"/>
          <w:sz w:val="18"/>
        </w:rPr>
        <w:t xml:space="preserve"> </w:t>
      </w:r>
      <w:r>
        <w:rPr>
          <w:sz w:val="18"/>
        </w:rPr>
        <w:t>available</w:t>
      </w:r>
      <w:r>
        <w:rPr>
          <w:spacing w:val="3"/>
          <w:sz w:val="18"/>
        </w:rPr>
        <w:t xml:space="preserve"> </w:t>
      </w:r>
      <w:r>
        <w:rPr>
          <w:spacing w:val="-5"/>
          <w:sz w:val="18"/>
        </w:rPr>
        <w:t>at</w:t>
      </w:r>
    </w:p>
    <w:p w14:paraId="204F97E2" w14:textId="77777777" w:rsidR="009C4E12" w:rsidRDefault="00000000">
      <w:pPr>
        <w:spacing w:before="123"/>
        <w:ind w:left="100"/>
        <w:rPr>
          <w:sz w:val="18"/>
        </w:rPr>
      </w:pPr>
      <w:hyperlink r:id="rId103">
        <w:r>
          <w:rPr>
            <w:w w:val="110"/>
            <w:sz w:val="18"/>
            <w:u w:val="single"/>
          </w:rPr>
          <w:t>https://lcbh.org/sites/default/files/resources/Prejudged-Eviction-Report-</w:t>
        </w:r>
        <w:r>
          <w:rPr>
            <w:spacing w:val="-2"/>
            <w:w w:val="110"/>
            <w:sz w:val="18"/>
            <w:u w:val="single"/>
          </w:rPr>
          <w:t>2018.pdf</w:t>
        </w:r>
        <w:r>
          <w:rPr>
            <w:spacing w:val="-2"/>
            <w:w w:val="110"/>
            <w:sz w:val="18"/>
          </w:rPr>
          <w:t>.</w:t>
        </w:r>
      </w:hyperlink>
    </w:p>
    <w:p w14:paraId="2882847B" w14:textId="77777777" w:rsidR="009C4E12" w:rsidRDefault="009C4E12">
      <w:pPr>
        <w:pStyle w:val="BodyText"/>
        <w:rPr>
          <w:sz w:val="19"/>
        </w:rPr>
      </w:pPr>
    </w:p>
    <w:p w14:paraId="3221322F" w14:textId="77777777" w:rsidR="009C4E12" w:rsidRDefault="00000000">
      <w:pPr>
        <w:spacing w:before="105" w:line="381" w:lineRule="auto"/>
        <w:ind w:left="100"/>
        <w:rPr>
          <w:sz w:val="18"/>
        </w:rPr>
      </w:pPr>
      <w:r>
        <w:rPr>
          <w:w w:val="105"/>
          <w:position w:val="6"/>
          <w:sz w:val="11"/>
        </w:rPr>
        <w:t>81</w:t>
      </w:r>
      <w:r>
        <w:rPr>
          <w:spacing w:val="40"/>
          <w:w w:val="105"/>
          <w:position w:val="6"/>
          <w:sz w:val="11"/>
        </w:rPr>
        <w:t xml:space="preserve"> </w:t>
      </w:r>
      <w:r>
        <w:rPr>
          <w:w w:val="105"/>
          <w:sz w:val="18"/>
        </w:rPr>
        <w:t>Tenants</w:t>
      </w:r>
      <w:r>
        <w:rPr>
          <w:spacing w:val="24"/>
          <w:w w:val="105"/>
          <w:sz w:val="18"/>
        </w:rPr>
        <w:t xml:space="preserve"> </w:t>
      </w:r>
      <w:r>
        <w:rPr>
          <w:w w:val="105"/>
          <w:sz w:val="18"/>
        </w:rPr>
        <w:t>are</w:t>
      </w:r>
      <w:r>
        <w:rPr>
          <w:spacing w:val="22"/>
          <w:w w:val="105"/>
          <w:sz w:val="18"/>
        </w:rPr>
        <w:t xml:space="preserve"> </w:t>
      </w:r>
      <w:r>
        <w:rPr>
          <w:w w:val="105"/>
          <w:sz w:val="18"/>
        </w:rPr>
        <w:t>often</w:t>
      </w:r>
      <w:r>
        <w:rPr>
          <w:spacing w:val="24"/>
          <w:w w:val="105"/>
          <w:sz w:val="18"/>
        </w:rPr>
        <w:t xml:space="preserve"> </w:t>
      </w:r>
      <w:r>
        <w:rPr>
          <w:w w:val="105"/>
          <w:sz w:val="18"/>
        </w:rPr>
        <w:t>displaced</w:t>
      </w:r>
      <w:r>
        <w:rPr>
          <w:spacing w:val="22"/>
          <w:w w:val="105"/>
          <w:sz w:val="18"/>
        </w:rPr>
        <w:t xml:space="preserve"> </w:t>
      </w:r>
      <w:r>
        <w:rPr>
          <w:w w:val="105"/>
          <w:sz w:val="18"/>
        </w:rPr>
        <w:t>via</w:t>
      </w:r>
      <w:r>
        <w:rPr>
          <w:spacing w:val="26"/>
          <w:w w:val="105"/>
          <w:sz w:val="18"/>
        </w:rPr>
        <w:t xml:space="preserve"> </w:t>
      </w:r>
      <w:r>
        <w:rPr>
          <w:w w:val="105"/>
          <w:sz w:val="18"/>
        </w:rPr>
        <w:t>default</w:t>
      </w:r>
      <w:r>
        <w:rPr>
          <w:spacing w:val="24"/>
          <w:w w:val="105"/>
          <w:sz w:val="18"/>
        </w:rPr>
        <w:t xml:space="preserve"> </w:t>
      </w:r>
      <w:r>
        <w:rPr>
          <w:w w:val="105"/>
          <w:sz w:val="18"/>
        </w:rPr>
        <w:t>judgments</w:t>
      </w:r>
      <w:r>
        <w:rPr>
          <w:spacing w:val="24"/>
          <w:w w:val="105"/>
          <w:sz w:val="18"/>
        </w:rPr>
        <w:t xml:space="preserve"> </w:t>
      </w:r>
      <w:r>
        <w:rPr>
          <w:w w:val="105"/>
          <w:sz w:val="18"/>
        </w:rPr>
        <w:t>as</w:t>
      </w:r>
      <w:r>
        <w:rPr>
          <w:spacing w:val="24"/>
          <w:w w:val="105"/>
          <w:sz w:val="18"/>
        </w:rPr>
        <w:t xml:space="preserve"> </w:t>
      </w:r>
      <w:r>
        <w:rPr>
          <w:w w:val="105"/>
          <w:sz w:val="18"/>
        </w:rPr>
        <w:t>well.</w:t>
      </w:r>
      <w:r>
        <w:rPr>
          <w:spacing w:val="26"/>
          <w:w w:val="105"/>
          <w:sz w:val="18"/>
        </w:rPr>
        <w:t xml:space="preserve"> </w:t>
      </w:r>
      <w:r>
        <w:rPr>
          <w:w w:val="105"/>
          <w:sz w:val="18"/>
        </w:rPr>
        <w:t>See,</w:t>
      </w:r>
      <w:r>
        <w:rPr>
          <w:spacing w:val="26"/>
          <w:w w:val="105"/>
          <w:sz w:val="18"/>
        </w:rPr>
        <w:t xml:space="preserve"> </w:t>
      </w:r>
      <w:r>
        <w:rPr>
          <w:w w:val="105"/>
          <w:sz w:val="18"/>
        </w:rPr>
        <w:t>Aimee</w:t>
      </w:r>
      <w:r>
        <w:rPr>
          <w:spacing w:val="29"/>
          <w:w w:val="105"/>
          <w:sz w:val="18"/>
        </w:rPr>
        <w:t xml:space="preserve"> </w:t>
      </w:r>
      <w:r>
        <w:rPr>
          <w:w w:val="105"/>
          <w:sz w:val="18"/>
        </w:rPr>
        <w:t>Inglis</w:t>
      </w:r>
      <w:r>
        <w:rPr>
          <w:spacing w:val="24"/>
          <w:w w:val="105"/>
          <w:sz w:val="18"/>
        </w:rPr>
        <w:t xml:space="preserve"> </w:t>
      </w:r>
      <w:r>
        <w:rPr>
          <w:w w:val="105"/>
          <w:sz w:val="18"/>
        </w:rPr>
        <w:t>and</w:t>
      </w:r>
      <w:r>
        <w:rPr>
          <w:spacing w:val="22"/>
          <w:w w:val="105"/>
          <w:sz w:val="18"/>
        </w:rPr>
        <w:t xml:space="preserve"> </w:t>
      </w:r>
      <w:r>
        <w:rPr>
          <w:w w:val="105"/>
          <w:sz w:val="18"/>
        </w:rPr>
        <w:t>Dean</w:t>
      </w:r>
      <w:r>
        <w:rPr>
          <w:spacing w:val="24"/>
          <w:w w:val="105"/>
          <w:sz w:val="18"/>
        </w:rPr>
        <w:t xml:space="preserve"> </w:t>
      </w:r>
      <w:r>
        <w:rPr>
          <w:w w:val="105"/>
          <w:sz w:val="18"/>
        </w:rPr>
        <w:t>Preston,</w:t>
      </w:r>
      <w:r>
        <w:rPr>
          <w:spacing w:val="26"/>
          <w:w w:val="105"/>
          <w:sz w:val="18"/>
        </w:rPr>
        <w:t xml:space="preserve"> </w:t>
      </w:r>
      <w:r>
        <w:rPr>
          <w:w w:val="105"/>
          <w:sz w:val="18"/>
        </w:rPr>
        <w:t>California</w:t>
      </w:r>
      <w:r>
        <w:rPr>
          <w:spacing w:val="26"/>
          <w:w w:val="105"/>
          <w:sz w:val="18"/>
        </w:rPr>
        <w:t xml:space="preserve"> </w:t>
      </w:r>
      <w:r>
        <w:rPr>
          <w:w w:val="105"/>
          <w:sz w:val="18"/>
        </w:rPr>
        <w:t>Evictions</w:t>
      </w:r>
      <w:r>
        <w:rPr>
          <w:spacing w:val="33"/>
          <w:w w:val="105"/>
          <w:sz w:val="18"/>
        </w:rPr>
        <w:t xml:space="preserve"> </w:t>
      </w:r>
      <w:r>
        <w:rPr>
          <w:w w:val="105"/>
          <w:sz w:val="18"/>
        </w:rPr>
        <w:t>Are Fast and Frequent, T</w:t>
      </w:r>
      <w:r>
        <w:rPr>
          <w:w w:val="105"/>
          <w:sz w:val="14"/>
        </w:rPr>
        <w:t xml:space="preserve">ENANTS </w:t>
      </w:r>
      <w:r>
        <w:rPr>
          <w:w w:val="105"/>
          <w:sz w:val="18"/>
        </w:rPr>
        <w:t>T</w:t>
      </w:r>
      <w:r>
        <w:rPr>
          <w:w w:val="105"/>
          <w:sz w:val="14"/>
        </w:rPr>
        <w:t xml:space="preserve">OGETHER </w:t>
      </w:r>
      <w:r>
        <w:rPr>
          <w:w w:val="105"/>
          <w:sz w:val="18"/>
        </w:rPr>
        <w:t xml:space="preserve">(May, 2018) 2 (40% of California evictions are by default judgment), available at </w:t>
      </w:r>
      <w:hyperlink r:id="rId104">
        <w:r>
          <w:rPr>
            <w:color w:val="0000FF"/>
            <w:spacing w:val="-2"/>
            <w:w w:val="105"/>
            <w:sz w:val="18"/>
            <w:u w:val="single" w:color="0000FF"/>
          </w:rPr>
          <w:t>https://static1.squarespace.com/static/52b7d7a6e4b0b3e376ac8ea2/t/5b1273ca0e2e72ec53ab0655/1527935949227/CA_Evict</w:t>
        </w:r>
      </w:hyperlink>
      <w:r>
        <w:rPr>
          <w:color w:val="0000FF"/>
          <w:spacing w:val="40"/>
          <w:w w:val="105"/>
          <w:sz w:val="18"/>
        </w:rPr>
        <w:t xml:space="preserve">  </w:t>
      </w:r>
      <w:hyperlink r:id="rId105">
        <w:r>
          <w:rPr>
            <w:color w:val="0000FF"/>
            <w:spacing w:val="-2"/>
            <w:w w:val="105"/>
            <w:sz w:val="18"/>
            <w:u w:val="single" w:color="0000FF"/>
          </w:rPr>
          <w:t>ions_are_Fast_and_Frequent.pdf</w:t>
        </w:r>
      </w:hyperlink>
    </w:p>
    <w:p w14:paraId="3E8F0433" w14:textId="77777777" w:rsidR="009C4E12" w:rsidRDefault="00000000">
      <w:pPr>
        <w:spacing w:line="384" w:lineRule="auto"/>
        <w:ind w:left="100"/>
        <w:rPr>
          <w:sz w:val="18"/>
        </w:rPr>
      </w:pPr>
      <w:r>
        <w:rPr>
          <w:w w:val="105"/>
          <w:position w:val="6"/>
          <w:sz w:val="11"/>
        </w:rPr>
        <w:t>82</w:t>
      </w:r>
      <w:r>
        <w:rPr>
          <w:spacing w:val="25"/>
          <w:w w:val="105"/>
          <w:position w:val="6"/>
          <w:sz w:val="11"/>
        </w:rPr>
        <w:t xml:space="preserve"> </w:t>
      </w:r>
      <w:r>
        <w:rPr>
          <w:w w:val="105"/>
          <w:sz w:val="18"/>
        </w:rPr>
        <w:t>Emily S. Taylor Poppe &amp; Jeffrey J. Rachlinski, Do Lawyers Matter? The Effect of Legal Representation in Civil Disputes, 43 Pepp.</w:t>
      </w:r>
      <w:r>
        <w:rPr>
          <w:spacing w:val="-1"/>
          <w:w w:val="105"/>
          <w:sz w:val="18"/>
        </w:rPr>
        <w:t xml:space="preserve"> </w:t>
      </w:r>
      <w:r>
        <w:rPr>
          <w:w w:val="105"/>
          <w:sz w:val="18"/>
        </w:rPr>
        <w:t>L.</w:t>
      </w:r>
      <w:r>
        <w:rPr>
          <w:spacing w:val="-1"/>
          <w:w w:val="105"/>
          <w:sz w:val="18"/>
        </w:rPr>
        <w:t xml:space="preserve"> </w:t>
      </w:r>
      <w:r>
        <w:rPr>
          <w:w w:val="105"/>
          <w:sz w:val="18"/>
        </w:rPr>
        <w:t>Rev. 881 (2016).</w:t>
      </w:r>
    </w:p>
    <w:p w14:paraId="0FA0EB2D" w14:textId="77777777" w:rsidR="009C4E12" w:rsidRDefault="00000000">
      <w:pPr>
        <w:spacing w:line="381" w:lineRule="auto"/>
        <w:ind w:left="100" w:right="785"/>
        <w:rPr>
          <w:sz w:val="18"/>
        </w:rPr>
      </w:pPr>
      <w:r>
        <w:rPr>
          <w:noProof/>
        </w:rPr>
        <mc:AlternateContent>
          <mc:Choice Requires="wps">
            <w:drawing>
              <wp:anchor distT="0" distB="0" distL="0" distR="0" simplePos="0" relativeHeight="15740416" behindDoc="0" locked="0" layoutInCell="1" allowOverlap="1" wp14:anchorId="45624F94" wp14:editId="6793B6A2">
                <wp:simplePos x="0" y="0"/>
                <wp:positionH relativeFrom="page">
                  <wp:posOffset>5161660</wp:posOffset>
                </wp:positionH>
                <wp:positionV relativeFrom="paragraph">
                  <wp:posOffset>116737</wp:posOffset>
                </wp:positionV>
                <wp:extent cx="28575"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6350"/>
                        </a:xfrm>
                        <a:custGeom>
                          <a:avLst/>
                          <a:gdLst/>
                          <a:ahLst/>
                          <a:cxnLst/>
                          <a:rect l="l" t="t" r="r" b="b"/>
                          <a:pathLst>
                            <a:path w="28575" h="6350">
                              <a:moveTo>
                                <a:pt x="28575" y="0"/>
                              </a:moveTo>
                              <a:lnTo>
                                <a:pt x="0" y="0"/>
                              </a:lnTo>
                              <a:lnTo>
                                <a:pt x="0" y="6350"/>
                              </a:lnTo>
                              <a:lnTo>
                                <a:pt x="28575" y="6350"/>
                              </a:lnTo>
                              <a:lnTo>
                                <a:pt x="28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06.429993pt;margin-top:9.191896pt;width:2.25pt;height:.5pt;mso-position-horizontal-relative:page;mso-position-vertical-relative:paragraph;z-index:15740416" id="docshape34" filled="true" fillcolor="#000000" stroked="false">
                <v:fill type="solid"/>
                <w10:wrap type="none"/>
              </v:rect>
            </w:pict>
          </mc:Fallback>
        </mc:AlternateContent>
      </w:r>
      <w:r>
        <w:rPr>
          <w:noProof/>
        </w:rPr>
        <mc:AlternateContent>
          <mc:Choice Requires="wps">
            <w:drawing>
              <wp:anchor distT="0" distB="0" distL="0" distR="0" simplePos="0" relativeHeight="15740928" behindDoc="0" locked="0" layoutInCell="1" allowOverlap="1" wp14:anchorId="28D244D6" wp14:editId="25A7935F">
                <wp:simplePos x="0" y="0"/>
                <wp:positionH relativeFrom="page">
                  <wp:posOffset>5514085</wp:posOffset>
                </wp:positionH>
                <wp:positionV relativeFrom="paragraph">
                  <wp:posOffset>116737</wp:posOffset>
                </wp:positionV>
                <wp:extent cx="22225" cy="63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6350"/>
                        </a:xfrm>
                        <a:custGeom>
                          <a:avLst/>
                          <a:gdLst/>
                          <a:ahLst/>
                          <a:cxnLst/>
                          <a:rect l="l" t="t" r="r" b="b"/>
                          <a:pathLst>
                            <a:path w="22225" h="6350">
                              <a:moveTo>
                                <a:pt x="22225" y="0"/>
                              </a:moveTo>
                              <a:lnTo>
                                <a:pt x="0" y="0"/>
                              </a:lnTo>
                              <a:lnTo>
                                <a:pt x="0" y="6350"/>
                              </a:lnTo>
                              <a:lnTo>
                                <a:pt x="22225" y="6350"/>
                              </a:lnTo>
                              <a:lnTo>
                                <a:pt x="22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34.179993pt;margin-top:9.191896pt;width:1.75pt;height:.5pt;mso-position-horizontal-relative:page;mso-position-vertical-relative:paragraph;z-index:15740928" id="docshape35" filled="true" fillcolor="#000000" stroked="false">
                <v:fill type="solid"/>
                <w10:wrap type="none"/>
              </v:rect>
            </w:pict>
          </mc:Fallback>
        </mc:AlternateContent>
      </w:r>
      <w:r>
        <w:rPr>
          <w:w w:val="105"/>
          <w:position w:val="6"/>
          <w:sz w:val="11"/>
        </w:rPr>
        <w:t>83</w:t>
      </w:r>
      <w:r>
        <w:rPr>
          <w:spacing w:val="13"/>
          <w:w w:val="105"/>
          <w:position w:val="6"/>
          <w:sz w:val="11"/>
        </w:rPr>
        <w:t xml:space="preserve"> </w:t>
      </w:r>
      <w:r>
        <w:rPr>
          <w:w w:val="105"/>
          <w:sz w:val="18"/>
        </w:rPr>
        <w:t>Kathryn</w:t>
      </w:r>
      <w:r>
        <w:rPr>
          <w:spacing w:val="-6"/>
          <w:w w:val="105"/>
          <w:sz w:val="18"/>
        </w:rPr>
        <w:t xml:space="preserve"> </w:t>
      </w:r>
      <w:r>
        <w:rPr>
          <w:w w:val="105"/>
          <w:sz w:val="18"/>
        </w:rPr>
        <w:t>A.</w:t>
      </w:r>
      <w:r>
        <w:rPr>
          <w:spacing w:val="-5"/>
          <w:w w:val="105"/>
          <w:sz w:val="18"/>
        </w:rPr>
        <w:t xml:space="preserve"> </w:t>
      </w:r>
      <w:r>
        <w:rPr>
          <w:w w:val="105"/>
          <w:sz w:val="18"/>
        </w:rPr>
        <w:t>Sabbeth,</w:t>
      </w:r>
      <w:r>
        <w:rPr>
          <w:spacing w:val="-5"/>
          <w:w w:val="105"/>
          <w:sz w:val="18"/>
        </w:rPr>
        <w:t xml:space="preserve"> </w:t>
      </w:r>
      <w:r>
        <w:rPr>
          <w:w w:val="105"/>
          <w:sz w:val="18"/>
        </w:rPr>
        <w:t>Housing</w:t>
      </w:r>
      <w:r>
        <w:rPr>
          <w:spacing w:val="-8"/>
          <w:w w:val="105"/>
          <w:sz w:val="18"/>
        </w:rPr>
        <w:t xml:space="preserve"> </w:t>
      </w:r>
      <w:r>
        <w:rPr>
          <w:w w:val="105"/>
          <w:sz w:val="18"/>
        </w:rPr>
        <w:t>Defense</w:t>
      </w:r>
      <w:r>
        <w:rPr>
          <w:spacing w:val="-7"/>
          <w:w w:val="105"/>
          <w:sz w:val="18"/>
        </w:rPr>
        <w:t xml:space="preserve"> </w:t>
      </w:r>
      <w:r>
        <w:rPr>
          <w:w w:val="105"/>
          <w:sz w:val="18"/>
        </w:rPr>
        <w:t>as</w:t>
      </w:r>
      <w:r>
        <w:rPr>
          <w:spacing w:val="-5"/>
          <w:w w:val="105"/>
          <w:sz w:val="18"/>
        </w:rPr>
        <w:t xml:space="preserve"> </w:t>
      </w:r>
      <w:r>
        <w:rPr>
          <w:w w:val="105"/>
          <w:sz w:val="18"/>
        </w:rPr>
        <w:t>the</w:t>
      </w:r>
      <w:r>
        <w:rPr>
          <w:spacing w:val="-3"/>
          <w:w w:val="105"/>
          <w:sz w:val="18"/>
        </w:rPr>
        <w:t xml:space="preserve"> </w:t>
      </w:r>
      <w:r>
        <w:rPr>
          <w:w w:val="105"/>
          <w:sz w:val="18"/>
        </w:rPr>
        <w:t>New</w:t>
      </w:r>
      <w:r>
        <w:rPr>
          <w:spacing w:val="-4"/>
          <w:w w:val="105"/>
          <w:sz w:val="18"/>
        </w:rPr>
        <w:t xml:space="preserve"> </w:t>
      </w:r>
      <w:r>
        <w:rPr>
          <w:w w:val="105"/>
          <w:sz w:val="18"/>
        </w:rPr>
        <w:t>Gideon, 41 H</w:t>
      </w:r>
      <w:r>
        <w:rPr>
          <w:w w:val="105"/>
          <w:sz w:val="14"/>
        </w:rPr>
        <w:t>ARV</w:t>
      </w:r>
      <w:r>
        <w:rPr>
          <w:w w:val="105"/>
          <w:sz w:val="18"/>
        </w:rPr>
        <w:t>.</w:t>
      </w:r>
      <w:r>
        <w:rPr>
          <w:spacing w:val="-16"/>
          <w:w w:val="105"/>
          <w:sz w:val="18"/>
        </w:rPr>
        <w:t xml:space="preserve"> </w:t>
      </w:r>
      <w:r>
        <w:rPr>
          <w:w w:val="105"/>
          <w:sz w:val="18"/>
        </w:rPr>
        <w:t>J.</w:t>
      </w:r>
      <w:r>
        <w:rPr>
          <w:spacing w:val="-16"/>
          <w:w w:val="105"/>
          <w:sz w:val="18"/>
        </w:rPr>
        <w:t xml:space="preserve"> </w:t>
      </w:r>
      <w:r>
        <w:rPr>
          <w:w w:val="105"/>
          <w:sz w:val="18"/>
        </w:rPr>
        <w:t>L.</w:t>
      </w:r>
      <w:r>
        <w:rPr>
          <w:spacing w:val="-16"/>
          <w:w w:val="105"/>
          <w:sz w:val="18"/>
        </w:rPr>
        <w:t xml:space="preserve"> </w:t>
      </w:r>
      <w:r>
        <w:rPr>
          <w:w w:val="105"/>
          <w:sz w:val="18"/>
        </w:rPr>
        <w:t>&amp;</w:t>
      </w:r>
      <w:r>
        <w:rPr>
          <w:spacing w:val="-17"/>
          <w:w w:val="105"/>
          <w:sz w:val="18"/>
        </w:rPr>
        <w:t xml:space="preserve"> </w:t>
      </w:r>
      <w:r>
        <w:rPr>
          <w:w w:val="105"/>
          <w:sz w:val="18"/>
        </w:rPr>
        <w:t>G</w:t>
      </w:r>
      <w:r>
        <w:rPr>
          <w:w w:val="105"/>
          <w:sz w:val="14"/>
        </w:rPr>
        <w:t xml:space="preserve">ENDER </w:t>
      </w:r>
      <w:r>
        <w:rPr>
          <w:w w:val="105"/>
          <w:sz w:val="18"/>
        </w:rPr>
        <w:t>55</w:t>
      </w:r>
      <w:r>
        <w:rPr>
          <w:spacing w:val="-6"/>
          <w:w w:val="105"/>
          <w:sz w:val="18"/>
        </w:rPr>
        <w:t xml:space="preserve"> </w:t>
      </w:r>
      <w:r>
        <w:rPr>
          <w:w w:val="105"/>
          <w:sz w:val="18"/>
        </w:rPr>
        <w:t>(2018);</w:t>
      </w:r>
      <w:r>
        <w:rPr>
          <w:spacing w:val="-6"/>
          <w:w w:val="105"/>
          <w:sz w:val="18"/>
        </w:rPr>
        <w:t xml:space="preserve"> </w:t>
      </w:r>
      <w:r>
        <w:rPr>
          <w:w w:val="105"/>
          <w:sz w:val="18"/>
        </w:rPr>
        <w:t>Allison</w:t>
      </w:r>
      <w:r>
        <w:rPr>
          <w:spacing w:val="-7"/>
          <w:w w:val="105"/>
          <w:sz w:val="18"/>
        </w:rPr>
        <w:t xml:space="preserve"> </w:t>
      </w:r>
      <w:r>
        <w:rPr>
          <w:w w:val="105"/>
          <w:sz w:val="18"/>
        </w:rPr>
        <w:t>Kite,</w:t>
      </w:r>
      <w:r>
        <w:rPr>
          <w:spacing w:val="-5"/>
          <w:w w:val="105"/>
          <w:sz w:val="18"/>
        </w:rPr>
        <w:t xml:space="preserve"> </w:t>
      </w:r>
      <w:r>
        <w:rPr>
          <w:w w:val="105"/>
          <w:sz w:val="18"/>
        </w:rPr>
        <w:t>As</w:t>
      </w:r>
      <w:r>
        <w:rPr>
          <w:spacing w:val="-6"/>
          <w:w w:val="105"/>
          <w:sz w:val="18"/>
        </w:rPr>
        <w:t xml:space="preserve"> </w:t>
      </w:r>
      <w:r>
        <w:rPr>
          <w:w w:val="105"/>
          <w:sz w:val="18"/>
        </w:rPr>
        <w:t>Evictions Resume after COVID-19 Shutdowns, Kansas City Funds Tenant Attorneys, T</w:t>
      </w:r>
      <w:r>
        <w:rPr>
          <w:w w:val="105"/>
          <w:sz w:val="14"/>
        </w:rPr>
        <w:t xml:space="preserve">HE </w:t>
      </w:r>
      <w:r>
        <w:rPr>
          <w:w w:val="105"/>
          <w:sz w:val="18"/>
        </w:rPr>
        <w:t>K</w:t>
      </w:r>
      <w:r>
        <w:rPr>
          <w:w w:val="105"/>
          <w:sz w:val="14"/>
        </w:rPr>
        <w:t xml:space="preserve">ANSAS </w:t>
      </w:r>
      <w:r>
        <w:rPr>
          <w:w w:val="105"/>
          <w:sz w:val="18"/>
        </w:rPr>
        <w:t>C</w:t>
      </w:r>
      <w:r>
        <w:rPr>
          <w:w w:val="105"/>
          <w:sz w:val="14"/>
        </w:rPr>
        <w:t xml:space="preserve">ITY </w:t>
      </w:r>
      <w:r>
        <w:rPr>
          <w:w w:val="105"/>
          <w:sz w:val="18"/>
        </w:rPr>
        <w:t>S</w:t>
      </w:r>
      <w:r>
        <w:rPr>
          <w:w w:val="105"/>
          <w:sz w:val="14"/>
        </w:rPr>
        <w:t xml:space="preserve">TAR </w:t>
      </w:r>
      <w:r>
        <w:rPr>
          <w:w w:val="105"/>
          <w:sz w:val="18"/>
        </w:rPr>
        <w:t xml:space="preserve">(May 21, 2020), </w:t>
      </w:r>
      <w:hyperlink r:id="rId106">
        <w:r>
          <w:rPr>
            <w:color w:val="0000FF"/>
            <w:spacing w:val="-2"/>
            <w:w w:val="105"/>
            <w:sz w:val="18"/>
            <w:u w:val="single" w:color="0000FF"/>
          </w:rPr>
          <w:t>https://www.kansascity.com/news/politics-government/article242912921.html</w:t>
        </w:r>
        <w:r>
          <w:rPr>
            <w:spacing w:val="-2"/>
            <w:w w:val="105"/>
            <w:sz w:val="18"/>
          </w:rPr>
          <w:t>;</w:t>
        </w:r>
      </w:hyperlink>
    </w:p>
    <w:p w14:paraId="2B6ADE3D" w14:textId="77777777" w:rsidR="009C4E12" w:rsidRDefault="00000000">
      <w:pPr>
        <w:spacing w:before="195" w:line="381" w:lineRule="auto"/>
        <w:ind w:left="100" w:right="224"/>
        <w:rPr>
          <w:sz w:val="18"/>
        </w:rPr>
      </w:pPr>
      <w:r>
        <w:rPr>
          <w:w w:val="110"/>
          <w:sz w:val="18"/>
        </w:rPr>
        <w:t>Rebecca Panico, Newark Struggles to Implement Free Legal Representation for Low-Income Residents Facing Eviction, TAP</w:t>
      </w:r>
      <w:r>
        <w:rPr>
          <w:spacing w:val="-9"/>
          <w:w w:val="110"/>
          <w:sz w:val="18"/>
        </w:rPr>
        <w:t xml:space="preserve"> </w:t>
      </w:r>
      <w:r>
        <w:rPr>
          <w:w w:val="110"/>
          <w:sz w:val="14"/>
        </w:rPr>
        <w:t>INTO</w:t>
      </w:r>
      <w:r>
        <w:rPr>
          <w:spacing w:val="-1"/>
          <w:w w:val="110"/>
          <w:sz w:val="14"/>
        </w:rPr>
        <w:t xml:space="preserve"> </w:t>
      </w:r>
      <w:r>
        <w:rPr>
          <w:w w:val="110"/>
          <w:sz w:val="18"/>
        </w:rPr>
        <w:t>N</w:t>
      </w:r>
      <w:r>
        <w:rPr>
          <w:w w:val="110"/>
          <w:sz w:val="14"/>
        </w:rPr>
        <w:t xml:space="preserve">EWARK </w:t>
      </w:r>
      <w:r>
        <w:rPr>
          <w:w w:val="110"/>
          <w:sz w:val="18"/>
        </w:rPr>
        <w:t xml:space="preserve">(April 3, 2019), </w:t>
      </w:r>
      <w:hyperlink r:id="rId107">
        <w:r>
          <w:rPr>
            <w:w w:val="110"/>
            <w:sz w:val="18"/>
            <w:u w:val="single"/>
          </w:rPr>
          <w:t>https://www.tapinto.net/towns/newark/articles/newark-struggles-to-implement-free-legal-</w:t>
        </w:r>
      </w:hyperlink>
      <w:r>
        <w:rPr>
          <w:w w:val="110"/>
          <w:sz w:val="18"/>
        </w:rPr>
        <w:t xml:space="preserve"> </w:t>
      </w:r>
      <w:hyperlink r:id="rId108">
        <w:r>
          <w:rPr>
            <w:w w:val="110"/>
            <w:sz w:val="18"/>
            <w:u w:val="single"/>
          </w:rPr>
          <w:t>representation-for-low-income-residents-facing-eviction</w:t>
        </w:r>
        <w:r>
          <w:rPr>
            <w:w w:val="110"/>
            <w:sz w:val="18"/>
          </w:rPr>
          <w:t>;</w:t>
        </w:r>
      </w:hyperlink>
      <w:r>
        <w:rPr>
          <w:w w:val="110"/>
          <w:sz w:val="18"/>
        </w:rPr>
        <w:t xml:space="preserve"> Talia Richman, Baltimore Mayor Young Announces $13 Million </w:t>
      </w:r>
      <w:r>
        <w:rPr>
          <w:sz w:val="18"/>
        </w:rPr>
        <w:t>Coronavirus</w:t>
      </w:r>
      <w:r>
        <w:rPr>
          <w:spacing w:val="37"/>
          <w:sz w:val="18"/>
        </w:rPr>
        <w:t xml:space="preserve"> </w:t>
      </w:r>
      <w:r>
        <w:rPr>
          <w:sz w:val="18"/>
        </w:rPr>
        <w:t>Rental</w:t>
      </w:r>
      <w:r>
        <w:rPr>
          <w:spacing w:val="33"/>
          <w:sz w:val="18"/>
        </w:rPr>
        <w:t xml:space="preserve"> </w:t>
      </w:r>
      <w:r>
        <w:rPr>
          <w:sz w:val="18"/>
        </w:rPr>
        <w:t>Assistance</w:t>
      </w:r>
      <w:r>
        <w:rPr>
          <w:spacing w:val="33"/>
          <w:sz w:val="18"/>
        </w:rPr>
        <w:t xml:space="preserve"> </w:t>
      </w:r>
      <w:r>
        <w:rPr>
          <w:sz w:val="18"/>
        </w:rPr>
        <w:t>Program,</w:t>
      </w:r>
      <w:r>
        <w:rPr>
          <w:spacing w:val="39"/>
          <w:sz w:val="18"/>
        </w:rPr>
        <w:t xml:space="preserve"> </w:t>
      </w:r>
      <w:r>
        <w:rPr>
          <w:sz w:val="18"/>
        </w:rPr>
        <w:t>T</w:t>
      </w:r>
      <w:r>
        <w:rPr>
          <w:sz w:val="14"/>
        </w:rPr>
        <w:t>HE</w:t>
      </w:r>
      <w:r>
        <w:rPr>
          <w:spacing w:val="29"/>
          <w:sz w:val="14"/>
        </w:rPr>
        <w:t xml:space="preserve"> </w:t>
      </w:r>
      <w:r>
        <w:rPr>
          <w:sz w:val="18"/>
        </w:rPr>
        <w:t>B</w:t>
      </w:r>
      <w:r>
        <w:rPr>
          <w:sz w:val="14"/>
        </w:rPr>
        <w:t>ALTIMORE</w:t>
      </w:r>
      <w:r>
        <w:rPr>
          <w:spacing w:val="31"/>
          <w:sz w:val="14"/>
        </w:rPr>
        <w:t xml:space="preserve"> </w:t>
      </w:r>
      <w:r>
        <w:rPr>
          <w:sz w:val="18"/>
        </w:rPr>
        <w:t>S</w:t>
      </w:r>
      <w:r>
        <w:rPr>
          <w:sz w:val="14"/>
        </w:rPr>
        <w:t>UN</w:t>
      </w:r>
      <w:r>
        <w:rPr>
          <w:spacing w:val="29"/>
          <w:sz w:val="14"/>
        </w:rPr>
        <w:t xml:space="preserve"> </w:t>
      </w:r>
      <w:r>
        <w:rPr>
          <w:sz w:val="18"/>
        </w:rPr>
        <w:t>(May</w:t>
      </w:r>
      <w:r>
        <w:rPr>
          <w:spacing w:val="39"/>
          <w:sz w:val="18"/>
        </w:rPr>
        <w:t xml:space="preserve"> </w:t>
      </w:r>
      <w:r>
        <w:rPr>
          <w:sz w:val="18"/>
        </w:rPr>
        <w:t>12,</w:t>
      </w:r>
      <w:r>
        <w:rPr>
          <w:spacing w:val="35"/>
          <w:sz w:val="18"/>
        </w:rPr>
        <w:t xml:space="preserve"> </w:t>
      </w:r>
      <w:r>
        <w:rPr>
          <w:sz w:val="18"/>
        </w:rPr>
        <w:t>2020),</w:t>
      </w:r>
    </w:p>
    <w:p w14:paraId="3DDC892D" w14:textId="77777777" w:rsidR="009C4E12" w:rsidRDefault="009C4E12">
      <w:pPr>
        <w:pStyle w:val="BodyText"/>
        <w:spacing w:before="2"/>
        <w:rPr>
          <w:sz w:val="17"/>
        </w:rPr>
      </w:pPr>
    </w:p>
    <w:p w14:paraId="508753F8" w14:textId="77777777" w:rsidR="009C4E12" w:rsidRDefault="00000000">
      <w:pPr>
        <w:spacing w:line="379" w:lineRule="auto"/>
        <w:ind w:left="100" w:right="139"/>
        <w:rPr>
          <w:sz w:val="18"/>
        </w:rPr>
      </w:pPr>
      <w:hyperlink r:id="rId109">
        <w:r>
          <w:rPr>
            <w:spacing w:val="-2"/>
            <w:w w:val="110"/>
            <w:sz w:val="18"/>
            <w:u w:val="single"/>
          </w:rPr>
          <w:t>https://www.baltimoresun.com/coronavirus/bs-md-young-coronavirus-rental-relief-20200512-</w:t>
        </w:r>
      </w:hyperlink>
      <w:r>
        <w:rPr>
          <w:spacing w:val="80"/>
          <w:w w:val="110"/>
          <w:sz w:val="18"/>
        </w:rPr>
        <w:t xml:space="preserve"> </w:t>
      </w:r>
      <w:hyperlink r:id="rId110">
        <w:r>
          <w:rPr>
            <w:w w:val="110"/>
            <w:sz w:val="18"/>
            <w:u w:val="single"/>
          </w:rPr>
          <w:t>hv4zckdwh5b3vd56mw7fyie2he-story.html</w:t>
        </w:r>
        <w:r>
          <w:rPr>
            <w:w w:val="110"/>
            <w:sz w:val="18"/>
          </w:rPr>
          <w:t>;</w:t>
        </w:r>
      </w:hyperlink>
      <w:r>
        <w:rPr>
          <w:spacing w:val="-9"/>
          <w:w w:val="110"/>
          <w:sz w:val="18"/>
        </w:rPr>
        <w:t xml:space="preserve"> </w:t>
      </w:r>
      <w:r>
        <w:rPr>
          <w:w w:val="110"/>
          <w:sz w:val="18"/>
        </w:rPr>
        <w:t>Steph</w:t>
      </w:r>
      <w:r>
        <w:rPr>
          <w:spacing w:val="-9"/>
          <w:w w:val="110"/>
          <w:sz w:val="18"/>
        </w:rPr>
        <w:t xml:space="preserve"> </w:t>
      </w:r>
      <w:r>
        <w:rPr>
          <w:w w:val="110"/>
          <w:sz w:val="18"/>
        </w:rPr>
        <w:t>Machado,</w:t>
      </w:r>
      <w:r>
        <w:rPr>
          <w:spacing w:val="-9"/>
          <w:w w:val="110"/>
          <w:sz w:val="18"/>
        </w:rPr>
        <w:t xml:space="preserve"> </w:t>
      </w:r>
      <w:r>
        <w:rPr>
          <w:w w:val="110"/>
          <w:sz w:val="18"/>
        </w:rPr>
        <w:t>Providence</w:t>
      </w:r>
      <w:r>
        <w:rPr>
          <w:spacing w:val="-10"/>
          <w:w w:val="110"/>
          <w:sz w:val="18"/>
        </w:rPr>
        <w:t xml:space="preserve"> </w:t>
      </w:r>
      <w:r>
        <w:rPr>
          <w:w w:val="110"/>
          <w:sz w:val="18"/>
        </w:rPr>
        <w:t>Pledges</w:t>
      </w:r>
      <w:r>
        <w:rPr>
          <w:spacing w:val="-9"/>
          <w:w w:val="110"/>
          <w:sz w:val="18"/>
        </w:rPr>
        <w:t xml:space="preserve"> </w:t>
      </w:r>
      <w:r>
        <w:rPr>
          <w:w w:val="110"/>
          <w:sz w:val="18"/>
        </w:rPr>
        <w:t>$1</w:t>
      </w:r>
      <w:r>
        <w:rPr>
          <w:spacing w:val="-7"/>
          <w:w w:val="110"/>
          <w:sz w:val="18"/>
        </w:rPr>
        <w:t xml:space="preserve"> </w:t>
      </w:r>
      <w:r>
        <w:rPr>
          <w:w w:val="110"/>
          <w:sz w:val="18"/>
        </w:rPr>
        <w:t>Million</w:t>
      </w:r>
      <w:r>
        <w:rPr>
          <w:spacing w:val="-6"/>
          <w:w w:val="110"/>
          <w:sz w:val="18"/>
        </w:rPr>
        <w:t xml:space="preserve"> </w:t>
      </w:r>
      <w:r>
        <w:rPr>
          <w:w w:val="110"/>
          <w:sz w:val="18"/>
        </w:rPr>
        <w:t>for</w:t>
      </w:r>
      <w:r>
        <w:rPr>
          <w:spacing w:val="-10"/>
          <w:w w:val="110"/>
          <w:sz w:val="18"/>
        </w:rPr>
        <w:t xml:space="preserve"> </w:t>
      </w:r>
      <w:r>
        <w:rPr>
          <w:w w:val="110"/>
          <w:sz w:val="18"/>
        </w:rPr>
        <w:t>COVID-19</w:t>
      </w:r>
      <w:r>
        <w:rPr>
          <w:spacing w:val="-11"/>
          <w:w w:val="110"/>
          <w:sz w:val="18"/>
        </w:rPr>
        <w:t xml:space="preserve"> </w:t>
      </w:r>
      <w:r>
        <w:rPr>
          <w:w w:val="110"/>
          <w:sz w:val="18"/>
        </w:rPr>
        <w:t>Eviction</w:t>
      </w:r>
      <w:r>
        <w:rPr>
          <w:spacing w:val="-10"/>
          <w:w w:val="110"/>
          <w:sz w:val="18"/>
        </w:rPr>
        <w:t xml:space="preserve"> </w:t>
      </w:r>
      <w:r>
        <w:rPr>
          <w:w w:val="110"/>
          <w:sz w:val="18"/>
        </w:rPr>
        <w:t>Defense, Rental</w:t>
      </w:r>
      <w:r>
        <w:rPr>
          <w:spacing w:val="-14"/>
          <w:w w:val="110"/>
          <w:sz w:val="18"/>
        </w:rPr>
        <w:t xml:space="preserve"> </w:t>
      </w:r>
      <w:r>
        <w:rPr>
          <w:w w:val="110"/>
          <w:sz w:val="18"/>
        </w:rPr>
        <w:t>Assistance,</w:t>
      </w:r>
      <w:r>
        <w:rPr>
          <w:spacing w:val="-13"/>
          <w:w w:val="110"/>
          <w:sz w:val="18"/>
        </w:rPr>
        <w:t xml:space="preserve"> </w:t>
      </w:r>
      <w:r>
        <w:rPr>
          <w:w w:val="110"/>
          <w:sz w:val="18"/>
        </w:rPr>
        <w:t>WPRI</w:t>
      </w:r>
      <w:r>
        <w:rPr>
          <w:spacing w:val="-13"/>
          <w:w w:val="110"/>
          <w:sz w:val="18"/>
        </w:rPr>
        <w:t xml:space="preserve"> </w:t>
      </w:r>
      <w:r>
        <w:rPr>
          <w:w w:val="110"/>
          <w:sz w:val="18"/>
        </w:rPr>
        <w:t>(June</w:t>
      </w:r>
      <w:r>
        <w:rPr>
          <w:spacing w:val="-14"/>
          <w:w w:val="110"/>
          <w:sz w:val="18"/>
        </w:rPr>
        <w:t xml:space="preserve"> </w:t>
      </w:r>
      <w:r>
        <w:rPr>
          <w:w w:val="110"/>
          <w:sz w:val="18"/>
        </w:rPr>
        <w:t>30,</w:t>
      </w:r>
      <w:r>
        <w:rPr>
          <w:spacing w:val="-12"/>
          <w:w w:val="110"/>
          <w:sz w:val="18"/>
        </w:rPr>
        <w:t xml:space="preserve"> </w:t>
      </w:r>
      <w:r>
        <w:rPr>
          <w:w w:val="110"/>
          <w:sz w:val="18"/>
        </w:rPr>
        <w:t>2020),</w:t>
      </w:r>
      <w:r>
        <w:rPr>
          <w:spacing w:val="-12"/>
          <w:w w:val="110"/>
          <w:sz w:val="18"/>
        </w:rPr>
        <w:t xml:space="preserve"> </w:t>
      </w:r>
      <w:hyperlink r:id="rId111">
        <w:r>
          <w:rPr>
            <w:color w:val="0000FF"/>
            <w:w w:val="110"/>
            <w:sz w:val="18"/>
            <w:u w:val="single" w:color="0000FF"/>
          </w:rPr>
          <w:t>https://www.wpri.com/news/local-news/providence/providence-pledges-1-million-</w:t>
        </w:r>
      </w:hyperlink>
    </w:p>
    <w:p w14:paraId="72AD3C03" w14:textId="77777777" w:rsidR="009C4E12" w:rsidRDefault="009C4E12">
      <w:pPr>
        <w:spacing w:line="379" w:lineRule="auto"/>
        <w:rPr>
          <w:sz w:val="18"/>
        </w:rPr>
        <w:sectPr w:rsidR="009C4E12">
          <w:footerReference w:type="default" r:id="rId112"/>
          <w:pgSz w:w="12240" w:h="15840"/>
          <w:pgMar w:top="880" w:right="600" w:bottom="1620" w:left="620" w:header="0" w:footer="1420" w:gutter="0"/>
          <w:cols w:space="720"/>
        </w:sectPr>
      </w:pPr>
    </w:p>
    <w:p w14:paraId="7AE44702" w14:textId="77777777" w:rsidR="009C4E12" w:rsidRDefault="00000000">
      <w:pPr>
        <w:pStyle w:val="BodyText"/>
        <w:spacing w:line="20" w:lineRule="exact"/>
        <w:ind w:left="100"/>
        <w:rPr>
          <w:sz w:val="2"/>
        </w:rPr>
      </w:pPr>
      <w:r>
        <w:rPr>
          <w:noProof/>
          <w:sz w:val="2"/>
        </w:rPr>
        <w:lastRenderedPageBreak/>
        <mc:AlternateContent>
          <mc:Choice Requires="wps">
            <w:drawing>
              <wp:inline distT="0" distB="0" distL="0" distR="0" wp14:anchorId="28CD5DE2" wp14:editId="69976DAF">
                <wp:extent cx="6861175"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6350"/>
                          <a:chOff x="0" y="0"/>
                          <a:chExt cx="6861175" cy="6350"/>
                        </a:xfrm>
                      </wpg:grpSpPr>
                      <wps:wsp>
                        <wps:cNvPr id="40" name="Graphic 40"/>
                        <wps:cNvSpPr/>
                        <wps:spPr>
                          <a:xfrm>
                            <a:off x="0" y="0"/>
                            <a:ext cx="6861175" cy="6350"/>
                          </a:xfrm>
                          <a:custGeom>
                            <a:avLst/>
                            <a:gdLst/>
                            <a:ahLst/>
                            <a:cxnLst/>
                            <a:rect l="l" t="t" r="r" b="b"/>
                            <a:pathLst>
                              <a:path w="6861175" h="6350">
                                <a:moveTo>
                                  <a:pt x="6860794" y="0"/>
                                </a:moveTo>
                                <a:lnTo>
                                  <a:pt x="0" y="0"/>
                                </a:lnTo>
                                <a:lnTo>
                                  <a:pt x="0" y="6350"/>
                                </a:lnTo>
                                <a:lnTo>
                                  <a:pt x="6860794" y="6350"/>
                                </a:lnTo>
                                <a:lnTo>
                                  <a:pt x="68607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0.25pt;height:.5pt;mso-position-horizontal-relative:char;mso-position-vertical-relative:line" id="docshapegroup38" coordorigin="0,0" coordsize="10805,10">
                <v:rect style="position:absolute;left:0;top:0;width:10805;height:10" id="docshape39" filled="true" fillcolor="#000000" stroked="false">
                  <v:fill type="solid"/>
                </v:rect>
              </v:group>
            </w:pict>
          </mc:Fallback>
        </mc:AlternateContent>
      </w:r>
    </w:p>
    <w:p w14:paraId="22850499" w14:textId="77777777" w:rsidR="009C4E12" w:rsidRDefault="009C4E12">
      <w:pPr>
        <w:pStyle w:val="BodyText"/>
        <w:rPr>
          <w:sz w:val="20"/>
        </w:rPr>
      </w:pPr>
    </w:p>
    <w:p w14:paraId="640E3892" w14:textId="77777777" w:rsidR="009C4E12" w:rsidRDefault="009C4E12">
      <w:pPr>
        <w:pStyle w:val="BodyText"/>
        <w:rPr>
          <w:sz w:val="20"/>
        </w:rPr>
      </w:pPr>
    </w:p>
    <w:p w14:paraId="109D34D3" w14:textId="77777777" w:rsidR="009C4E12" w:rsidRDefault="009C4E12">
      <w:pPr>
        <w:pStyle w:val="BodyText"/>
        <w:spacing w:before="3"/>
        <w:rPr>
          <w:sz w:val="22"/>
        </w:rPr>
      </w:pPr>
    </w:p>
    <w:p w14:paraId="7A0038D3" w14:textId="77777777" w:rsidR="009C4E12" w:rsidRDefault="00000000">
      <w:pPr>
        <w:spacing w:before="106" w:line="381" w:lineRule="auto"/>
        <w:ind w:left="100" w:right="224"/>
        <w:rPr>
          <w:sz w:val="18"/>
        </w:rPr>
      </w:pPr>
      <w:r>
        <w:rPr>
          <w:noProof/>
        </w:rPr>
        <mc:AlternateContent>
          <mc:Choice Requires="wps">
            <w:drawing>
              <wp:anchor distT="0" distB="0" distL="0" distR="0" simplePos="0" relativeHeight="487198208" behindDoc="1" locked="0" layoutInCell="1" allowOverlap="1" wp14:anchorId="7157B075" wp14:editId="4C196932">
                <wp:simplePos x="0" y="0"/>
                <wp:positionH relativeFrom="page">
                  <wp:posOffset>2985770</wp:posOffset>
                </wp:positionH>
                <wp:positionV relativeFrom="paragraph">
                  <wp:posOffset>1228875</wp:posOffset>
                </wp:positionV>
                <wp:extent cx="28575" cy="6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6350"/>
                        </a:xfrm>
                        <a:custGeom>
                          <a:avLst/>
                          <a:gdLst/>
                          <a:ahLst/>
                          <a:cxnLst/>
                          <a:rect l="l" t="t" r="r" b="b"/>
                          <a:pathLst>
                            <a:path w="28575" h="6350">
                              <a:moveTo>
                                <a:pt x="28575" y="0"/>
                              </a:moveTo>
                              <a:lnTo>
                                <a:pt x="0" y="0"/>
                              </a:lnTo>
                              <a:lnTo>
                                <a:pt x="0" y="6350"/>
                              </a:lnTo>
                              <a:lnTo>
                                <a:pt x="28575" y="6350"/>
                              </a:lnTo>
                              <a:lnTo>
                                <a:pt x="28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5.100006pt;margin-top:96.761864pt;width:2.25pt;height:.5pt;mso-position-horizontal-relative:page;mso-position-vertical-relative:paragraph;z-index:-16118272" id="docshape40" filled="true" fillcolor="#000000" stroked="false">
                <v:fill type="solid"/>
                <w10:wrap type="none"/>
              </v:rect>
            </w:pict>
          </mc:Fallback>
        </mc:AlternateContent>
      </w:r>
      <w:hyperlink r:id="rId113">
        <w:r>
          <w:rPr>
            <w:color w:val="0000FF"/>
            <w:spacing w:val="-2"/>
            <w:w w:val="110"/>
            <w:sz w:val="18"/>
            <w:u w:val="single" w:color="0000FF"/>
          </w:rPr>
          <w:t>https://www.dallasnews.com/news/2020/06/17/arlington-gets-3m-for-homeless-services-resident-assistance-amid-covid-</w:t>
        </w:r>
      </w:hyperlink>
      <w:r>
        <w:rPr>
          <w:color w:val="0000FF"/>
          <w:spacing w:val="40"/>
          <w:w w:val="110"/>
          <w:sz w:val="18"/>
        </w:rPr>
        <w:t xml:space="preserve">  </w:t>
      </w:r>
      <w:hyperlink r:id="rId114">
        <w:r>
          <w:rPr>
            <w:color w:val="0000FF"/>
            <w:w w:val="110"/>
            <w:sz w:val="18"/>
            <w:u w:val="single" w:color="0000FF"/>
          </w:rPr>
          <w:t>19-pandemic/</w:t>
        </w:r>
        <w:r>
          <w:rPr>
            <w:w w:val="110"/>
            <w:sz w:val="18"/>
          </w:rPr>
          <w:t>;</w:t>
        </w:r>
      </w:hyperlink>
      <w:r>
        <w:rPr>
          <w:spacing w:val="-14"/>
          <w:w w:val="110"/>
          <w:sz w:val="18"/>
        </w:rPr>
        <w:t xml:space="preserve"> </w:t>
      </w:r>
      <w:r>
        <w:rPr>
          <w:w w:val="110"/>
          <w:sz w:val="18"/>
        </w:rPr>
        <w:t>Jerry</w:t>
      </w:r>
      <w:r>
        <w:rPr>
          <w:spacing w:val="-14"/>
          <w:w w:val="110"/>
          <w:sz w:val="18"/>
        </w:rPr>
        <w:t xml:space="preserve"> </w:t>
      </w:r>
      <w:r>
        <w:rPr>
          <w:w w:val="110"/>
          <w:sz w:val="18"/>
        </w:rPr>
        <w:t>Iannelli,</w:t>
      </w:r>
      <w:r>
        <w:rPr>
          <w:spacing w:val="-14"/>
          <w:w w:val="110"/>
          <w:sz w:val="18"/>
        </w:rPr>
        <w:t xml:space="preserve"> </w:t>
      </w:r>
      <w:r>
        <w:rPr>
          <w:w w:val="110"/>
          <w:sz w:val="18"/>
        </w:rPr>
        <w:t>Seattle’s</w:t>
      </w:r>
      <w:r>
        <w:rPr>
          <w:spacing w:val="-14"/>
          <w:w w:val="110"/>
          <w:sz w:val="18"/>
        </w:rPr>
        <w:t xml:space="preserve"> </w:t>
      </w:r>
      <w:r>
        <w:rPr>
          <w:w w:val="110"/>
          <w:sz w:val="18"/>
        </w:rPr>
        <w:t>City</w:t>
      </w:r>
      <w:r>
        <w:rPr>
          <w:spacing w:val="-13"/>
          <w:w w:val="110"/>
          <w:sz w:val="18"/>
        </w:rPr>
        <w:t xml:space="preserve"> </w:t>
      </w:r>
      <w:r>
        <w:rPr>
          <w:w w:val="110"/>
          <w:sz w:val="18"/>
        </w:rPr>
        <w:t>Council</w:t>
      </w:r>
      <w:r>
        <w:rPr>
          <w:spacing w:val="-14"/>
          <w:w w:val="110"/>
          <w:sz w:val="18"/>
        </w:rPr>
        <w:t xml:space="preserve"> </w:t>
      </w:r>
      <w:r>
        <w:rPr>
          <w:w w:val="110"/>
          <w:sz w:val="18"/>
        </w:rPr>
        <w:t>Gives</w:t>
      </w:r>
      <w:r>
        <w:rPr>
          <w:spacing w:val="-14"/>
          <w:w w:val="110"/>
          <w:sz w:val="18"/>
        </w:rPr>
        <w:t xml:space="preserve"> </w:t>
      </w:r>
      <w:r>
        <w:rPr>
          <w:w w:val="110"/>
          <w:sz w:val="18"/>
        </w:rPr>
        <w:t>Poor</w:t>
      </w:r>
      <w:r>
        <w:rPr>
          <w:spacing w:val="-13"/>
          <w:w w:val="110"/>
          <w:sz w:val="18"/>
        </w:rPr>
        <w:t xml:space="preserve"> </w:t>
      </w:r>
      <w:r>
        <w:rPr>
          <w:w w:val="110"/>
          <w:sz w:val="18"/>
        </w:rPr>
        <w:t>Residents</w:t>
      </w:r>
      <w:r>
        <w:rPr>
          <w:spacing w:val="-14"/>
          <w:w w:val="110"/>
          <w:sz w:val="18"/>
        </w:rPr>
        <w:t xml:space="preserve"> </w:t>
      </w:r>
      <w:r>
        <w:rPr>
          <w:w w:val="110"/>
          <w:sz w:val="18"/>
        </w:rPr>
        <w:t>Right</w:t>
      </w:r>
      <w:r>
        <w:rPr>
          <w:spacing w:val="-14"/>
          <w:w w:val="110"/>
          <w:sz w:val="18"/>
        </w:rPr>
        <w:t xml:space="preserve"> </w:t>
      </w:r>
      <w:r>
        <w:rPr>
          <w:w w:val="110"/>
          <w:sz w:val="18"/>
        </w:rPr>
        <w:t>to</w:t>
      </w:r>
      <w:r>
        <w:rPr>
          <w:spacing w:val="-14"/>
          <w:w w:val="110"/>
          <w:sz w:val="18"/>
        </w:rPr>
        <w:t xml:space="preserve"> </w:t>
      </w:r>
      <w:r>
        <w:rPr>
          <w:w w:val="110"/>
          <w:sz w:val="18"/>
        </w:rPr>
        <w:t>Eviction</w:t>
      </w:r>
      <w:r>
        <w:rPr>
          <w:spacing w:val="-10"/>
          <w:w w:val="110"/>
          <w:sz w:val="18"/>
        </w:rPr>
        <w:t xml:space="preserve"> </w:t>
      </w:r>
      <w:r>
        <w:rPr>
          <w:w w:val="110"/>
          <w:sz w:val="18"/>
        </w:rPr>
        <w:t>Attorneys,</w:t>
      </w:r>
      <w:r>
        <w:rPr>
          <w:spacing w:val="-7"/>
          <w:w w:val="110"/>
          <w:sz w:val="18"/>
        </w:rPr>
        <w:t xml:space="preserve"> </w:t>
      </w:r>
      <w:r>
        <w:rPr>
          <w:w w:val="110"/>
          <w:sz w:val="18"/>
        </w:rPr>
        <w:t>T</w:t>
      </w:r>
      <w:r>
        <w:rPr>
          <w:w w:val="110"/>
          <w:sz w:val="14"/>
        </w:rPr>
        <w:t>HE</w:t>
      </w:r>
      <w:r>
        <w:rPr>
          <w:spacing w:val="-11"/>
          <w:w w:val="110"/>
          <w:sz w:val="14"/>
        </w:rPr>
        <w:t xml:space="preserve"> </w:t>
      </w:r>
      <w:r>
        <w:rPr>
          <w:w w:val="110"/>
          <w:sz w:val="18"/>
        </w:rPr>
        <w:t>A</w:t>
      </w:r>
      <w:r>
        <w:rPr>
          <w:w w:val="110"/>
          <w:sz w:val="14"/>
        </w:rPr>
        <w:t>PPEAL</w:t>
      </w:r>
      <w:r>
        <w:rPr>
          <w:spacing w:val="-3"/>
          <w:w w:val="110"/>
          <w:sz w:val="14"/>
        </w:rPr>
        <w:t xml:space="preserve"> </w:t>
      </w:r>
      <w:r>
        <w:rPr>
          <w:w w:val="110"/>
          <w:sz w:val="18"/>
        </w:rPr>
        <w:t>(Mar.</w:t>
      </w:r>
      <w:r>
        <w:rPr>
          <w:spacing w:val="-14"/>
          <w:w w:val="110"/>
          <w:sz w:val="18"/>
        </w:rPr>
        <w:t xml:space="preserve"> </w:t>
      </w:r>
      <w:r>
        <w:rPr>
          <w:w w:val="110"/>
          <w:sz w:val="18"/>
        </w:rPr>
        <w:t xml:space="preserve">29, 2021), </w:t>
      </w:r>
      <w:hyperlink r:id="rId115">
        <w:r>
          <w:rPr>
            <w:color w:val="0000FF"/>
            <w:w w:val="110"/>
            <w:sz w:val="18"/>
            <w:u w:val="single" w:color="0000FF"/>
          </w:rPr>
          <w:t>https://theappeal.org/seattles-city-council-gives-poor-residents-right-to-eviction-attorneys/</w:t>
        </w:r>
        <w:r>
          <w:rPr>
            <w:w w:val="110"/>
            <w:sz w:val="18"/>
          </w:rPr>
          <w:t>;</w:t>
        </w:r>
      </w:hyperlink>
      <w:r>
        <w:rPr>
          <w:w w:val="110"/>
          <w:sz w:val="18"/>
        </w:rPr>
        <w:t xml:space="preserve"> A</w:t>
      </w:r>
      <w:r>
        <w:rPr>
          <w:w w:val="110"/>
          <w:sz w:val="14"/>
        </w:rPr>
        <w:t xml:space="preserve">NNUAL </w:t>
      </w:r>
      <w:r>
        <w:rPr>
          <w:w w:val="110"/>
          <w:sz w:val="18"/>
        </w:rPr>
        <w:t>R</w:t>
      </w:r>
      <w:r>
        <w:rPr>
          <w:w w:val="110"/>
          <w:sz w:val="14"/>
        </w:rPr>
        <w:t xml:space="preserve">EPORT TO </w:t>
      </w:r>
      <w:r>
        <w:rPr>
          <w:sz w:val="18"/>
        </w:rPr>
        <w:t>C</w:t>
      </w:r>
      <w:r>
        <w:rPr>
          <w:sz w:val="14"/>
        </w:rPr>
        <w:t>LEVELAND</w:t>
      </w:r>
      <w:r>
        <w:rPr>
          <w:spacing w:val="44"/>
          <w:sz w:val="14"/>
        </w:rPr>
        <w:t xml:space="preserve"> </w:t>
      </w:r>
      <w:r>
        <w:rPr>
          <w:sz w:val="18"/>
        </w:rPr>
        <w:t>C</w:t>
      </w:r>
      <w:r>
        <w:rPr>
          <w:sz w:val="14"/>
        </w:rPr>
        <w:t>ITY</w:t>
      </w:r>
      <w:r>
        <w:rPr>
          <w:spacing w:val="41"/>
          <w:sz w:val="14"/>
        </w:rPr>
        <w:t xml:space="preserve"> </w:t>
      </w:r>
      <w:r>
        <w:rPr>
          <w:sz w:val="18"/>
        </w:rPr>
        <w:t>C</w:t>
      </w:r>
      <w:r>
        <w:rPr>
          <w:sz w:val="14"/>
        </w:rPr>
        <w:t>OUNCIL</w:t>
      </w:r>
      <w:r>
        <w:rPr>
          <w:sz w:val="18"/>
        </w:rPr>
        <w:t>,</w:t>
      </w:r>
      <w:r>
        <w:rPr>
          <w:spacing w:val="34"/>
          <w:sz w:val="18"/>
        </w:rPr>
        <w:t xml:space="preserve"> </w:t>
      </w:r>
      <w:r>
        <w:rPr>
          <w:sz w:val="18"/>
        </w:rPr>
        <w:t>R</w:t>
      </w:r>
      <w:r>
        <w:rPr>
          <w:sz w:val="14"/>
        </w:rPr>
        <w:t>IGHT</w:t>
      </w:r>
      <w:r>
        <w:rPr>
          <w:spacing w:val="49"/>
          <w:sz w:val="14"/>
        </w:rPr>
        <w:t xml:space="preserve"> </w:t>
      </w:r>
      <w:r>
        <w:rPr>
          <w:sz w:val="14"/>
        </w:rPr>
        <w:t>TO</w:t>
      </w:r>
      <w:r>
        <w:rPr>
          <w:spacing w:val="41"/>
          <w:sz w:val="14"/>
        </w:rPr>
        <w:t xml:space="preserve"> </w:t>
      </w:r>
      <w:r>
        <w:rPr>
          <w:sz w:val="18"/>
        </w:rPr>
        <w:t>C</w:t>
      </w:r>
      <w:r>
        <w:rPr>
          <w:sz w:val="14"/>
        </w:rPr>
        <w:t>OUNSEL</w:t>
      </w:r>
      <w:r>
        <w:rPr>
          <w:spacing w:val="66"/>
          <w:sz w:val="14"/>
        </w:rPr>
        <w:t xml:space="preserve"> </w:t>
      </w:r>
      <w:r>
        <w:rPr>
          <w:sz w:val="18"/>
        </w:rPr>
        <w:t>(2021),</w:t>
      </w:r>
      <w:r>
        <w:rPr>
          <w:spacing w:val="57"/>
          <w:sz w:val="18"/>
        </w:rPr>
        <w:t xml:space="preserve"> </w:t>
      </w:r>
      <w:hyperlink r:id="rId116">
        <w:r>
          <w:rPr>
            <w:sz w:val="18"/>
            <w:u w:val="single"/>
          </w:rPr>
          <w:t>https://lasclev.org/wp-content/uploads/January-2021-report-on-initial-6-</w:t>
        </w:r>
      </w:hyperlink>
      <w:r>
        <w:rPr>
          <w:spacing w:val="80"/>
          <w:w w:val="110"/>
          <w:sz w:val="18"/>
        </w:rPr>
        <w:t xml:space="preserve"> </w:t>
      </w:r>
      <w:hyperlink r:id="rId117">
        <w:r>
          <w:rPr>
            <w:w w:val="110"/>
            <w:sz w:val="18"/>
            <w:u w:val="single"/>
          </w:rPr>
          <w:t>months-of-Right-to-Counsel-Cleveland-high-res.pdf</w:t>
        </w:r>
      </w:hyperlink>
      <w:r>
        <w:rPr>
          <w:w w:val="110"/>
          <w:sz w:val="18"/>
          <w:u w:val="single"/>
        </w:rPr>
        <w:t xml:space="preserve">; </w:t>
      </w:r>
      <w:r>
        <w:rPr>
          <w:w w:val="110"/>
          <w:sz w:val="18"/>
        </w:rPr>
        <w:t>Abigail Savitch-Lew, The Movement That is Upending Landlords’ Power</w:t>
      </w:r>
      <w:r>
        <w:rPr>
          <w:spacing w:val="-9"/>
          <w:w w:val="110"/>
          <w:sz w:val="18"/>
        </w:rPr>
        <w:t xml:space="preserve"> </w:t>
      </w:r>
      <w:r>
        <w:rPr>
          <w:w w:val="110"/>
          <w:sz w:val="18"/>
        </w:rPr>
        <w:t>Over</w:t>
      </w:r>
      <w:r>
        <w:rPr>
          <w:spacing w:val="-9"/>
          <w:w w:val="110"/>
          <w:sz w:val="18"/>
        </w:rPr>
        <w:t xml:space="preserve"> </w:t>
      </w:r>
      <w:r>
        <w:rPr>
          <w:w w:val="110"/>
          <w:sz w:val="18"/>
        </w:rPr>
        <w:t>Tenants,</w:t>
      </w:r>
      <w:r>
        <w:rPr>
          <w:spacing w:val="-7"/>
          <w:w w:val="110"/>
          <w:sz w:val="18"/>
        </w:rPr>
        <w:t xml:space="preserve"> </w:t>
      </w:r>
      <w:r>
        <w:rPr>
          <w:w w:val="110"/>
          <w:sz w:val="18"/>
        </w:rPr>
        <w:t>T</w:t>
      </w:r>
      <w:r>
        <w:rPr>
          <w:w w:val="110"/>
          <w:sz w:val="14"/>
        </w:rPr>
        <w:t>HE</w:t>
      </w:r>
      <w:r>
        <w:rPr>
          <w:spacing w:val="-6"/>
          <w:w w:val="110"/>
          <w:sz w:val="14"/>
        </w:rPr>
        <w:t xml:space="preserve"> </w:t>
      </w:r>
      <w:r>
        <w:rPr>
          <w:w w:val="110"/>
          <w:sz w:val="18"/>
        </w:rPr>
        <w:t>A</w:t>
      </w:r>
      <w:r>
        <w:rPr>
          <w:w w:val="110"/>
          <w:sz w:val="14"/>
        </w:rPr>
        <w:t xml:space="preserve">PPEAL </w:t>
      </w:r>
      <w:r>
        <w:rPr>
          <w:w w:val="110"/>
          <w:sz w:val="18"/>
        </w:rPr>
        <w:t>(Jun.</w:t>
      </w:r>
      <w:r>
        <w:rPr>
          <w:spacing w:val="-9"/>
          <w:w w:val="110"/>
          <w:sz w:val="18"/>
        </w:rPr>
        <w:t xml:space="preserve"> </w:t>
      </w:r>
      <w:r>
        <w:rPr>
          <w:sz w:val="18"/>
        </w:rPr>
        <w:t>1,</w:t>
      </w:r>
      <w:r>
        <w:rPr>
          <w:spacing w:val="-3"/>
          <w:sz w:val="18"/>
        </w:rPr>
        <w:t xml:space="preserve"> </w:t>
      </w:r>
      <w:r>
        <w:rPr>
          <w:w w:val="110"/>
          <w:sz w:val="18"/>
        </w:rPr>
        <w:t>2021),</w:t>
      </w:r>
      <w:r>
        <w:rPr>
          <w:spacing w:val="37"/>
          <w:w w:val="110"/>
          <w:sz w:val="18"/>
        </w:rPr>
        <w:t xml:space="preserve"> </w:t>
      </w:r>
      <w:hyperlink r:id="rId118">
        <w:r>
          <w:rPr>
            <w:color w:val="0000FF"/>
            <w:w w:val="110"/>
            <w:sz w:val="18"/>
            <w:u w:val="single" w:color="0000FF"/>
          </w:rPr>
          <w:t>https://theappeal.org/the-right-to-counsel-movement-upending-landlords-</w:t>
        </w:r>
      </w:hyperlink>
      <w:r>
        <w:rPr>
          <w:color w:val="0000FF"/>
          <w:w w:val="110"/>
          <w:sz w:val="18"/>
        </w:rPr>
        <w:t xml:space="preserve"> </w:t>
      </w:r>
      <w:hyperlink r:id="rId119">
        <w:r>
          <w:rPr>
            <w:color w:val="0000FF"/>
            <w:spacing w:val="-2"/>
            <w:w w:val="110"/>
            <w:sz w:val="18"/>
            <w:u w:val="single" w:color="0000FF"/>
          </w:rPr>
          <w:t>power-over-tenants/</w:t>
        </w:r>
      </w:hyperlink>
    </w:p>
    <w:p w14:paraId="7590DD00" w14:textId="77777777" w:rsidR="009C4E12" w:rsidRDefault="009C4E12">
      <w:pPr>
        <w:pStyle w:val="BodyText"/>
        <w:spacing w:before="6"/>
        <w:rPr>
          <w:sz w:val="17"/>
        </w:rPr>
      </w:pPr>
    </w:p>
    <w:p w14:paraId="517B4DD9" w14:textId="77777777" w:rsidR="009C4E12" w:rsidRDefault="00000000">
      <w:pPr>
        <w:ind w:left="100"/>
        <w:rPr>
          <w:sz w:val="18"/>
        </w:rPr>
      </w:pPr>
      <w:r>
        <w:rPr>
          <w:spacing w:val="-2"/>
          <w:position w:val="6"/>
          <w:sz w:val="11"/>
        </w:rPr>
        <w:t>84</w:t>
      </w:r>
      <w:r>
        <w:rPr>
          <w:spacing w:val="13"/>
          <w:position w:val="6"/>
          <w:sz w:val="11"/>
        </w:rPr>
        <w:t xml:space="preserve"> </w:t>
      </w:r>
      <w:r>
        <w:rPr>
          <w:spacing w:val="-2"/>
          <w:sz w:val="18"/>
        </w:rPr>
        <w:t>I</w:t>
      </w:r>
      <w:r>
        <w:rPr>
          <w:spacing w:val="-2"/>
          <w:sz w:val="14"/>
        </w:rPr>
        <w:t>ND</w:t>
      </w:r>
      <w:r>
        <w:rPr>
          <w:spacing w:val="-2"/>
          <w:sz w:val="18"/>
        </w:rPr>
        <w:t>.</w:t>
      </w:r>
      <w:r>
        <w:rPr>
          <w:spacing w:val="-14"/>
          <w:sz w:val="18"/>
        </w:rPr>
        <w:t xml:space="preserve"> </w:t>
      </w:r>
      <w:r>
        <w:rPr>
          <w:spacing w:val="-2"/>
          <w:sz w:val="18"/>
        </w:rPr>
        <w:t>C</w:t>
      </w:r>
      <w:r>
        <w:rPr>
          <w:spacing w:val="-2"/>
          <w:sz w:val="14"/>
        </w:rPr>
        <w:t>ODE</w:t>
      </w:r>
      <w:r>
        <w:rPr>
          <w:spacing w:val="7"/>
          <w:sz w:val="14"/>
        </w:rPr>
        <w:t xml:space="preserve"> </w:t>
      </w:r>
      <w:r>
        <w:rPr>
          <w:spacing w:val="-2"/>
          <w:sz w:val="18"/>
        </w:rPr>
        <w:t>§</w:t>
      </w:r>
      <w:r>
        <w:rPr>
          <w:spacing w:val="-5"/>
          <w:sz w:val="18"/>
        </w:rPr>
        <w:t xml:space="preserve"> </w:t>
      </w:r>
      <w:r>
        <w:rPr>
          <w:spacing w:val="-2"/>
          <w:sz w:val="18"/>
        </w:rPr>
        <w:t>§</w:t>
      </w:r>
      <w:r>
        <w:rPr>
          <w:spacing w:val="-6"/>
          <w:sz w:val="18"/>
        </w:rPr>
        <w:t xml:space="preserve"> </w:t>
      </w:r>
      <w:r>
        <w:rPr>
          <w:spacing w:val="-2"/>
          <w:sz w:val="18"/>
        </w:rPr>
        <w:t>31-34-4-6,</w:t>
      </w:r>
      <w:r>
        <w:rPr>
          <w:spacing w:val="-3"/>
          <w:sz w:val="18"/>
        </w:rPr>
        <w:t xml:space="preserve"> </w:t>
      </w:r>
      <w:r>
        <w:rPr>
          <w:spacing w:val="-2"/>
          <w:sz w:val="18"/>
        </w:rPr>
        <w:t>12-10-3-22,</w:t>
      </w:r>
      <w:r>
        <w:rPr>
          <w:spacing w:val="-4"/>
          <w:sz w:val="18"/>
        </w:rPr>
        <w:t xml:space="preserve"> </w:t>
      </w:r>
      <w:r>
        <w:rPr>
          <w:spacing w:val="-2"/>
          <w:sz w:val="18"/>
        </w:rPr>
        <w:t>16-41-9-1.5,</w:t>
      </w:r>
      <w:r>
        <w:rPr>
          <w:spacing w:val="-9"/>
          <w:sz w:val="18"/>
        </w:rPr>
        <w:t xml:space="preserve"> </w:t>
      </w:r>
      <w:r>
        <w:rPr>
          <w:spacing w:val="-2"/>
          <w:sz w:val="18"/>
        </w:rPr>
        <w:t>16-34-2-4(e),</w:t>
      </w:r>
      <w:r>
        <w:rPr>
          <w:spacing w:val="-3"/>
          <w:sz w:val="18"/>
        </w:rPr>
        <w:t xml:space="preserve"> </w:t>
      </w:r>
      <w:r>
        <w:rPr>
          <w:spacing w:val="-2"/>
          <w:sz w:val="18"/>
        </w:rPr>
        <w:t>16-39-3-</w:t>
      </w:r>
      <w:r>
        <w:rPr>
          <w:spacing w:val="-5"/>
          <w:sz w:val="18"/>
        </w:rPr>
        <w:t>5.</w:t>
      </w:r>
    </w:p>
    <w:p w14:paraId="026659A0" w14:textId="77777777" w:rsidR="009C4E12" w:rsidRDefault="009C4E12">
      <w:pPr>
        <w:pStyle w:val="BodyText"/>
        <w:spacing w:before="8"/>
        <w:rPr>
          <w:sz w:val="27"/>
        </w:rPr>
      </w:pPr>
    </w:p>
    <w:p w14:paraId="2B88EFCC" w14:textId="77777777" w:rsidR="009C4E12" w:rsidRDefault="00000000">
      <w:pPr>
        <w:spacing w:line="381" w:lineRule="auto"/>
        <w:ind w:left="100" w:right="543"/>
        <w:rPr>
          <w:sz w:val="18"/>
        </w:rPr>
      </w:pPr>
      <w:r>
        <w:rPr>
          <w:w w:val="105"/>
          <w:position w:val="6"/>
          <w:sz w:val="11"/>
        </w:rPr>
        <w:t>85</w:t>
      </w:r>
      <w:r>
        <w:rPr>
          <w:spacing w:val="31"/>
          <w:w w:val="105"/>
          <w:position w:val="6"/>
          <w:sz w:val="11"/>
        </w:rPr>
        <w:t xml:space="preserve"> </w:t>
      </w:r>
      <w:r>
        <w:rPr>
          <w:w w:val="105"/>
          <w:sz w:val="18"/>
        </w:rPr>
        <w:t>See generally</w:t>
      </w:r>
      <w:r>
        <w:rPr>
          <w:spacing w:val="17"/>
          <w:w w:val="105"/>
          <w:sz w:val="18"/>
        </w:rPr>
        <w:t xml:space="preserve"> </w:t>
      </w:r>
      <w:r>
        <w:rPr>
          <w:w w:val="105"/>
          <w:sz w:val="18"/>
        </w:rPr>
        <w:t>Laura K. Abel &amp;</w:t>
      </w:r>
      <w:r>
        <w:rPr>
          <w:spacing w:val="77"/>
          <w:w w:val="105"/>
          <w:sz w:val="18"/>
        </w:rPr>
        <w:t xml:space="preserve"> </w:t>
      </w:r>
      <w:r>
        <w:rPr>
          <w:w w:val="105"/>
          <w:sz w:val="18"/>
        </w:rPr>
        <w:t xml:space="preserve">Susan Vignola, Economic and Other Benefits Associated with the Provision of Civil Legal </w:t>
      </w:r>
      <w:r>
        <w:rPr>
          <w:spacing w:val="-2"/>
          <w:w w:val="105"/>
          <w:sz w:val="18"/>
        </w:rPr>
        <w:t>Aid,</w:t>
      </w:r>
      <w:r>
        <w:rPr>
          <w:spacing w:val="-6"/>
          <w:w w:val="105"/>
          <w:sz w:val="18"/>
        </w:rPr>
        <w:t xml:space="preserve"> </w:t>
      </w:r>
      <w:r>
        <w:rPr>
          <w:spacing w:val="-2"/>
          <w:w w:val="105"/>
          <w:sz w:val="18"/>
        </w:rPr>
        <w:t>9</w:t>
      </w:r>
      <w:r>
        <w:rPr>
          <w:spacing w:val="-9"/>
          <w:w w:val="105"/>
          <w:sz w:val="18"/>
        </w:rPr>
        <w:t xml:space="preserve"> </w:t>
      </w:r>
      <w:r>
        <w:rPr>
          <w:spacing w:val="-2"/>
          <w:w w:val="105"/>
          <w:sz w:val="18"/>
        </w:rPr>
        <w:t>Seattle J.</w:t>
      </w:r>
      <w:r>
        <w:rPr>
          <w:spacing w:val="-6"/>
          <w:w w:val="105"/>
          <w:sz w:val="18"/>
        </w:rPr>
        <w:t xml:space="preserve"> </w:t>
      </w:r>
      <w:r>
        <w:rPr>
          <w:spacing w:val="-2"/>
          <w:w w:val="105"/>
          <w:sz w:val="18"/>
        </w:rPr>
        <w:t>for Soc.</w:t>
      </w:r>
      <w:r>
        <w:rPr>
          <w:spacing w:val="-5"/>
          <w:w w:val="105"/>
          <w:sz w:val="18"/>
        </w:rPr>
        <w:t xml:space="preserve"> </w:t>
      </w:r>
      <w:r>
        <w:rPr>
          <w:spacing w:val="-2"/>
          <w:w w:val="105"/>
          <w:sz w:val="18"/>
        </w:rPr>
        <w:t>Just.</w:t>
      </w:r>
      <w:r>
        <w:rPr>
          <w:spacing w:val="-5"/>
          <w:w w:val="105"/>
          <w:sz w:val="18"/>
        </w:rPr>
        <w:t xml:space="preserve"> </w:t>
      </w:r>
      <w:r>
        <w:rPr>
          <w:spacing w:val="-2"/>
          <w:w w:val="105"/>
          <w:sz w:val="18"/>
        </w:rPr>
        <w:t>139</w:t>
      </w:r>
      <w:r>
        <w:rPr>
          <w:spacing w:val="-8"/>
          <w:w w:val="105"/>
          <w:sz w:val="18"/>
        </w:rPr>
        <w:t xml:space="preserve"> </w:t>
      </w:r>
      <w:r>
        <w:rPr>
          <w:spacing w:val="-2"/>
          <w:w w:val="105"/>
          <w:sz w:val="18"/>
        </w:rPr>
        <w:t>(2010);</w:t>
      </w:r>
      <w:r>
        <w:rPr>
          <w:spacing w:val="-4"/>
          <w:w w:val="105"/>
          <w:sz w:val="18"/>
        </w:rPr>
        <w:t xml:space="preserve"> </w:t>
      </w:r>
      <w:r>
        <w:rPr>
          <w:spacing w:val="-2"/>
          <w:w w:val="105"/>
          <w:sz w:val="18"/>
        </w:rPr>
        <w:t>A</w:t>
      </w:r>
      <w:r>
        <w:rPr>
          <w:spacing w:val="-2"/>
          <w:w w:val="105"/>
          <w:sz w:val="14"/>
        </w:rPr>
        <w:t>NNUAL</w:t>
      </w:r>
      <w:r>
        <w:rPr>
          <w:spacing w:val="-6"/>
          <w:w w:val="105"/>
          <w:sz w:val="14"/>
        </w:rPr>
        <w:t xml:space="preserve"> </w:t>
      </w:r>
      <w:r>
        <w:rPr>
          <w:spacing w:val="-2"/>
          <w:w w:val="105"/>
          <w:sz w:val="18"/>
        </w:rPr>
        <w:t>R</w:t>
      </w:r>
      <w:r>
        <w:rPr>
          <w:spacing w:val="-2"/>
          <w:w w:val="105"/>
          <w:sz w:val="14"/>
        </w:rPr>
        <w:t>EPORT</w:t>
      </w:r>
      <w:r>
        <w:rPr>
          <w:spacing w:val="-3"/>
          <w:w w:val="105"/>
          <w:sz w:val="14"/>
        </w:rPr>
        <w:t xml:space="preserve"> </w:t>
      </w:r>
      <w:r>
        <w:rPr>
          <w:spacing w:val="-2"/>
          <w:w w:val="105"/>
          <w:sz w:val="14"/>
        </w:rPr>
        <w:t>TO</w:t>
      </w:r>
      <w:r>
        <w:rPr>
          <w:spacing w:val="-6"/>
          <w:w w:val="105"/>
          <w:sz w:val="14"/>
        </w:rPr>
        <w:t xml:space="preserve"> </w:t>
      </w:r>
      <w:r>
        <w:rPr>
          <w:spacing w:val="-2"/>
          <w:w w:val="105"/>
          <w:sz w:val="18"/>
        </w:rPr>
        <w:t>C</w:t>
      </w:r>
      <w:r>
        <w:rPr>
          <w:spacing w:val="-2"/>
          <w:w w:val="105"/>
          <w:sz w:val="14"/>
        </w:rPr>
        <w:t>LEVELAND</w:t>
      </w:r>
      <w:r>
        <w:rPr>
          <w:spacing w:val="-5"/>
          <w:w w:val="105"/>
          <w:sz w:val="14"/>
        </w:rPr>
        <w:t xml:space="preserve"> </w:t>
      </w:r>
      <w:r>
        <w:rPr>
          <w:spacing w:val="-2"/>
          <w:w w:val="105"/>
          <w:sz w:val="18"/>
        </w:rPr>
        <w:t>C</w:t>
      </w:r>
      <w:r>
        <w:rPr>
          <w:spacing w:val="-2"/>
          <w:w w:val="105"/>
          <w:sz w:val="14"/>
        </w:rPr>
        <w:t>ITY</w:t>
      </w:r>
      <w:r>
        <w:rPr>
          <w:spacing w:val="-6"/>
          <w:w w:val="105"/>
          <w:sz w:val="14"/>
        </w:rPr>
        <w:t xml:space="preserve"> </w:t>
      </w:r>
      <w:r>
        <w:rPr>
          <w:spacing w:val="-2"/>
          <w:w w:val="105"/>
          <w:sz w:val="18"/>
        </w:rPr>
        <w:t>C</w:t>
      </w:r>
      <w:r>
        <w:rPr>
          <w:spacing w:val="-2"/>
          <w:w w:val="105"/>
          <w:sz w:val="14"/>
        </w:rPr>
        <w:t>OUNCIL</w:t>
      </w:r>
      <w:r>
        <w:rPr>
          <w:spacing w:val="-2"/>
          <w:w w:val="105"/>
          <w:sz w:val="18"/>
        </w:rPr>
        <w:t>,</w:t>
      </w:r>
      <w:r>
        <w:rPr>
          <w:spacing w:val="-16"/>
          <w:w w:val="105"/>
          <w:sz w:val="18"/>
        </w:rPr>
        <w:t xml:space="preserve"> </w:t>
      </w:r>
      <w:r>
        <w:rPr>
          <w:spacing w:val="-2"/>
          <w:w w:val="105"/>
          <w:sz w:val="18"/>
        </w:rPr>
        <w:t>R</w:t>
      </w:r>
      <w:r>
        <w:rPr>
          <w:spacing w:val="-2"/>
          <w:w w:val="105"/>
          <w:sz w:val="14"/>
        </w:rPr>
        <w:t>IGHT</w:t>
      </w:r>
      <w:r>
        <w:rPr>
          <w:spacing w:val="-8"/>
          <w:w w:val="105"/>
          <w:sz w:val="14"/>
        </w:rPr>
        <w:t xml:space="preserve"> </w:t>
      </w:r>
      <w:r>
        <w:rPr>
          <w:spacing w:val="-2"/>
          <w:w w:val="105"/>
          <w:sz w:val="14"/>
        </w:rPr>
        <w:t>TO</w:t>
      </w:r>
      <w:r>
        <w:rPr>
          <w:spacing w:val="-7"/>
          <w:w w:val="105"/>
          <w:sz w:val="14"/>
        </w:rPr>
        <w:t xml:space="preserve"> </w:t>
      </w:r>
      <w:r>
        <w:rPr>
          <w:spacing w:val="-2"/>
          <w:w w:val="105"/>
          <w:sz w:val="18"/>
        </w:rPr>
        <w:t>C</w:t>
      </w:r>
      <w:r>
        <w:rPr>
          <w:spacing w:val="-2"/>
          <w:w w:val="105"/>
          <w:sz w:val="14"/>
        </w:rPr>
        <w:t>OUNSEL</w:t>
      </w:r>
      <w:r>
        <w:rPr>
          <w:spacing w:val="5"/>
          <w:w w:val="105"/>
          <w:sz w:val="14"/>
        </w:rPr>
        <w:t xml:space="preserve"> </w:t>
      </w:r>
      <w:r>
        <w:rPr>
          <w:spacing w:val="-2"/>
          <w:w w:val="105"/>
          <w:sz w:val="18"/>
        </w:rPr>
        <w:t>(2021),</w:t>
      </w:r>
    </w:p>
    <w:p w14:paraId="3F642015" w14:textId="77777777" w:rsidR="009C4E12" w:rsidRDefault="00000000">
      <w:pPr>
        <w:spacing w:before="2" w:line="381" w:lineRule="auto"/>
        <w:ind w:left="100" w:right="410"/>
        <w:rPr>
          <w:sz w:val="18"/>
        </w:rPr>
      </w:pPr>
      <w:hyperlink r:id="rId120">
        <w:r>
          <w:rPr>
            <w:spacing w:val="-2"/>
            <w:w w:val="110"/>
            <w:sz w:val="18"/>
            <w:u w:val="single"/>
          </w:rPr>
          <w:t>https://lasclev.org/wp-content/uploads/January-2021-report-on-initial-6-months-of-Right-to-Counsel-Cleveland-high-</w:t>
        </w:r>
      </w:hyperlink>
      <w:r>
        <w:rPr>
          <w:spacing w:val="80"/>
          <w:w w:val="110"/>
          <w:sz w:val="18"/>
        </w:rPr>
        <w:t xml:space="preserve">  </w:t>
      </w:r>
      <w:hyperlink r:id="rId121">
        <w:r>
          <w:rPr>
            <w:w w:val="110"/>
            <w:sz w:val="18"/>
            <w:u w:val="single"/>
          </w:rPr>
          <w:t>res.pdf</w:t>
        </w:r>
        <w:r>
          <w:rPr>
            <w:w w:val="110"/>
            <w:sz w:val="18"/>
          </w:rPr>
          <w:t>.</w:t>
        </w:r>
      </w:hyperlink>
      <w:r>
        <w:rPr>
          <w:w w:val="110"/>
          <w:sz w:val="18"/>
        </w:rPr>
        <w:t>;</w:t>
      </w:r>
      <w:r>
        <w:rPr>
          <w:spacing w:val="-9"/>
          <w:w w:val="110"/>
          <w:sz w:val="18"/>
        </w:rPr>
        <w:t xml:space="preserve"> </w:t>
      </w:r>
      <w:r>
        <w:rPr>
          <w:w w:val="110"/>
          <w:sz w:val="18"/>
        </w:rPr>
        <w:t>Heidi</w:t>
      </w:r>
      <w:r>
        <w:rPr>
          <w:spacing w:val="-10"/>
          <w:w w:val="110"/>
          <w:sz w:val="18"/>
        </w:rPr>
        <w:t xml:space="preserve"> </w:t>
      </w:r>
      <w:r>
        <w:rPr>
          <w:w w:val="110"/>
          <w:sz w:val="18"/>
        </w:rPr>
        <w:t>Schultheis</w:t>
      </w:r>
      <w:r>
        <w:rPr>
          <w:spacing w:val="-4"/>
          <w:w w:val="110"/>
          <w:sz w:val="18"/>
        </w:rPr>
        <w:t xml:space="preserve"> </w:t>
      </w:r>
      <w:r>
        <w:rPr>
          <w:w w:val="110"/>
          <w:sz w:val="18"/>
        </w:rPr>
        <w:t>&amp;</w:t>
      </w:r>
      <w:r>
        <w:rPr>
          <w:spacing w:val="-10"/>
          <w:w w:val="110"/>
          <w:sz w:val="18"/>
        </w:rPr>
        <w:t xml:space="preserve"> </w:t>
      </w:r>
      <w:r>
        <w:rPr>
          <w:w w:val="110"/>
          <w:sz w:val="18"/>
        </w:rPr>
        <w:t>Caitlin</w:t>
      </w:r>
      <w:r>
        <w:rPr>
          <w:spacing w:val="-9"/>
          <w:w w:val="110"/>
          <w:sz w:val="18"/>
        </w:rPr>
        <w:t xml:space="preserve"> </w:t>
      </w:r>
      <w:r>
        <w:rPr>
          <w:w w:val="110"/>
          <w:sz w:val="18"/>
        </w:rPr>
        <w:t>Rooney,</w:t>
      </w:r>
      <w:r>
        <w:rPr>
          <w:spacing w:val="-8"/>
          <w:w w:val="110"/>
          <w:sz w:val="18"/>
        </w:rPr>
        <w:t xml:space="preserve"> </w:t>
      </w:r>
      <w:r>
        <w:rPr>
          <w:w w:val="110"/>
          <w:sz w:val="18"/>
        </w:rPr>
        <w:t>A</w:t>
      </w:r>
      <w:r>
        <w:rPr>
          <w:spacing w:val="-10"/>
          <w:w w:val="110"/>
          <w:sz w:val="18"/>
        </w:rPr>
        <w:t xml:space="preserve"> </w:t>
      </w:r>
      <w:r>
        <w:rPr>
          <w:w w:val="110"/>
          <w:sz w:val="18"/>
        </w:rPr>
        <w:t>Right</w:t>
      </w:r>
      <w:r>
        <w:rPr>
          <w:spacing w:val="-9"/>
          <w:w w:val="110"/>
          <w:sz w:val="18"/>
        </w:rPr>
        <w:t xml:space="preserve"> </w:t>
      </w:r>
      <w:r>
        <w:rPr>
          <w:w w:val="110"/>
          <w:sz w:val="18"/>
        </w:rPr>
        <w:t>to</w:t>
      </w:r>
      <w:r>
        <w:rPr>
          <w:spacing w:val="-10"/>
          <w:w w:val="110"/>
          <w:sz w:val="18"/>
        </w:rPr>
        <w:t xml:space="preserve"> </w:t>
      </w:r>
      <w:r>
        <w:rPr>
          <w:w w:val="110"/>
          <w:sz w:val="18"/>
        </w:rPr>
        <w:t>Counsel</w:t>
      </w:r>
      <w:r>
        <w:rPr>
          <w:spacing w:val="-10"/>
          <w:w w:val="110"/>
          <w:sz w:val="18"/>
        </w:rPr>
        <w:t xml:space="preserve"> </w:t>
      </w:r>
      <w:r>
        <w:rPr>
          <w:w w:val="110"/>
          <w:sz w:val="18"/>
        </w:rPr>
        <w:t>is</w:t>
      </w:r>
      <w:r>
        <w:rPr>
          <w:spacing w:val="-9"/>
          <w:w w:val="110"/>
          <w:sz w:val="18"/>
        </w:rPr>
        <w:t xml:space="preserve"> </w:t>
      </w:r>
      <w:r>
        <w:rPr>
          <w:w w:val="110"/>
          <w:sz w:val="18"/>
        </w:rPr>
        <w:t>a</w:t>
      </w:r>
      <w:r>
        <w:rPr>
          <w:spacing w:val="-8"/>
          <w:w w:val="110"/>
          <w:sz w:val="18"/>
        </w:rPr>
        <w:t xml:space="preserve"> </w:t>
      </w:r>
      <w:r>
        <w:rPr>
          <w:w w:val="110"/>
          <w:sz w:val="18"/>
        </w:rPr>
        <w:t>Right</w:t>
      </w:r>
      <w:r>
        <w:rPr>
          <w:spacing w:val="-5"/>
          <w:w w:val="110"/>
          <w:sz w:val="18"/>
        </w:rPr>
        <w:t xml:space="preserve"> </w:t>
      </w:r>
      <w:r>
        <w:rPr>
          <w:w w:val="110"/>
          <w:sz w:val="18"/>
        </w:rPr>
        <w:t>to</w:t>
      </w:r>
      <w:r>
        <w:rPr>
          <w:spacing w:val="-10"/>
          <w:w w:val="110"/>
          <w:sz w:val="18"/>
        </w:rPr>
        <w:t xml:space="preserve"> </w:t>
      </w:r>
      <w:r>
        <w:rPr>
          <w:w w:val="110"/>
          <w:sz w:val="18"/>
        </w:rPr>
        <w:t>a</w:t>
      </w:r>
      <w:r>
        <w:rPr>
          <w:spacing w:val="-8"/>
          <w:w w:val="110"/>
          <w:sz w:val="18"/>
        </w:rPr>
        <w:t xml:space="preserve"> </w:t>
      </w:r>
      <w:r>
        <w:rPr>
          <w:w w:val="110"/>
          <w:sz w:val="18"/>
        </w:rPr>
        <w:t>Fighting</w:t>
      </w:r>
      <w:r>
        <w:rPr>
          <w:spacing w:val="-11"/>
          <w:w w:val="110"/>
          <w:sz w:val="18"/>
        </w:rPr>
        <w:t xml:space="preserve"> </w:t>
      </w:r>
      <w:r>
        <w:rPr>
          <w:w w:val="110"/>
          <w:sz w:val="18"/>
        </w:rPr>
        <w:t>Chance,</w:t>
      </w:r>
      <w:r>
        <w:rPr>
          <w:spacing w:val="-3"/>
          <w:w w:val="110"/>
          <w:sz w:val="18"/>
        </w:rPr>
        <w:t xml:space="preserve"> </w:t>
      </w:r>
      <w:r>
        <w:rPr>
          <w:w w:val="110"/>
          <w:sz w:val="18"/>
        </w:rPr>
        <w:t>C</w:t>
      </w:r>
      <w:r>
        <w:rPr>
          <w:w w:val="110"/>
          <w:sz w:val="14"/>
        </w:rPr>
        <w:t>ENTER</w:t>
      </w:r>
      <w:r>
        <w:rPr>
          <w:spacing w:val="-9"/>
          <w:w w:val="110"/>
          <w:sz w:val="14"/>
        </w:rPr>
        <w:t xml:space="preserve"> </w:t>
      </w:r>
      <w:r>
        <w:rPr>
          <w:w w:val="110"/>
          <w:sz w:val="14"/>
        </w:rPr>
        <w:t>FOR</w:t>
      </w:r>
      <w:r>
        <w:rPr>
          <w:spacing w:val="-8"/>
          <w:w w:val="110"/>
          <w:sz w:val="14"/>
        </w:rPr>
        <w:t xml:space="preserve"> </w:t>
      </w:r>
      <w:r>
        <w:rPr>
          <w:w w:val="110"/>
          <w:sz w:val="18"/>
        </w:rPr>
        <w:t>A</w:t>
      </w:r>
      <w:r>
        <w:rPr>
          <w:w w:val="110"/>
          <w:sz w:val="14"/>
        </w:rPr>
        <w:t xml:space="preserve">MERICAN </w:t>
      </w:r>
      <w:r>
        <w:rPr>
          <w:sz w:val="18"/>
        </w:rPr>
        <w:t>P</w:t>
      </w:r>
      <w:r>
        <w:rPr>
          <w:sz w:val="14"/>
        </w:rPr>
        <w:t>ROGRESS</w:t>
      </w:r>
      <w:r>
        <w:rPr>
          <w:spacing w:val="37"/>
          <w:sz w:val="14"/>
        </w:rPr>
        <w:t xml:space="preserve">  </w:t>
      </w:r>
      <w:r>
        <w:rPr>
          <w:sz w:val="18"/>
        </w:rPr>
        <w:t>(Oct.</w:t>
      </w:r>
      <w:r>
        <w:rPr>
          <w:spacing w:val="78"/>
          <w:w w:val="150"/>
          <w:sz w:val="18"/>
        </w:rPr>
        <w:t xml:space="preserve"> </w:t>
      </w:r>
      <w:r>
        <w:rPr>
          <w:sz w:val="18"/>
        </w:rPr>
        <w:t>2,</w:t>
      </w:r>
      <w:r>
        <w:rPr>
          <w:spacing w:val="77"/>
          <w:w w:val="150"/>
          <w:sz w:val="18"/>
        </w:rPr>
        <w:t xml:space="preserve"> </w:t>
      </w:r>
      <w:r>
        <w:rPr>
          <w:sz w:val="18"/>
        </w:rPr>
        <w:t>2019),</w:t>
      </w:r>
      <w:r>
        <w:rPr>
          <w:spacing w:val="28"/>
          <w:sz w:val="18"/>
        </w:rPr>
        <w:t xml:space="preserve">  </w:t>
      </w:r>
      <w:hyperlink r:id="rId122">
        <w:r>
          <w:rPr>
            <w:color w:val="0000FF"/>
            <w:sz w:val="18"/>
            <w:u w:val="single" w:color="0000FF"/>
          </w:rPr>
          <w:t>https://www.americanprogress.org/issues/poverty/reports/2019/10/02/475263/right-counsel-right-</w:t>
        </w:r>
      </w:hyperlink>
      <w:r>
        <w:rPr>
          <w:color w:val="0000FF"/>
          <w:spacing w:val="80"/>
          <w:w w:val="110"/>
          <w:sz w:val="18"/>
        </w:rPr>
        <w:t xml:space="preserve"> </w:t>
      </w:r>
      <w:hyperlink r:id="rId123">
        <w:r>
          <w:rPr>
            <w:color w:val="0000FF"/>
            <w:spacing w:val="-2"/>
            <w:w w:val="110"/>
            <w:sz w:val="18"/>
            <w:u w:val="single" w:color="0000FF"/>
          </w:rPr>
          <w:t>fighting-chance/</w:t>
        </w:r>
        <w:r>
          <w:rPr>
            <w:spacing w:val="-2"/>
            <w:w w:val="110"/>
            <w:sz w:val="18"/>
          </w:rPr>
          <w:t>.</w:t>
        </w:r>
      </w:hyperlink>
    </w:p>
    <w:p w14:paraId="7F2F8E3B" w14:textId="77777777" w:rsidR="009C4E12" w:rsidRDefault="009C4E12">
      <w:pPr>
        <w:pStyle w:val="BodyText"/>
        <w:spacing w:before="3"/>
        <w:rPr>
          <w:sz w:val="17"/>
        </w:rPr>
      </w:pPr>
    </w:p>
    <w:p w14:paraId="5E706E02" w14:textId="77777777" w:rsidR="009C4E12" w:rsidRDefault="00000000">
      <w:pPr>
        <w:spacing w:before="1" w:line="381" w:lineRule="auto"/>
        <w:ind w:left="100"/>
        <w:rPr>
          <w:sz w:val="18"/>
        </w:rPr>
      </w:pPr>
      <w:r>
        <w:rPr>
          <w:w w:val="110"/>
          <w:position w:val="6"/>
          <w:sz w:val="11"/>
        </w:rPr>
        <w:t>86</w:t>
      </w:r>
      <w:r>
        <w:rPr>
          <w:spacing w:val="10"/>
          <w:w w:val="110"/>
          <w:position w:val="6"/>
          <w:sz w:val="11"/>
        </w:rPr>
        <w:t xml:space="preserve"> </w:t>
      </w:r>
      <w:r>
        <w:rPr>
          <w:w w:val="110"/>
          <w:sz w:val="18"/>
        </w:rPr>
        <w:t>Russell</w:t>
      </w:r>
      <w:r>
        <w:rPr>
          <w:spacing w:val="-11"/>
          <w:w w:val="110"/>
          <w:sz w:val="18"/>
        </w:rPr>
        <w:t xml:space="preserve"> </w:t>
      </w:r>
      <w:r>
        <w:rPr>
          <w:w w:val="110"/>
          <w:sz w:val="18"/>
        </w:rPr>
        <w:t>Engler,</w:t>
      </w:r>
      <w:r>
        <w:rPr>
          <w:spacing w:val="-9"/>
          <w:w w:val="110"/>
          <w:sz w:val="18"/>
        </w:rPr>
        <w:t xml:space="preserve"> </w:t>
      </w:r>
      <w:r>
        <w:rPr>
          <w:w w:val="110"/>
          <w:sz w:val="18"/>
        </w:rPr>
        <w:t>Connecting</w:t>
      </w:r>
      <w:r>
        <w:rPr>
          <w:spacing w:val="-7"/>
          <w:w w:val="110"/>
          <w:sz w:val="18"/>
        </w:rPr>
        <w:t xml:space="preserve"> </w:t>
      </w:r>
      <w:r>
        <w:rPr>
          <w:w w:val="110"/>
          <w:sz w:val="18"/>
        </w:rPr>
        <w:t>Self-Representation</w:t>
      </w:r>
      <w:r>
        <w:rPr>
          <w:spacing w:val="-11"/>
          <w:w w:val="110"/>
          <w:sz w:val="18"/>
        </w:rPr>
        <w:t xml:space="preserve"> </w:t>
      </w:r>
      <w:r>
        <w:rPr>
          <w:w w:val="110"/>
          <w:sz w:val="18"/>
        </w:rPr>
        <w:t>to</w:t>
      </w:r>
      <w:r>
        <w:rPr>
          <w:spacing w:val="-11"/>
          <w:w w:val="110"/>
          <w:sz w:val="18"/>
        </w:rPr>
        <w:t xml:space="preserve"> </w:t>
      </w:r>
      <w:r>
        <w:rPr>
          <w:w w:val="110"/>
          <w:sz w:val="18"/>
        </w:rPr>
        <w:t>Civil</w:t>
      </w:r>
      <w:r>
        <w:rPr>
          <w:spacing w:val="-11"/>
          <w:w w:val="110"/>
          <w:sz w:val="18"/>
        </w:rPr>
        <w:t xml:space="preserve"> </w:t>
      </w:r>
      <w:r>
        <w:rPr>
          <w:w w:val="110"/>
          <w:sz w:val="18"/>
        </w:rPr>
        <w:t>Gideon:</w:t>
      </w:r>
      <w:r>
        <w:rPr>
          <w:spacing w:val="-9"/>
          <w:w w:val="110"/>
          <w:sz w:val="18"/>
        </w:rPr>
        <w:t xml:space="preserve"> </w:t>
      </w:r>
      <w:r>
        <w:rPr>
          <w:w w:val="110"/>
          <w:sz w:val="18"/>
        </w:rPr>
        <w:t>What</w:t>
      </w:r>
      <w:r>
        <w:rPr>
          <w:spacing w:val="-10"/>
          <w:w w:val="110"/>
          <w:sz w:val="18"/>
        </w:rPr>
        <w:t xml:space="preserve"> </w:t>
      </w:r>
      <w:r>
        <w:rPr>
          <w:w w:val="110"/>
          <w:sz w:val="18"/>
        </w:rPr>
        <w:t>Existing</w:t>
      </w:r>
      <w:r>
        <w:rPr>
          <w:spacing w:val="-12"/>
          <w:w w:val="110"/>
          <w:sz w:val="18"/>
        </w:rPr>
        <w:t xml:space="preserve"> </w:t>
      </w:r>
      <w:r>
        <w:rPr>
          <w:w w:val="110"/>
          <w:sz w:val="18"/>
        </w:rPr>
        <w:t>Data</w:t>
      </w:r>
      <w:r>
        <w:rPr>
          <w:spacing w:val="-9"/>
          <w:w w:val="110"/>
          <w:sz w:val="18"/>
        </w:rPr>
        <w:t xml:space="preserve"> </w:t>
      </w:r>
      <w:r>
        <w:rPr>
          <w:w w:val="110"/>
          <w:sz w:val="18"/>
        </w:rPr>
        <w:t>Reveal</w:t>
      </w:r>
      <w:r>
        <w:rPr>
          <w:spacing w:val="-11"/>
          <w:w w:val="110"/>
          <w:sz w:val="18"/>
        </w:rPr>
        <w:t xml:space="preserve"> </w:t>
      </w:r>
      <w:r>
        <w:rPr>
          <w:w w:val="110"/>
          <w:sz w:val="18"/>
        </w:rPr>
        <w:t>About</w:t>
      </w:r>
      <w:r>
        <w:rPr>
          <w:spacing w:val="-6"/>
          <w:w w:val="110"/>
          <w:sz w:val="18"/>
        </w:rPr>
        <w:t xml:space="preserve"> </w:t>
      </w:r>
      <w:r>
        <w:rPr>
          <w:w w:val="110"/>
          <w:sz w:val="18"/>
        </w:rPr>
        <w:t>When</w:t>
      </w:r>
      <w:r>
        <w:rPr>
          <w:spacing w:val="-10"/>
          <w:w w:val="110"/>
          <w:sz w:val="18"/>
        </w:rPr>
        <w:t xml:space="preserve"> </w:t>
      </w:r>
      <w:r>
        <w:rPr>
          <w:w w:val="110"/>
          <w:sz w:val="18"/>
        </w:rPr>
        <w:t>Counsel</w:t>
      </w:r>
      <w:r>
        <w:rPr>
          <w:spacing w:val="-11"/>
          <w:w w:val="110"/>
          <w:sz w:val="18"/>
        </w:rPr>
        <w:t xml:space="preserve"> </w:t>
      </w:r>
      <w:r>
        <w:rPr>
          <w:w w:val="110"/>
          <w:sz w:val="18"/>
        </w:rPr>
        <w:t>is</w:t>
      </w:r>
      <w:r>
        <w:rPr>
          <w:spacing w:val="-5"/>
          <w:w w:val="110"/>
          <w:sz w:val="18"/>
        </w:rPr>
        <w:t xml:space="preserve"> </w:t>
      </w:r>
      <w:r>
        <w:rPr>
          <w:w w:val="110"/>
          <w:sz w:val="18"/>
        </w:rPr>
        <w:t xml:space="preserve">Most </w:t>
      </w:r>
      <w:r>
        <w:rPr>
          <w:sz w:val="18"/>
        </w:rPr>
        <w:t>Needed, 37 F</w:t>
      </w:r>
      <w:r>
        <w:rPr>
          <w:sz w:val="14"/>
        </w:rPr>
        <w:t xml:space="preserve">ORDHAM </w:t>
      </w:r>
      <w:r>
        <w:rPr>
          <w:sz w:val="18"/>
        </w:rPr>
        <w:t>U</w:t>
      </w:r>
      <w:r>
        <w:rPr>
          <w:sz w:val="14"/>
        </w:rPr>
        <w:t>RB</w:t>
      </w:r>
      <w:r>
        <w:rPr>
          <w:sz w:val="18"/>
        </w:rPr>
        <w:t>. L.J. 38, 48-49 (2010).</w:t>
      </w:r>
    </w:p>
    <w:p w14:paraId="1A39373E" w14:textId="77777777" w:rsidR="009C4E12" w:rsidRDefault="009C4E12">
      <w:pPr>
        <w:pStyle w:val="BodyText"/>
        <w:spacing w:before="6"/>
        <w:rPr>
          <w:sz w:val="17"/>
        </w:rPr>
      </w:pPr>
    </w:p>
    <w:p w14:paraId="20090A4F" w14:textId="77777777" w:rsidR="009C4E12" w:rsidRDefault="00000000">
      <w:pPr>
        <w:ind w:left="100"/>
        <w:rPr>
          <w:sz w:val="18"/>
        </w:rPr>
      </w:pPr>
      <w:r>
        <w:rPr>
          <w:position w:val="6"/>
          <w:sz w:val="11"/>
        </w:rPr>
        <w:t>87</w:t>
      </w:r>
      <w:r>
        <w:rPr>
          <w:spacing w:val="24"/>
          <w:position w:val="6"/>
          <w:sz w:val="11"/>
        </w:rPr>
        <w:t xml:space="preserve"> </w:t>
      </w:r>
      <w:r>
        <w:rPr>
          <w:sz w:val="18"/>
        </w:rPr>
        <w:t>L</w:t>
      </w:r>
      <w:r>
        <w:rPr>
          <w:sz w:val="14"/>
        </w:rPr>
        <w:t>UKE</w:t>
      </w:r>
      <w:r>
        <w:rPr>
          <w:spacing w:val="4"/>
          <w:sz w:val="14"/>
        </w:rPr>
        <w:t xml:space="preserve"> </w:t>
      </w:r>
      <w:r>
        <w:rPr>
          <w:sz w:val="18"/>
        </w:rPr>
        <w:t>G</w:t>
      </w:r>
      <w:r>
        <w:rPr>
          <w:sz w:val="14"/>
        </w:rPr>
        <w:t>RUNDMAN</w:t>
      </w:r>
      <w:r>
        <w:rPr>
          <w:spacing w:val="6"/>
          <w:sz w:val="14"/>
        </w:rPr>
        <w:t xml:space="preserve"> </w:t>
      </w:r>
      <w:r>
        <w:rPr>
          <w:sz w:val="18"/>
        </w:rPr>
        <w:t>&amp;</w:t>
      </w:r>
      <w:r>
        <w:rPr>
          <w:spacing w:val="-9"/>
          <w:sz w:val="18"/>
        </w:rPr>
        <w:t xml:space="preserve"> </w:t>
      </w:r>
      <w:r>
        <w:rPr>
          <w:sz w:val="18"/>
        </w:rPr>
        <w:t>M</w:t>
      </w:r>
      <w:r>
        <w:rPr>
          <w:sz w:val="14"/>
        </w:rPr>
        <w:t>ARIA</w:t>
      </w:r>
      <w:r>
        <w:rPr>
          <w:spacing w:val="6"/>
          <w:sz w:val="14"/>
        </w:rPr>
        <w:t xml:space="preserve"> </w:t>
      </w:r>
      <w:r>
        <w:rPr>
          <w:sz w:val="18"/>
        </w:rPr>
        <w:t>K</w:t>
      </w:r>
      <w:r>
        <w:rPr>
          <w:sz w:val="14"/>
        </w:rPr>
        <w:t>RUGER</w:t>
      </w:r>
      <w:r>
        <w:rPr>
          <w:sz w:val="18"/>
        </w:rPr>
        <w:t>,</w:t>
      </w:r>
      <w:r>
        <w:rPr>
          <w:spacing w:val="4"/>
          <w:sz w:val="18"/>
        </w:rPr>
        <w:t xml:space="preserve"> </w:t>
      </w:r>
      <w:r>
        <w:rPr>
          <w:sz w:val="18"/>
        </w:rPr>
        <w:t>L</w:t>
      </w:r>
      <w:r>
        <w:rPr>
          <w:sz w:val="14"/>
        </w:rPr>
        <w:t>EGAL</w:t>
      </w:r>
      <w:r>
        <w:rPr>
          <w:spacing w:val="2"/>
          <w:sz w:val="14"/>
        </w:rPr>
        <w:t xml:space="preserve"> </w:t>
      </w:r>
      <w:r>
        <w:rPr>
          <w:sz w:val="18"/>
        </w:rPr>
        <w:t>R</w:t>
      </w:r>
      <w:r>
        <w:rPr>
          <w:sz w:val="14"/>
        </w:rPr>
        <w:t>EPRESENTATION</w:t>
      </w:r>
      <w:r>
        <w:rPr>
          <w:spacing w:val="5"/>
          <w:sz w:val="14"/>
        </w:rPr>
        <w:t xml:space="preserve"> </w:t>
      </w:r>
      <w:r>
        <w:rPr>
          <w:sz w:val="14"/>
        </w:rPr>
        <w:t>IN</w:t>
      </w:r>
      <w:r>
        <w:rPr>
          <w:spacing w:val="5"/>
          <w:sz w:val="14"/>
        </w:rPr>
        <w:t xml:space="preserve"> </w:t>
      </w:r>
      <w:r>
        <w:rPr>
          <w:sz w:val="18"/>
        </w:rPr>
        <w:t>E</w:t>
      </w:r>
      <w:r>
        <w:rPr>
          <w:sz w:val="14"/>
        </w:rPr>
        <w:t>VICTIONS</w:t>
      </w:r>
      <w:r>
        <w:rPr>
          <w:spacing w:val="4"/>
          <w:sz w:val="14"/>
        </w:rPr>
        <w:t xml:space="preserve"> </w:t>
      </w:r>
      <w:r>
        <w:rPr>
          <w:sz w:val="18"/>
        </w:rPr>
        <w:t>–</w:t>
      </w:r>
      <w:r>
        <w:rPr>
          <w:spacing w:val="-7"/>
          <w:sz w:val="18"/>
        </w:rPr>
        <w:t xml:space="preserve"> </w:t>
      </w:r>
      <w:r>
        <w:rPr>
          <w:sz w:val="18"/>
        </w:rPr>
        <w:t>C</w:t>
      </w:r>
      <w:r>
        <w:rPr>
          <w:sz w:val="14"/>
        </w:rPr>
        <w:t>OMPARATIVE</w:t>
      </w:r>
      <w:r>
        <w:rPr>
          <w:spacing w:val="5"/>
          <w:sz w:val="14"/>
        </w:rPr>
        <w:t xml:space="preserve"> </w:t>
      </w:r>
      <w:r>
        <w:rPr>
          <w:sz w:val="18"/>
        </w:rPr>
        <w:t>S</w:t>
      </w:r>
      <w:r>
        <w:rPr>
          <w:sz w:val="14"/>
        </w:rPr>
        <w:t>TUDY</w:t>
      </w:r>
      <w:r>
        <w:rPr>
          <w:spacing w:val="13"/>
          <w:sz w:val="14"/>
        </w:rPr>
        <w:t xml:space="preserve"> </w:t>
      </w:r>
      <w:r>
        <w:rPr>
          <w:sz w:val="18"/>
        </w:rPr>
        <w:t>9</w:t>
      </w:r>
      <w:r>
        <w:rPr>
          <w:spacing w:val="2"/>
          <w:sz w:val="18"/>
        </w:rPr>
        <w:t xml:space="preserve"> </w:t>
      </w:r>
      <w:r>
        <w:rPr>
          <w:sz w:val="18"/>
        </w:rPr>
        <w:t>(2018),</w:t>
      </w:r>
      <w:r>
        <w:rPr>
          <w:spacing w:val="5"/>
          <w:sz w:val="18"/>
        </w:rPr>
        <w:t xml:space="preserve"> </w:t>
      </w:r>
      <w:r>
        <w:rPr>
          <w:spacing w:val="-2"/>
          <w:sz w:val="18"/>
        </w:rPr>
        <w:t>available</w:t>
      </w:r>
    </w:p>
    <w:p w14:paraId="15DD48CD" w14:textId="77777777" w:rsidR="009C4E12" w:rsidRDefault="00000000">
      <w:pPr>
        <w:spacing w:before="123"/>
        <w:ind w:left="100"/>
        <w:rPr>
          <w:sz w:val="18"/>
        </w:rPr>
      </w:pPr>
      <w:r>
        <w:rPr>
          <w:w w:val="110"/>
          <w:sz w:val="18"/>
        </w:rPr>
        <w:t>at</w:t>
      </w:r>
      <w:r>
        <w:rPr>
          <w:spacing w:val="4"/>
          <w:w w:val="110"/>
          <w:sz w:val="18"/>
        </w:rPr>
        <w:t xml:space="preserve"> </w:t>
      </w:r>
      <w:hyperlink r:id="rId124">
        <w:r>
          <w:rPr>
            <w:w w:val="110"/>
            <w:sz w:val="18"/>
            <w:u w:val="single"/>
          </w:rPr>
          <w:t>https://www.minnpost.com/wp-content/uploads/2018/11/2018-Eviction-Representation-Results-Study-with-</w:t>
        </w:r>
        <w:r>
          <w:rPr>
            <w:spacing w:val="-2"/>
            <w:w w:val="110"/>
            <w:sz w:val="18"/>
            <w:u w:val="single"/>
          </w:rPr>
          <w:t>logos.pdf</w:t>
        </w:r>
        <w:r>
          <w:rPr>
            <w:spacing w:val="-2"/>
            <w:w w:val="110"/>
            <w:sz w:val="18"/>
          </w:rPr>
          <w:t>.</w:t>
        </w:r>
      </w:hyperlink>
    </w:p>
    <w:p w14:paraId="653E9A9D" w14:textId="77777777" w:rsidR="009C4E12" w:rsidRDefault="009C4E12">
      <w:pPr>
        <w:pStyle w:val="BodyText"/>
        <w:spacing w:before="11"/>
        <w:rPr>
          <w:sz w:val="18"/>
        </w:rPr>
      </w:pPr>
    </w:p>
    <w:p w14:paraId="2DBE7771" w14:textId="77777777" w:rsidR="009C4E12" w:rsidRDefault="00000000">
      <w:pPr>
        <w:spacing w:before="106"/>
        <w:ind w:left="100"/>
        <w:rPr>
          <w:sz w:val="18"/>
        </w:rPr>
      </w:pPr>
      <w:r>
        <w:rPr>
          <w:position w:val="6"/>
          <w:sz w:val="11"/>
        </w:rPr>
        <w:t>88</w:t>
      </w:r>
      <w:r>
        <w:rPr>
          <w:spacing w:val="16"/>
          <w:position w:val="6"/>
          <w:sz w:val="11"/>
        </w:rPr>
        <w:t xml:space="preserve"> </w:t>
      </w:r>
      <w:r>
        <w:rPr>
          <w:sz w:val="18"/>
        </w:rPr>
        <w:t>L</w:t>
      </w:r>
      <w:r>
        <w:rPr>
          <w:sz w:val="14"/>
        </w:rPr>
        <w:t>UKE</w:t>
      </w:r>
      <w:r>
        <w:rPr>
          <w:spacing w:val="-1"/>
          <w:sz w:val="14"/>
        </w:rPr>
        <w:t xml:space="preserve"> </w:t>
      </w:r>
      <w:r>
        <w:rPr>
          <w:sz w:val="18"/>
        </w:rPr>
        <w:t>G</w:t>
      </w:r>
      <w:r>
        <w:rPr>
          <w:sz w:val="14"/>
        </w:rPr>
        <w:t xml:space="preserve">RUNDMAN </w:t>
      </w:r>
      <w:r>
        <w:rPr>
          <w:sz w:val="18"/>
        </w:rPr>
        <w:t>&amp;</w:t>
      </w:r>
      <w:r>
        <w:rPr>
          <w:spacing w:val="-14"/>
          <w:sz w:val="18"/>
        </w:rPr>
        <w:t xml:space="preserve"> </w:t>
      </w:r>
      <w:r>
        <w:rPr>
          <w:sz w:val="18"/>
        </w:rPr>
        <w:t>M</w:t>
      </w:r>
      <w:r>
        <w:rPr>
          <w:sz w:val="14"/>
        </w:rPr>
        <w:t>ARIA</w:t>
      </w:r>
      <w:r>
        <w:rPr>
          <w:spacing w:val="1"/>
          <w:sz w:val="14"/>
        </w:rPr>
        <w:t xml:space="preserve"> </w:t>
      </w:r>
      <w:r>
        <w:rPr>
          <w:sz w:val="18"/>
        </w:rPr>
        <w:t>K</w:t>
      </w:r>
      <w:r>
        <w:rPr>
          <w:sz w:val="14"/>
        </w:rPr>
        <w:t>RUGER</w:t>
      </w:r>
      <w:r>
        <w:rPr>
          <w:sz w:val="18"/>
        </w:rPr>
        <w:t>,</w:t>
      </w:r>
      <w:r>
        <w:rPr>
          <w:spacing w:val="-3"/>
          <w:sz w:val="18"/>
        </w:rPr>
        <w:t xml:space="preserve"> </w:t>
      </w:r>
      <w:r>
        <w:rPr>
          <w:sz w:val="18"/>
        </w:rPr>
        <w:t>L</w:t>
      </w:r>
      <w:r>
        <w:rPr>
          <w:sz w:val="14"/>
        </w:rPr>
        <w:t>EGAL</w:t>
      </w:r>
      <w:r>
        <w:rPr>
          <w:spacing w:val="-3"/>
          <w:sz w:val="14"/>
        </w:rPr>
        <w:t xml:space="preserve"> </w:t>
      </w:r>
      <w:r>
        <w:rPr>
          <w:sz w:val="18"/>
        </w:rPr>
        <w:t>R</w:t>
      </w:r>
      <w:r>
        <w:rPr>
          <w:sz w:val="14"/>
        </w:rPr>
        <w:t>EPRESENTATION</w:t>
      </w:r>
      <w:r>
        <w:rPr>
          <w:spacing w:val="-1"/>
          <w:sz w:val="14"/>
        </w:rPr>
        <w:t xml:space="preserve"> </w:t>
      </w:r>
      <w:r>
        <w:rPr>
          <w:sz w:val="14"/>
        </w:rPr>
        <w:t xml:space="preserve">IN </w:t>
      </w:r>
      <w:r>
        <w:rPr>
          <w:sz w:val="18"/>
        </w:rPr>
        <w:t>E</w:t>
      </w:r>
      <w:r>
        <w:rPr>
          <w:sz w:val="14"/>
        </w:rPr>
        <w:t>VICTIONS</w:t>
      </w:r>
      <w:r>
        <w:rPr>
          <w:spacing w:val="-1"/>
          <w:sz w:val="14"/>
        </w:rPr>
        <w:t xml:space="preserve"> </w:t>
      </w:r>
      <w:r>
        <w:rPr>
          <w:sz w:val="18"/>
        </w:rPr>
        <w:t>–</w:t>
      </w:r>
      <w:r>
        <w:rPr>
          <w:spacing w:val="-13"/>
          <w:sz w:val="18"/>
        </w:rPr>
        <w:t xml:space="preserve"> </w:t>
      </w:r>
      <w:r>
        <w:rPr>
          <w:sz w:val="18"/>
        </w:rPr>
        <w:t>C</w:t>
      </w:r>
      <w:r>
        <w:rPr>
          <w:sz w:val="14"/>
        </w:rPr>
        <w:t xml:space="preserve">OMPARATIVE </w:t>
      </w:r>
      <w:r>
        <w:rPr>
          <w:sz w:val="18"/>
        </w:rPr>
        <w:t>S</w:t>
      </w:r>
      <w:r>
        <w:rPr>
          <w:sz w:val="14"/>
        </w:rPr>
        <w:t>TUDY</w:t>
      </w:r>
      <w:r>
        <w:rPr>
          <w:spacing w:val="8"/>
          <w:sz w:val="14"/>
        </w:rPr>
        <w:t xml:space="preserve"> </w:t>
      </w:r>
      <w:r>
        <w:rPr>
          <w:sz w:val="18"/>
        </w:rPr>
        <w:t>11</w:t>
      </w:r>
      <w:r>
        <w:rPr>
          <w:spacing w:val="-1"/>
          <w:sz w:val="18"/>
        </w:rPr>
        <w:t xml:space="preserve"> </w:t>
      </w:r>
      <w:r>
        <w:rPr>
          <w:sz w:val="18"/>
        </w:rPr>
        <w:t>(2018),</w:t>
      </w:r>
      <w:r>
        <w:rPr>
          <w:spacing w:val="-1"/>
          <w:sz w:val="18"/>
        </w:rPr>
        <w:t xml:space="preserve"> </w:t>
      </w:r>
      <w:r>
        <w:rPr>
          <w:spacing w:val="-2"/>
          <w:sz w:val="18"/>
        </w:rPr>
        <w:t>available</w:t>
      </w:r>
    </w:p>
    <w:p w14:paraId="7EF8EDEF" w14:textId="77777777" w:rsidR="009C4E12" w:rsidRDefault="00000000">
      <w:pPr>
        <w:spacing w:before="123"/>
        <w:ind w:left="100"/>
        <w:rPr>
          <w:sz w:val="18"/>
        </w:rPr>
      </w:pPr>
      <w:r>
        <w:rPr>
          <w:w w:val="110"/>
          <w:sz w:val="18"/>
        </w:rPr>
        <w:t>at</w:t>
      </w:r>
      <w:r>
        <w:rPr>
          <w:spacing w:val="4"/>
          <w:w w:val="110"/>
          <w:sz w:val="18"/>
        </w:rPr>
        <w:t xml:space="preserve"> </w:t>
      </w:r>
      <w:hyperlink r:id="rId125">
        <w:r>
          <w:rPr>
            <w:w w:val="110"/>
            <w:sz w:val="18"/>
            <w:u w:val="single"/>
          </w:rPr>
          <w:t>https://www.minnpost.com/wp-content/uploads/2018/11/2018-Eviction-Representation-Results-Study-with-</w:t>
        </w:r>
        <w:r>
          <w:rPr>
            <w:spacing w:val="-2"/>
            <w:w w:val="110"/>
            <w:sz w:val="18"/>
            <w:u w:val="single"/>
          </w:rPr>
          <w:t>logos.pdf</w:t>
        </w:r>
        <w:r>
          <w:rPr>
            <w:spacing w:val="-2"/>
            <w:w w:val="110"/>
            <w:sz w:val="18"/>
          </w:rPr>
          <w:t>.</w:t>
        </w:r>
      </w:hyperlink>
    </w:p>
    <w:p w14:paraId="2ECCD965" w14:textId="77777777" w:rsidR="009C4E12" w:rsidRDefault="009C4E12">
      <w:pPr>
        <w:pStyle w:val="BodyText"/>
        <w:spacing w:before="5"/>
        <w:rPr>
          <w:sz w:val="18"/>
        </w:rPr>
      </w:pPr>
    </w:p>
    <w:p w14:paraId="03BCBD01" w14:textId="77777777" w:rsidR="009C4E12" w:rsidRDefault="00000000">
      <w:pPr>
        <w:spacing w:before="106"/>
        <w:ind w:left="100"/>
        <w:rPr>
          <w:sz w:val="14"/>
        </w:rPr>
      </w:pPr>
      <w:r>
        <w:rPr>
          <w:position w:val="6"/>
          <w:sz w:val="11"/>
        </w:rPr>
        <w:t>89</w:t>
      </w:r>
      <w:r>
        <w:rPr>
          <w:spacing w:val="26"/>
          <w:position w:val="6"/>
          <w:sz w:val="11"/>
        </w:rPr>
        <w:t xml:space="preserve"> </w:t>
      </w:r>
      <w:r>
        <w:rPr>
          <w:sz w:val="18"/>
        </w:rPr>
        <w:t>S</w:t>
      </w:r>
      <w:r>
        <w:rPr>
          <w:sz w:val="14"/>
        </w:rPr>
        <w:t>TOUT</w:t>
      </w:r>
      <w:r>
        <w:rPr>
          <w:spacing w:val="9"/>
          <w:sz w:val="14"/>
        </w:rPr>
        <w:t xml:space="preserve"> </w:t>
      </w:r>
      <w:r>
        <w:rPr>
          <w:sz w:val="18"/>
        </w:rPr>
        <w:t>R</w:t>
      </w:r>
      <w:r>
        <w:rPr>
          <w:sz w:val="14"/>
        </w:rPr>
        <w:t>ISIUS</w:t>
      </w:r>
      <w:r>
        <w:rPr>
          <w:spacing w:val="7"/>
          <w:sz w:val="14"/>
        </w:rPr>
        <w:t xml:space="preserve"> </w:t>
      </w:r>
      <w:r>
        <w:rPr>
          <w:sz w:val="18"/>
        </w:rPr>
        <w:t>R</w:t>
      </w:r>
      <w:r>
        <w:rPr>
          <w:sz w:val="14"/>
        </w:rPr>
        <w:t>OSS</w:t>
      </w:r>
      <w:r>
        <w:rPr>
          <w:sz w:val="18"/>
        </w:rPr>
        <w:t>,</w:t>
      </w:r>
      <w:r>
        <w:rPr>
          <w:spacing w:val="-4"/>
          <w:sz w:val="18"/>
        </w:rPr>
        <w:t xml:space="preserve"> </w:t>
      </w:r>
      <w:r>
        <w:rPr>
          <w:sz w:val="18"/>
        </w:rPr>
        <w:t>I</w:t>
      </w:r>
      <w:r>
        <w:rPr>
          <w:sz w:val="14"/>
        </w:rPr>
        <w:t>NC</w:t>
      </w:r>
      <w:r>
        <w:rPr>
          <w:sz w:val="18"/>
        </w:rPr>
        <w:t>.,</w:t>
      </w:r>
      <w:r>
        <w:rPr>
          <w:spacing w:val="-5"/>
          <w:sz w:val="18"/>
        </w:rPr>
        <w:t xml:space="preserve"> </w:t>
      </w:r>
      <w:r>
        <w:rPr>
          <w:sz w:val="18"/>
        </w:rPr>
        <w:t>E</w:t>
      </w:r>
      <w:r>
        <w:rPr>
          <w:sz w:val="14"/>
        </w:rPr>
        <w:t>CONOMIC</w:t>
      </w:r>
      <w:r>
        <w:rPr>
          <w:spacing w:val="8"/>
          <w:sz w:val="14"/>
        </w:rPr>
        <w:t xml:space="preserve"> </w:t>
      </w:r>
      <w:r>
        <w:rPr>
          <w:sz w:val="18"/>
        </w:rPr>
        <w:t>R</w:t>
      </w:r>
      <w:r>
        <w:rPr>
          <w:sz w:val="14"/>
        </w:rPr>
        <w:t>ETURN</w:t>
      </w:r>
      <w:r>
        <w:rPr>
          <w:spacing w:val="8"/>
          <w:sz w:val="14"/>
        </w:rPr>
        <w:t xml:space="preserve"> </w:t>
      </w:r>
      <w:r>
        <w:rPr>
          <w:sz w:val="14"/>
        </w:rPr>
        <w:t>ON</w:t>
      </w:r>
      <w:r>
        <w:rPr>
          <w:spacing w:val="7"/>
          <w:sz w:val="14"/>
        </w:rPr>
        <w:t xml:space="preserve"> </w:t>
      </w:r>
      <w:r>
        <w:rPr>
          <w:sz w:val="18"/>
        </w:rPr>
        <w:t>I</w:t>
      </w:r>
      <w:r>
        <w:rPr>
          <w:sz w:val="14"/>
        </w:rPr>
        <w:t>NVESTMENT</w:t>
      </w:r>
      <w:r>
        <w:rPr>
          <w:spacing w:val="9"/>
          <w:sz w:val="14"/>
        </w:rPr>
        <w:t xml:space="preserve"> </w:t>
      </w:r>
      <w:r>
        <w:rPr>
          <w:sz w:val="14"/>
        </w:rPr>
        <w:t>OF</w:t>
      </w:r>
      <w:r>
        <w:rPr>
          <w:spacing w:val="11"/>
          <w:sz w:val="14"/>
        </w:rPr>
        <w:t xml:space="preserve"> </w:t>
      </w:r>
      <w:r>
        <w:rPr>
          <w:sz w:val="18"/>
        </w:rPr>
        <w:t>P</w:t>
      </w:r>
      <w:r>
        <w:rPr>
          <w:sz w:val="14"/>
        </w:rPr>
        <w:t>ROVIDING</w:t>
      </w:r>
      <w:r>
        <w:rPr>
          <w:spacing w:val="9"/>
          <w:sz w:val="14"/>
        </w:rPr>
        <w:t xml:space="preserve"> </w:t>
      </w:r>
      <w:r>
        <w:rPr>
          <w:sz w:val="18"/>
        </w:rPr>
        <w:t>C</w:t>
      </w:r>
      <w:r>
        <w:rPr>
          <w:sz w:val="14"/>
        </w:rPr>
        <w:t>OUNSEL</w:t>
      </w:r>
      <w:r>
        <w:rPr>
          <w:spacing w:val="4"/>
          <w:sz w:val="14"/>
        </w:rPr>
        <w:t xml:space="preserve"> </w:t>
      </w:r>
      <w:r>
        <w:rPr>
          <w:sz w:val="14"/>
        </w:rPr>
        <w:t>IN</w:t>
      </w:r>
      <w:r>
        <w:rPr>
          <w:spacing w:val="7"/>
          <w:sz w:val="14"/>
        </w:rPr>
        <w:t xml:space="preserve"> </w:t>
      </w:r>
      <w:r>
        <w:rPr>
          <w:sz w:val="18"/>
        </w:rPr>
        <w:t>P</w:t>
      </w:r>
      <w:r>
        <w:rPr>
          <w:sz w:val="14"/>
        </w:rPr>
        <w:t>HILADELPHIA</w:t>
      </w:r>
      <w:r>
        <w:rPr>
          <w:spacing w:val="11"/>
          <w:sz w:val="14"/>
        </w:rPr>
        <w:t xml:space="preserve"> </w:t>
      </w:r>
      <w:r>
        <w:rPr>
          <w:sz w:val="18"/>
        </w:rPr>
        <w:t>E</w:t>
      </w:r>
      <w:r>
        <w:rPr>
          <w:sz w:val="14"/>
        </w:rPr>
        <w:t>VICTION</w:t>
      </w:r>
      <w:r>
        <w:rPr>
          <w:spacing w:val="7"/>
          <w:sz w:val="14"/>
        </w:rPr>
        <w:t xml:space="preserve"> </w:t>
      </w:r>
      <w:r>
        <w:rPr>
          <w:sz w:val="18"/>
        </w:rPr>
        <w:t>C</w:t>
      </w:r>
      <w:r>
        <w:rPr>
          <w:sz w:val="14"/>
        </w:rPr>
        <w:t>ASES</w:t>
      </w:r>
      <w:r>
        <w:rPr>
          <w:spacing w:val="7"/>
          <w:sz w:val="14"/>
        </w:rPr>
        <w:t xml:space="preserve"> </w:t>
      </w:r>
      <w:r>
        <w:rPr>
          <w:sz w:val="14"/>
        </w:rPr>
        <w:t>FOR</w:t>
      </w:r>
      <w:r>
        <w:rPr>
          <w:spacing w:val="6"/>
          <w:sz w:val="14"/>
        </w:rPr>
        <w:t xml:space="preserve"> </w:t>
      </w:r>
      <w:r>
        <w:rPr>
          <w:sz w:val="18"/>
        </w:rPr>
        <w:t>L</w:t>
      </w:r>
      <w:r>
        <w:rPr>
          <w:sz w:val="14"/>
        </w:rPr>
        <w:t>OW</w:t>
      </w:r>
      <w:r>
        <w:rPr>
          <w:sz w:val="18"/>
        </w:rPr>
        <w:t>-</w:t>
      </w:r>
      <w:r>
        <w:rPr>
          <w:spacing w:val="-2"/>
          <w:sz w:val="18"/>
        </w:rPr>
        <w:t>I</w:t>
      </w:r>
      <w:r>
        <w:rPr>
          <w:spacing w:val="-2"/>
          <w:sz w:val="14"/>
        </w:rPr>
        <w:t>NCOME</w:t>
      </w:r>
    </w:p>
    <w:p w14:paraId="7AAB8383" w14:textId="77777777" w:rsidR="009C4E12" w:rsidRDefault="00000000">
      <w:pPr>
        <w:spacing w:before="123"/>
        <w:ind w:left="100"/>
        <w:rPr>
          <w:sz w:val="18"/>
        </w:rPr>
      </w:pPr>
      <w:r>
        <w:rPr>
          <w:spacing w:val="-2"/>
          <w:sz w:val="18"/>
        </w:rPr>
        <w:t>T</w:t>
      </w:r>
      <w:r>
        <w:rPr>
          <w:spacing w:val="-2"/>
          <w:sz w:val="14"/>
        </w:rPr>
        <w:t>ENANTS</w:t>
      </w:r>
      <w:r>
        <w:rPr>
          <w:spacing w:val="4"/>
          <w:sz w:val="14"/>
        </w:rPr>
        <w:t xml:space="preserve"> </w:t>
      </w:r>
      <w:r>
        <w:rPr>
          <w:spacing w:val="-2"/>
          <w:sz w:val="18"/>
        </w:rPr>
        <w:t>35</w:t>
      </w:r>
      <w:r>
        <w:rPr>
          <w:spacing w:val="-7"/>
          <w:sz w:val="18"/>
        </w:rPr>
        <w:t xml:space="preserve"> </w:t>
      </w:r>
      <w:r>
        <w:rPr>
          <w:spacing w:val="-2"/>
          <w:sz w:val="18"/>
        </w:rPr>
        <w:t>(2018),</w:t>
      </w:r>
      <w:r>
        <w:rPr>
          <w:spacing w:val="-7"/>
          <w:sz w:val="18"/>
        </w:rPr>
        <w:t xml:space="preserve"> </w:t>
      </w:r>
      <w:r>
        <w:rPr>
          <w:spacing w:val="-2"/>
          <w:sz w:val="18"/>
        </w:rPr>
        <w:t>available</w:t>
      </w:r>
    </w:p>
    <w:p w14:paraId="20E1229E" w14:textId="77777777" w:rsidR="009C4E12" w:rsidRDefault="00000000">
      <w:pPr>
        <w:spacing w:before="123" w:line="381" w:lineRule="auto"/>
        <w:ind w:left="100" w:right="161"/>
        <w:rPr>
          <w:sz w:val="18"/>
        </w:rPr>
      </w:pPr>
      <w:r>
        <w:rPr>
          <w:noProof/>
        </w:rPr>
        <mc:AlternateContent>
          <mc:Choice Requires="wps">
            <w:drawing>
              <wp:anchor distT="0" distB="0" distL="0" distR="0" simplePos="0" relativeHeight="487198720" behindDoc="1" locked="0" layoutInCell="1" allowOverlap="1" wp14:anchorId="05E58433" wp14:editId="510D549E">
                <wp:simplePos x="0" y="0"/>
                <wp:positionH relativeFrom="page">
                  <wp:posOffset>457517</wp:posOffset>
                </wp:positionH>
                <wp:positionV relativeFrom="paragraph">
                  <wp:posOffset>404391</wp:posOffset>
                </wp:positionV>
                <wp:extent cx="511175" cy="63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6350"/>
                        </a:xfrm>
                        <a:custGeom>
                          <a:avLst/>
                          <a:gdLst/>
                          <a:ahLst/>
                          <a:cxnLst/>
                          <a:rect l="l" t="t" r="r" b="b"/>
                          <a:pathLst>
                            <a:path w="511175" h="6350">
                              <a:moveTo>
                                <a:pt x="511175" y="0"/>
                              </a:moveTo>
                              <a:lnTo>
                                <a:pt x="0" y="0"/>
                              </a:lnTo>
                              <a:lnTo>
                                <a:pt x="0" y="6349"/>
                              </a:lnTo>
                              <a:lnTo>
                                <a:pt x="511175" y="6349"/>
                              </a:lnTo>
                              <a:lnTo>
                                <a:pt x="511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025002pt;margin-top:31.841881pt;width:40.25pt;height:.5pt;mso-position-horizontal-relative:page;mso-position-vertical-relative:paragraph;z-index:-16117760" id="docshape41" filled="true" fillcolor="#000000" stroked="false">
                <v:fill type="solid"/>
                <w10:wrap type="none"/>
              </v:rect>
            </w:pict>
          </mc:Fallback>
        </mc:AlternateContent>
      </w:r>
      <w:r>
        <w:rPr>
          <w:w w:val="110"/>
          <w:sz w:val="18"/>
        </w:rPr>
        <w:t>at</w:t>
      </w:r>
      <w:r>
        <w:rPr>
          <w:spacing w:val="-14"/>
          <w:w w:val="110"/>
          <w:sz w:val="18"/>
        </w:rPr>
        <w:t xml:space="preserve"> </w:t>
      </w:r>
      <w:hyperlink r:id="rId126">
        <w:r>
          <w:rPr>
            <w:w w:val="110"/>
            <w:sz w:val="18"/>
            <w:u w:val="single"/>
          </w:rPr>
          <w:t>http://philadelphiabar.org/WebObjects/PBA.woa/Contents/WebServerResources/CMSResources/PhiladelphiaEvictionsR</w:t>
        </w:r>
      </w:hyperlink>
      <w:r>
        <w:rPr>
          <w:w w:val="110"/>
          <w:sz w:val="18"/>
        </w:rPr>
        <w:t xml:space="preserve"> </w:t>
      </w:r>
      <w:hyperlink r:id="rId127">
        <w:r>
          <w:rPr>
            <w:spacing w:val="-2"/>
            <w:w w:val="110"/>
            <w:sz w:val="18"/>
          </w:rPr>
          <w:t>eport.pdf.</w:t>
        </w:r>
      </w:hyperlink>
    </w:p>
    <w:p w14:paraId="77F9BBC5" w14:textId="77777777" w:rsidR="009C4E12" w:rsidRDefault="009C4E12">
      <w:pPr>
        <w:pStyle w:val="BodyText"/>
        <w:spacing w:before="6"/>
        <w:rPr>
          <w:sz w:val="17"/>
        </w:rPr>
      </w:pPr>
    </w:p>
    <w:p w14:paraId="42A5737F" w14:textId="77777777" w:rsidR="009C4E12" w:rsidRDefault="00000000">
      <w:pPr>
        <w:spacing w:line="376" w:lineRule="auto"/>
        <w:ind w:left="100" w:right="122"/>
        <w:rPr>
          <w:sz w:val="18"/>
        </w:rPr>
      </w:pPr>
      <w:r>
        <w:rPr>
          <w:noProof/>
        </w:rPr>
        <mc:AlternateContent>
          <mc:Choice Requires="wps">
            <w:drawing>
              <wp:anchor distT="0" distB="0" distL="0" distR="0" simplePos="0" relativeHeight="15742976" behindDoc="0" locked="0" layoutInCell="1" allowOverlap="1" wp14:anchorId="0774252B" wp14:editId="0DC28817">
                <wp:simplePos x="0" y="0"/>
                <wp:positionH relativeFrom="page">
                  <wp:posOffset>968692</wp:posOffset>
                </wp:positionH>
                <wp:positionV relativeFrom="paragraph">
                  <wp:posOffset>323112</wp:posOffset>
                </wp:positionV>
                <wp:extent cx="3087370" cy="63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7370" cy="6350"/>
                        </a:xfrm>
                        <a:custGeom>
                          <a:avLst/>
                          <a:gdLst/>
                          <a:ahLst/>
                          <a:cxnLst/>
                          <a:rect l="l" t="t" r="r" b="b"/>
                          <a:pathLst>
                            <a:path w="3087370" h="6350">
                              <a:moveTo>
                                <a:pt x="3087370" y="0"/>
                              </a:moveTo>
                              <a:lnTo>
                                <a:pt x="0" y="0"/>
                              </a:lnTo>
                              <a:lnTo>
                                <a:pt x="0" y="6350"/>
                              </a:lnTo>
                              <a:lnTo>
                                <a:pt x="3087370" y="6350"/>
                              </a:lnTo>
                              <a:lnTo>
                                <a:pt x="3087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6.275002pt;margin-top:25.441896pt;width:243.1pt;height:.5pt;mso-position-horizontal-relative:page;mso-position-vertical-relative:paragraph;z-index:15742976" id="docshape42" filled="true" fillcolor="#000000" stroked="false">
                <v:fill type="solid"/>
                <w10:wrap type="none"/>
              </v:rect>
            </w:pict>
          </mc:Fallback>
        </mc:AlternateContent>
      </w:r>
      <w:r>
        <w:rPr>
          <w:position w:val="6"/>
          <w:sz w:val="11"/>
        </w:rPr>
        <w:t>90</w:t>
      </w:r>
      <w:r>
        <w:rPr>
          <w:spacing w:val="40"/>
          <w:position w:val="6"/>
          <w:sz w:val="11"/>
        </w:rPr>
        <w:t xml:space="preserve"> </w:t>
      </w:r>
      <w:r>
        <w:rPr>
          <w:sz w:val="18"/>
        </w:rPr>
        <w:t>Oksana</w:t>
      </w:r>
      <w:r>
        <w:rPr>
          <w:spacing w:val="33"/>
          <w:sz w:val="18"/>
        </w:rPr>
        <w:t xml:space="preserve"> </w:t>
      </w:r>
      <w:r>
        <w:rPr>
          <w:sz w:val="18"/>
        </w:rPr>
        <w:t>Mironova,</w:t>
      </w:r>
      <w:r>
        <w:rPr>
          <w:spacing w:val="33"/>
          <w:sz w:val="18"/>
        </w:rPr>
        <w:t xml:space="preserve"> </w:t>
      </w:r>
      <w:r>
        <w:rPr>
          <w:sz w:val="18"/>
        </w:rPr>
        <w:t>NYC</w:t>
      </w:r>
      <w:r>
        <w:rPr>
          <w:spacing w:val="33"/>
          <w:sz w:val="18"/>
        </w:rPr>
        <w:t xml:space="preserve"> </w:t>
      </w:r>
      <w:r>
        <w:rPr>
          <w:sz w:val="18"/>
        </w:rPr>
        <w:t>Right</w:t>
      </w:r>
      <w:r>
        <w:rPr>
          <w:spacing w:val="31"/>
          <w:sz w:val="18"/>
        </w:rPr>
        <w:t xml:space="preserve"> </w:t>
      </w:r>
      <w:r>
        <w:rPr>
          <w:sz w:val="18"/>
        </w:rPr>
        <w:t>to</w:t>
      </w:r>
      <w:r>
        <w:rPr>
          <w:spacing w:val="29"/>
          <w:sz w:val="18"/>
        </w:rPr>
        <w:t xml:space="preserve"> </w:t>
      </w:r>
      <w:r>
        <w:rPr>
          <w:sz w:val="18"/>
        </w:rPr>
        <w:t>Counsel:</w:t>
      </w:r>
      <w:r>
        <w:rPr>
          <w:spacing w:val="33"/>
          <w:sz w:val="18"/>
        </w:rPr>
        <w:t xml:space="preserve"> </w:t>
      </w:r>
      <w:r>
        <w:rPr>
          <w:sz w:val="18"/>
        </w:rPr>
        <w:t>First</w:t>
      </w:r>
      <w:r>
        <w:rPr>
          <w:spacing w:val="34"/>
          <w:sz w:val="18"/>
        </w:rPr>
        <w:t xml:space="preserve"> </w:t>
      </w:r>
      <w:r>
        <w:rPr>
          <w:sz w:val="18"/>
        </w:rPr>
        <w:t>Year</w:t>
      </w:r>
      <w:r>
        <w:rPr>
          <w:spacing w:val="31"/>
          <w:sz w:val="18"/>
        </w:rPr>
        <w:t xml:space="preserve"> </w:t>
      </w:r>
      <w:r>
        <w:rPr>
          <w:sz w:val="18"/>
        </w:rPr>
        <w:t>Results</w:t>
      </w:r>
      <w:r>
        <w:rPr>
          <w:spacing w:val="31"/>
          <w:sz w:val="18"/>
        </w:rPr>
        <w:t xml:space="preserve"> </w:t>
      </w:r>
      <w:r>
        <w:rPr>
          <w:sz w:val="18"/>
        </w:rPr>
        <w:t>and</w:t>
      </w:r>
      <w:r>
        <w:rPr>
          <w:spacing w:val="29"/>
          <w:sz w:val="18"/>
        </w:rPr>
        <w:t xml:space="preserve"> </w:t>
      </w:r>
      <w:r>
        <w:rPr>
          <w:sz w:val="18"/>
        </w:rPr>
        <w:t>Potential</w:t>
      </w:r>
      <w:r>
        <w:rPr>
          <w:spacing w:val="29"/>
          <w:sz w:val="18"/>
        </w:rPr>
        <w:t xml:space="preserve"> </w:t>
      </w:r>
      <w:r>
        <w:rPr>
          <w:sz w:val="18"/>
        </w:rPr>
        <w:t>for</w:t>
      </w:r>
      <w:r>
        <w:rPr>
          <w:spacing w:val="38"/>
          <w:sz w:val="18"/>
        </w:rPr>
        <w:t xml:space="preserve"> </w:t>
      </w:r>
      <w:r>
        <w:rPr>
          <w:sz w:val="18"/>
        </w:rPr>
        <w:t>Expansion,</w:t>
      </w:r>
      <w:r>
        <w:rPr>
          <w:spacing w:val="33"/>
          <w:sz w:val="18"/>
        </w:rPr>
        <w:t xml:space="preserve"> </w:t>
      </w:r>
      <w:r>
        <w:rPr>
          <w:sz w:val="18"/>
        </w:rPr>
        <w:t>C</w:t>
      </w:r>
      <w:r>
        <w:rPr>
          <w:sz w:val="14"/>
        </w:rPr>
        <w:t>OMMUNITY</w:t>
      </w:r>
      <w:r>
        <w:rPr>
          <w:spacing w:val="24"/>
          <w:sz w:val="14"/>
        </w:rPr>
        <w:t xml:space="preserve"> </w:t>
      </w:r>
      <w:r>
        <w:rPr>
          <w:sz w:val="18"/>
        </w:rPr>
        <w:t>S</w:t>
      </w:r>
      <w:r>
        <w:rPr>
          <w:sz w:val="14"/>
        </w:rPr>
        <w:t>ERVICE</w:t>
      </w:r>
      <w:r>
        <w:rPr>
          <w:spacing w:val="27"/>
          <w:sz w:val="14"/>
        </w:rPr>
        <w:t xml:space="preserve"> </w:t>
      </w:r>
      <w:r>
        <w:rPr>
          <w:sz w:val="18"/>
        </w:rPr>
        <w:t>S</w:t>
      </w:r>
      <w:r>
        <w:rPr>
          <w:sz w:val="14"/>
        </w:rPr>
        <w:t>OCIETY</w:t>
      </w:r>
      <w:r>
        <w:rPr>
          <w:spacing w:val="40"/>
          <w:sz w:val="14"/>
        </w:rPr>
        <w:t xml:space="preserve"> </w:t>
      </w:r>
      <w:r>
        <w:rPr>
          <w:sz w:val="18"/>
        </w:rPr>
        <w:t xml:space="preserve">(Mar. </w:t>
      </w:r>
      <w:r>
        <w:rPr>
          <w:w w:val="110"/>
          <w:sz w:val="18"/>
        </w:rPr>
        <w:t xml:space="preserve">25, 2019), </w:t>
      </w:r>
      <w:hyperlink r:id="rId128">
        <w:r>
          <w:rPr>
            <w:w w:val="110"/>
            <w:sz w:val="18"/>
          </w:rPr>
          <w:t>https://www.cssny.org/news/entry/nyc-right-to-counsel.</w:t>
        </w:r>
      </w:hyperlink>
    </w:p>
    <w:p w14:paraId="604C9D6F" w14:textId="77777777" w:rsidR="009C4E12" w:rsidRDefault="009C4E12">
      <w:pPr>
        <w:pStyle w:val="BodyText"/>
        <w:spacing w:before="8"/>
        <w:rPr>
          <w:sz w:val="8"/>
        </w:rPr>
      </w:pPr>
    </w:p>
    <w:p w14:paraId="7640A468" w14:textId="77777777" w:rsidR="009C4E12" w:rsidRDefault="00000000">
      <w:pPr>
        <w:spacing w:before="106" w:line="381" w:lineRule="auto"/>
        <w:ind w:left="100"/>
        <w:rPr>
          <w:sz w:val="18"/>
        </w:rPr>
      </w:pPr>
      <w:r>
        <w:rPr>
          <w:position w:val="6"/>
          <w:sz w:val="11"/>
        </w:rPr>
        <w:t>91</w:t>
      </w:r>
      <w:r>
        <w:rPr>
          <w:spacing w:val="62"/>
          <w:position w:val="6"/>
          <w:sz w:val="11"/>
        </w:rPr>
        <w:t xml:space="preserve"> </w:t>
      </w:r>
      <w:r>
        <w:rPr>
          <w:sz w:val="18"/>
        </w:rPr>
        <w:t>E.g.,</w:t>
      </w:r>
      <w:r>
        <w:rPr>
          <w:spacing w:val="43"/>
          <w:sz w:val="18"/>
        </w:rPr>
        <w:t xml:space="preserve"> </w:t>
      </w:r>
      <w:r>
        <w:rPr>
          <w:sz w:val="18"/>
        </w:rPr>
        <w:t>G</w:t>
      </w:r>
      <w:r>
        <w:rPr>
          <w:sz w:val="14"/>
        </w:rPr>
        <w:t>OOD</w:t>
      </w:r>
      <w:r>
        <w:rPr>
          <w:spacing w:val="32"/>
          <w:sz w:val="14"/>
        </w:rPr>
        <w:t xml:space="preserve"> </w:t>
      </w:r>
      <w:r>
        <w:rPr>
          <w:sz w:val="18"/>
        </w:rPr>
        <w:t>C</w:t>
      </w:r>
      <w:r>
        <w:rPr>
          <w:sz w:val="14"/>
        </w:rPr>
        <w:t>AUSE</w:t>
      </w:r>
      <w:r>
        <w:rPr>
          <w:spacing w:val="35"/>
          <w:sz w:val="14"/>
        </w:rPr>
        <w:t xml:space="preserve"> </w:t>
      </w:r>
      <w:r>
        <w:rPr>
          <w:sz w:val="18"/>
        </w:rPr>
        <w:t>E</w:t>
      </w:r>
      <w:r>
        <w:rPr>
          <w:sz w:val="14"/>
        </w:rPr>
        <w:t>VICTION</w:t>
      </w:r>
      <w:r>
        <w:rPr>
          <w:sz w:val="18"/>
        </w:rPr>
        <w:t>,</w:t>
      </w:r>
      <w:r>
        <w:rPr>
          <w:spacing w:val="21"/>
          <w:sz w:val="18"/>
        </w:rPr>
        <w:t xml:space="preserve"> </w:t>
      </w:r>
      <w:r>
        <w:rPr>
          <w:sz w:val="18"/>
        </w:rPr>
        <w:t>F</w:t>
      </w:r>
      <w:r>
        <w:rPr>
          <w:sz w:val="14"/>
        </w:rPr>
        <w:t>AIR</w:t>
      </w:r>
      <w:r>
        <w:rPr>
          <w:spacing w:val="30"/>
          <w:sz w:val="14"/>
        </w:rPr>
        <w:t xml:space="preserve"> </w:t>
      </w:r>
      <w:r>
        <w:rPr>
          <w:sz w:val="14"/>
        </w:rPr>
        <w:t>HOUSING</w:t>
      </w:r>
      <w:r>
        <w:rPr>
          <w:spacing w:val="36"/>
          <w:sz w:val="14"/>
        </w:rPr>
        <w:t xml:space="preserve"> </w:t>
      </w:r>
      <w:r>
        <w:rPr>
          <w:sz w:val="18"/>
        </w:rPr>
        <w:t>C</w:t>
      </w:r>
      <w:r>
        <w:rPr>
          <w:sz w:val="14"/>
        </w:rPr>
        <w:t>OMMISION</w:t>
      </w:r>
      <w:r>
        <w:rPr>
          <w:spacing w:val="34"/>
          <w:sz w:val="14"/>
        </w:rPr>
        <w:t xml:space="preserve"> </w:t>
      </w:r>
      <w:hyperlink r:id="rId129">
        <w:r>
          <w:rPr>
            <w:color w:val="0000FF"/>
            <w:sz w:val="18"/>
            <w:u w:val="single" w:color="0000FF"/>
          </w:rPr>
          <w:t>https://www.phila.gov/FairHousingCommission/Pages/GoodCause.aspx</w:t>
        </w:r>
      </w:hyperlink>
      <w:r>
        <w:rPr>
          <w:color w:val="0000FF"/>
          <w:spacing w:val="80"/>
          <w:w w:val="110"/>
          <w:sz w:val="18"/>
        </w:rPr>
        <w:t xml:space="preserve"> </w:t>
      </w:r>
      <w:r>
        <w:rPr>
          <w:w w:val="110"/>
          <w:sz w:val="18"/>
        </w:rPr>
        <w:t>(provides enforcement information and examples of Good Cause reasons to terminate a lease under Phil. Code § 9-800).</w:t>
      </w:r>
    </w:p>
    <w:p w14:paraId="28F01801" w14:textId="77777777" w:rsidR="009C4E12" w:rsidRDefault="009C4E12">
      <w:pPr>
        <w:pStyle w:val="BodyText"/>
        <w:spacing w:before="6"/>
        <w:rPr>
          <w:sz w:val="17"/>
        </w:rPr>
      </w:pPr>
    </w:p>
    <w:p w14:paraId="1DD59956" w14:textId="77777777" w:rsidR="009C4E12" w:rsidRDefault="00000000">
      <w:pPr>
        <w:spacing w:line="381" w:lineRule="auto"/>
        <w:ind w:left="100" w:right="543"/>
        <w:rPr>
          <w:sz w:val="18"/>
        </w:rPr>
      </w:pPr>
      <w:r>
        <w:rPr>
          <w:position w:val="6"/>
          <w:sz w:val="11"/>
        </w:rPr>
        <w:t>92</w:t>
      </w:r>
      <w:r>
        <w:rPr>
          <w:spacing w:val="52"/>
          <w:position w:val="6"/>
          <w:sz w:val="11"/>
        </w:rPr>
        <w:t xml:space="preserve"> </w:t>
      </w:r>
      <w:r>
        <w:rPr>
          <w:sz w:val="18"/>
        </w:rPr>
        <w:t>I</w:t>
      </w:r>
      <w:r>
        <w:rPr>
          <w:sz w:val="14"/>
        </w:rPr>
        <w:t>NNOVATIONS</w:t>
      </w:r>
      <w:r>
        <w:rPr>
          <w:spacing w:val="27"/>
          <w:sz w:val="14"/>
        </w:rPr>
        <w:t xml:space="preserve"> </w:t>
      </w:r>
      <w:r>
        <w:rPr>
          <w:sz w:val="14"/>
        </w:rPr>
        <w:t>IN</w:t>
      </w:r>
      <w:r>
        <w:rPr>
          <w:spacing w:val="31"/>
          <w:sz w:val="14"/>
        </w:rPr>
        <w:t xml:space="preserve"> </w:t>
      </w:r>
      <w:r>
        <w:rPr>
          <w:sz w:val="18"/>
        </w:rPr>
        <w:t>E</w:t>
      </w:r>
      <w:r>
        <w:rPr>
          <w:sz w:val="14"/>
        </w:rPr>
        <w:t>VICTION</w:t>
      </w:r>
      <w:r>
        <w:rPr>
          <w:spacing w:val="29"/>
          <w:sz w:val="14"/>
        </w:rPr>
        <w:t xml:space="preserve"> </w:t>
      </w:r>
      <w:r>
        <w:rPr>
          <w:sz w:val="18"/>
        </w:rPr>
        <w:t>P</w:t>
      </w:r>
      <w:r>
        <w:rPr>
          <w:sz w:val="14"/>
        </w:rPr>
        <w:t>REVENTION</w:t>
      </w:r>
      <w:r>
        <w:rPr>
          <w:sz w:val="18"/>
        </w:rPr>
        <w:t>,</w:t>
      </w:r>
      <w:r>
        <w:rPr>
          <w:spacing w:val="16"/>
          <w:sz w:val="18"/>
        </w:rPr>
        <w:t xml:space="preserve"> </w:t>
      </w:r>
      <w:r>
        <w:rPr>
          <w:sz w:val="18"/>
        </w:rPr>
        <w:t>E</w:t>
      </w:r>
      <w:r>
        <w:rPr>
          <w:sz w:val="14"/>
        </w:rPr>
        <w:t>VICTION</w:t>
      </w:r>
      <w:r>
        <w:rPr>
          <w:spacing w:val="29"/>
          <w:sz w:val="14"/>
        </w:rPr>
        <w:t xml:space="preserve"> </w:t>
      </w:r>
      <w:r>
        <w:rPr>
          <w:sz w:val="18"/>
        </w:rPr>
        <w:t>I</w:t>
      </w:r>
      <w:r>
        <w:rPr>
          <w:sz w:val="14"/>
        </w:rPr>
        <w:t>NNOVATION</w:t>
      </w:r>
      <w:r>
        <w:rPr>
          <w:sz w:val="18"/>
        </w:rPr>
        <w:t>,</w:t>
      </w:r>
      <w:r>
        <w:rPr>
          <w:spacing w:val="36"/>
          <w:sz w:val="18"/>
        </w:rPr>
        <w:t xml:space="preserve"> </w:t>
      </w:r>
      <w:hyperlink r:id="rId130">
        <w:r>
          <w:rPr>
            <w:sz w:val="18"/>
            <w:u w:val="single"/>
          </w:rPr>
          <w:t>https://evictioninnovation.org/innovations/</w:t>
        </w:r>
      </w:hyperlink>
      <w:r>
        <w:rPr>
          <w:spacing w:val="39"/>
          <w:sz w:val="18"/>
        </w:rPr>
        <w:t xml:space="preserve"> </w:t>
      </w:r>
      <w:r>
        <w:rPr>
          <w:sz w:val="18"/>
        </w:rPr>
        <w:t>(last</w:t>
      </w:r>
      <w:r>
        <w:rPr>
          <w:spacing w:val="34"/>
          <w:sz w:val="18"/>
        </w:rPr>
        <w:t xml:space="preserve"> </w:t>
      </w:r>
      <w:r>
        <w:rPr>
          <w:sz w:val="18"/>
        </w:rPr>
        <w:t>visited</w:t>
      </w:r>
      <w:r>
        <w:rPr>
          <w:spacing w:val="40"/>
          <w:sz w:val="18"/>
        </w:rPr>
        <w:t xml:space="preserve"> </w:t>
      </w:r>
      <w:r>
        <w:rPr>
          <w:sz w:val="18"/>
        </w:rPr>
        <w:t>May</w:t>
      </w:r>
      <w:r>
        <w:rPr>
          <w:spacing w:val="39"/>
          <w:sz w:val="18"/>
        </w:rPr>
        <w:t xml:space="preserve"> </w:t>
      </w:r>
      <w:r>
        <w:rPr>
          <w:sz w:val="18"/>
        </w:rPr>
        <w:t xml:space="preserve">17, </w:t>
      </w:r>
      <w:r>
        <w:rPr>
          <w:spacing w:val="-2"/>
          <w:sz w:val="18"/>
        </w:rPr>
        <w:t>2021).</w:t>
      </w:r>
    </w:p>
    <w:p w14:paraId="266829D9" w14:textId="77777777" w:rsidR="009C4E12" w:rsidRDefault="00000000">
      <w:pPr>
        <w:spacing w:before="196" w:line="376" w:lineRule="auto"/>
        <w:ind w:left="100"/>
        <w:rPr>
          <w:sz w:val="18"/>
        </w:rPr>
      </w:pPr>
      <w:r>
        <w:rPr>
          <w:w w:val="105"/>
          <w:position w:val="6"/>
          <w:sz w:val="11"/>
        </w:rPr>
        <w:t>93</w:t>
      </w:r>
      <w:r>
        <w:rPr>
          <w:spacing w:val="10"/>
          <w:w w:val="105"/>
          <w:position w:val="6"/>
          <w:sz w:val="11"/>
        </w:rPr>
        <w:t xml:space="preserve"> </w:t>
      </w:r>
      <w:r>
        <w:rPr>
          <w:w w:val="105"/>
          <w:sz w:val="18"/>
        </w:rPr>
        <w:t>Id.;</w:t>
      </w:r>
      <w:r>
        <w:rPr>
          <w:spacing w:val="-9"/>
          <w:w w:val="105"/>
          <w:sz w:val="18"/>
        </w:rPr>
        <w:t xml:space="preserve"> </w:t>
      </w:r>
      <w:r>
        <w:rPr>
          <w:w w:val="105"/>
          <w:sz w:val="18"/>
        </w:rPr>
        <w:t>Kansas</w:t>
      </w:r>
      <w:r>
        <w:rPr>
          <w:spacing w:val="-9"/>
          <w:w w:val="105"/>
          <w:sz w:val="18"/>
        </w:rPr>
        <w:t xml:space="preserve"> </w:t>
      </w:r>
      <w:r>
        <w:rPr>
          <w:w w:val="105"/>
          <w:sz w:val="18"/>
        </w:rPr>
        <w:t>City,</w:t>
      </w:r>
      <w:r>
        <w:rPr>
          <w:spacing w:val="-8"/>
          <w:w w:val="105"/>
          <w:sz w:val="18"/>
        </w:rPr>
        <w:t xml:space="preserve"> </w:t>
      </w:r>
      <w:r>
        <w:rPr>
          <w:w w:val="105"/>
          <w:sz w:val="18"/>
        </w:rPr>
        <w:t>Mo.</w:t>
      </w:r>
      <w:r>
        <w:rPr>
          <w:spacing w:val="-9"/>
          <w:w w:val="105"/>
          <w:sz w:val="18"/>
        </w:rPr>
        <w:t xml:space="preserve"> </w:t>
      </w:r>
      <w:r>
        <w:rPr>
          <w:w w:val="105"/>
          <w:sz w:val="18"/>
        </w:rPr>
        <w:t>Res.</w:t>
      </w:r>
      <w:r>
        <w:rPr>
          <w:spacing w:val="-8"/>
          <w:w w:val="105"/>
          <w:sz w:val="18"/>
        </w:rPr>
        <w:t xml:space="preserve"> </w:t>
      </w:r>
      <w:r>
        <w:rPr>
          <w:w w:val="105"/>
          <w:sz w:val="18"/>
        </w:rPr>
        <w:t>190934</w:t>
      </w:r>
      <w:r>
        <w:rPr>
          <w:spacing w:val="-11"/>
          <w:w w:val="105"/>
          <w:sz w:val="18"/>
        </w:rPr>
        <w:t xml:space="preserve"> </w:t>
      </w:r>
      <w:r>
        <w:rPr>
          <w:w w:val="105"/>
          <w:sz w:val="18"/>
        </w:rPr>
        <w:t xml:space="preserve">(2019), </w:t>
      </w:r>
      <w:hyperlink r:id="rId131">
        <w:r>
          <w:rPr>
            <w:color w:val="0000FF"/>
            <w:spacing w:val="-2"/>
            <w:w w:val="105"/>
            <w:sz w:val="18"/>
            <w:u w:val="single" w:color="0000FF"/>
          </w:rPr>
          <w:t>http://cityclerk.kcmo.org/LiveWeb/Documents/Document.aspx?q=4jwojq7vlHdp0h1oX7W8vZWUCjBcEakq8jiz4dh1uRon</w:t>
        </w:r>
      </w:hyperlink>
    </w:p>
    <w:p w14:paraId="051A26C1" w14:textId="77777777" w:rsidR="009C4E12" w:rsidRDefault="009C4E12">
      <w:pPr>
        <w:spacing w:line="376" w:lineRule="auto"/>
        <w:rPr>
          <w:sz w:val="18"/>
        </w:rPr>
        <w:sectPr w:rsidR="009C4E12">
          <w:footerReference w:type="default" r:id="rId132"/>
          <w:pgSz w:w="12240" w:h="15840"/>
          <w:pgMar w:top="880" w:right="600" w:bottom="1620" w:left="620" w:header="0" w:footer="1420" w:gutter="0"/>
          <w:cols w:space="720"/>
        </w:sectPr>
      </w:pPr>
    </w:p>
    <w:p w14:paraId="574D6113" w14:textId="77777777" w:rsidR="009C4E12" w:rsidRDefault="00000000">
      <w:pPr>
        <w:pStyle w:val="BodyText"/>
        <w:spacing w:line="20" w:lineRule="exact"/>
        <w:ind w:left="100"/>
        <w:rPr>
          <w:sz w:val="2"/>
        </w:rPr>
      </w:pPr>
      <w:r>
        <w:rPr>
          <w:noProof/>
          <w:sz w:val="2"/>
        </w:rPr>
        <w:lastRenderedPageBreak/>
        <mc:AlternateContent>
          <mc:Choice Requires="wps">
            <w:drawing>
              <wp:inline distT="0" distB="0" distL="0" distR="0" wp14:anchorId="7AEB86EF" wp14:editId="38A481F3">
                <wp:extent cx="6861175"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6350"/>
                          <a:chOff x="0" y="0"/>
                          <a:chExt cx="6861175" cy="6350"/>
                        </a:xfrm>
                      </wpg:grpSpPr>
                      <wps:wsp>
                        <wps:cNvPr id="47" name="Graphic 47"/>
                        <wps:cNvSpPr/>
                        <wps:spPr>
                          <a:xfrm>
                            <a:off x="0" y="0"/>
                            <a:ext cx="6861175" cy="6350"/>
                          </a:xfrm>
                          <a:custGeom>
                            <a:avLst/>
                            <a:gdLst/>
                            <a:ahLst/>
                            <a:cxnLst/>
                            <a:rect l="l" t="t" r="r" b="b"/>
                            <a:pathLst>
                              <a:path w="6861175" h="6350">
                                <a:moveTo>
                                  <a:pt x="6860794" y="0"/>
                                </a:moveTo>
                                <a:lnTo>
                                  <a:pt x="0" y="0"/>
                                </a:lnTo>
                                <a:lnTo>
                                  <a:pt x="0" y="6350"/>
                                </a:lnTo>
                                <a:lnTo>
                                  <a:pt x="6860794" y="6350"/>
                                </a:lnTo>
                                <a:lnTo>
                                  <a:pt x="68607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0.25pt;height:.5pt;mso-position-horizontal-relative:char;mso-position-vertical-relative:line" id="docshapegroup45" coordorigin="0,0" coordsize="10805,10">
                <v:rect style="position:absolute;left:0;top:0;width:10805;height:10" id="docshape46" filled="true" fillcolor="#000000" stroked="false">
                  <v:fill type="solid"/>
                </v:rect>
              </v:group>
            </w:pict>
          </mc:Fallback>
        </mc:AlternateContent>
      </w:r>
    </w:p>
    <w:p w14:paraId="4E920120" w14:textId="77777777" w:rsidR="009C4E12" w:rsidRDefault="009C4E12">
      <w:pPr>
        <w:pStyle w:val="BodyText"/>
        <w:rPr>
          <w:sz w:val="20"/>
        </w:rPr>
      </w:pPr>
    </w:p>
    <w:p w14:paraId="5241FFB1" w14:textId="77777777" w:rsidR="009C4E12" w:rsidRDefault="009C4E12">
      <w:pPr>
        <w:pStyle w:val="BodyText"/>
        <w:rPr>
          <w:sz w:val="20"/>
        </w:rPr>
      </w:pPr>
    </w:p>
    <w:p w14:paraId="48FB05B0" w14:textId="77777777" w:rsidR="009C4E12" w:rsidRDefault="009C4E12">
      <w:pPr>
        <w:pStyle w:val="BodyText"/>
        <w:spacing w:before="3"/>
        <w:rPr>
          <w:sz w:val="22"/>
        </w:rPr>
      </w:pPr>
    </w:p>
    <w:p w14:paraId="6116095A" w14:textId="77777777" w:rsidR="009C4E12" w:rsidRDefault="00000000">
      <w:pPr>
        <w:spacing w:before="106" w:line="381" w:lineRule="auto"/>
        <w:ind w:left="100"/>
        <w:rPr>
          <w:sz w:val="18"/>
        </w:rPr>
      </w:pPr>
      <w:r>
        <w:rPr>
          <w:w w:val="110"/>
          <w:sz w:val="18"/>
        </w:rPr>
        <w:t>Roisman,</w:t>
      </w:r>
      <w:r>
        <w:rPr>
          <w:spacing w:val="-9"/>
          <w:w w:val="110"/>
          <w:sz w:val="18"/>
        </w:rPr>
        <w:t xml:space="preserve"> </w:t>
      </w:r>
      <w:r>
        <w:rPr>
          <w:w w:val="110"/>
          <w:sz w:val="18"/>
        </w:rPr>
        <w:t>Indiana</w:t>
      </w:r>
      <w:r>
        <w:rPr>
          <w:spacing w:val="-9"/>
          <w:w w:val="110"/>
          <w:sz w:val="18"/>
        </w:rPr>
        <w:t xml:space="preserve"> </w:t>
      </w:r>
      <w:r>
        <w:rPr>
          <w:w w:val="110"/>
          <w:sz w:val="18"/>
        </w:rPr>
        <w:t>Landlord-Tenant</w:t>
      </w:r>
      <w:r>
        <w:rPr>
          <w:spacing w:val="-10"/>
          <w:w w:val="110"/>
          <w:sz w:val="18"/>
        </w:rPr>
        <w:t xml:space="preserve"> </w:t>
      </w:r>
      <w:r>
        <w:rPr>
          <w:w w:val="110"/>
          <w:sz w:val="18"/>
        </w:rPr>
        <w:t>Law:</w:t>
      </w:r>
      <w:r>
        <w:rPr>
          <w:spacing w:val="-9"/>
          <w:w w:val="110"/>
          <w:sz w:val="18"/>
        </w:rPr>
        <w:t xml:space="preserve"> </w:t>
      </w:r>
      <w:r>
        <w:rPr>
          <w:w w:val="110"/>
          <w:sz w:val="18"/>
        </w:rPr>
        <w:t>An</w:t>
      </w:r>
      <w:r>
        <w:rPr>
          <w:spacing w:val="-10"/>
          <w:w w:val="110"/>
          <w:sz w:val="18"/>
        </w:rPr>
        <w:t xml:space="preserve"> </w:t>
      </w:r>
      <w:r>
        <w:rPr>
          <w:w w:val="110"/>
          <w:sz w:val="18"/>
        </w:rPr>
        <w:t>Important</w:t>
      </w:r>
      <w:r>
        <w:rPr>
          <w:spacing w:val="-10"/>
          <w:w w:val="110"/>
          <w:sz w:val="18"/>
        </w:rPr>
        <w:t xml:space="preserve"> </w:t>
      </w:r>
      <w:r>
        <w:rPr>
          <w:w w:val="110"/>
          <w:sz w:val="18"/>
        </w:rPr>
        <w:t>Step</w:t>
      </w:r>
      <w:r>
        <w:rPr>
          <w:spacing w:val="-11"/>
          <w:w w:val="110"/>
          <w:sz w:val="18"/>
        </w:rPr>
        <w:t xml:space="preserve"> </w:t>
      </w:r>
      <w:r>
        <w:rPr>
          <w:w w:val="110"/>
          <w:sz w:val="18"/>
        </w:rPr>
        <w:t>Forward</w:t>
      </w:r>
      <w:r>
        <w:rPr>
          <w:spacing w:val="-11"/>
          <w:w w:val="110"/>
          <w:sz w:val="18"/>
        </w:rPr>
        <w:t xml:space="preserve"> </w:t>
      </w:r>
      <w:r>
        <w:rPr>
          <w:w w:val="110"/>
          <w:sz w:val="18"/>
        </w:rPr>
        <w:t>in</w:t>
      </w:r>
      <w:r>
        <w:rPr>
          <w:spacing w:val="-10"/>
          <w:w w:val="110"/>
          <w:sz w:val="18"/>
        </w:rPr>
        <w:t xml:space="preserve"> </w:t>
      </w:r>
      <w:r>
        <w:rPr>
          <w:w w:val="110"/>
          <w:sz w:val="18"/>
        </w:rPr>
        <w:t>Theory</w:t>
      </w:r>
      <w:r>
        <w:rPr>
          <w:spacing w:val="-9"/>
          <w:w w:val="110"/>
          <w:sz w:val="18"/>
        </w:rPr>
        <w:t xml:space="preserve"> </w:t>
      </w:r>
      <w:r>
        <w:rPr>
          <w:w w:val="110"/>
          <w:sz w:val="18"/>
        </w:rPr>
        <w:t>Needs</w:t>
      </w:r>
      <w:r>
        <w:rPr>
          <w:spacing w:val="-5"/>
          <w:w w:val="110"/>
          <w:sz w:val="18"/>
        </w:rPr>
        <w:t xml:space="preserve"> </w:t>
      </w:r>
      <w:r>
        <w:rPr>
          <w:w w:val="110"/>
          <w:sz w:val="18"/>
        </w:rPr>
        <w:t>to</w:t>
      </w:r>
      <w:r>
        <w:rPr>
          <w:spacing w:val="-11"/>
          <w:w w:val="110"/>
          <w:sz w:val="18"/>
        </w:rPr>
        <w:t xml:space="preserve"> </w:t>
      </w:r>
      <w:r>
        <w:rPr>
          <w:w w:val="110"/>
          <w:sz w:val="18"/>
        </w:rPr>
        <w:t>be</w:t>
      </w:r>
      <w:r>
        <w:rPr>
          <w:spacing w:val="-7"/>
          <w:w w:val="110"/>
          <w:sz w:val="18"/>
        </w:rPr>
        <w:t xml:space="preserve"> </w:t>
      </w:r>
      <w:r>
        <w:rPr>
          <w:w w:val="110"/>
          <w:sz w:val="18"/>
        </w:rPr>
        <w:t>Made</w:t>
      </w:r>
      <w:r>
        <w:rPr>
          <w:spacing w:val="-11"/>
          <w:w w:val="110"/>
          <w:sz w:val="18"/>
        </w:rPr>
        <w:t xml:space="preserve"> </w:t>
      </w:r>
      <w:r>
        <w:rPr>
          <w:w w:val="110"/>
          <w:sz w:val="18"/>
        </w:rPr>
        <w:t>Real</w:t>
      </w:r>
      <w:r>
        <w:rPr>
          <w:spacing w:val="-7"/>
          <w:w w:val="110"/>
          <w:sz w:val="18"/>
        </w:rPr>
        <w:t xml:space="preserve"> </w:t>
      </w:r>
      <w:r>
        <w:rPr>
          <w:w w:val="110"/>
          <w:sz w:val="18"/>
        </w:rPr>
        <w:t>in</w:t>
      </w:r>
      <w:r>
        <w:rPr>
          <w:spacing w:val="-10"/>
          <w:w w:val="110"/>
          <w:sz w:val="18"/>
        </w:rPr>
        <w:t xml:space="preserve"> </w:t>
      </w:r>
      <w:r>
        <w:rPr>
          <w:w w:val="110"/>
          <w:sz w:val="18"/>
        </w:rPr>
        <w:t>Practice,</w:t>
      </w:r>
      <w:r>
        <w:rPr>
          <w:spacing w:val="-9"/>
          <w:w w:val="110"/>
          <w:sz w:val="18"/>
        </w:rPr>
        <w:t xml:space="preserve"> </w:t>
      </w:r>
      <w:r>
        <w:rPr>
          <w:w w:val="110"/>
          <w:sz w:val="18"/>
        </w:rPr>
        <w:t>53</w:t>
      </w:r>
      <w:r>
        <w:rPr>
          <w:spacing w:val="-9"/>
          <w:w w:val="110"/>
          <w:sz w:val="18"/>
        </w:rPr>
        <w:t xml:space="preserve"> </w:t>
      </w:r>
      <w:r>
        <w:rPr>
          <w:w w:val="110"/>
          <w:sz w:val="18"/>
        </w:rPr>
        <w:t>I</w:t>
      </w:r>
      <w:r>
        <w:rPr>
          <w:w w:val="110"/>
          <w:sz w:val="14"/>
        </w:rPr>
        <w:t>ND</w:t>
      </w:r>
      <w:r>
        <w:rPr>
          <w:w w:val="110"/>
          <w:sz w:val="18"/>
        </w:rPr>
        <w:t>.</w:t>
      </w:r>
      <w:r>
        <w:rPr>
          <w:spacing w:val="-20"/>
          <w:w w:val="110"/>
          <w:sz w:val="18"/>
        </w:rPr>
        <w:t xml:space="preserve"> </w:t>
      </w:r>
      <w:r>
        <w:rPr>
          <w:w w:val="110"/>
          <w:sz w:val="18"/>
        </w:rPr>
        <w:t>L. R</w:t>
      </w:r>
      <w:r>
        <w:rPr>
          <w:w w:val="110"/>
          <w:sz w:val="14"/>
        </w:rPr>
        <w:t>EV</w:t>
      </w:r>
      <w:r>
        <w:rPr>
          <w:w w:val="110"/>
          <w:sz w:val="18"/>
        </w:rPr>
        <w:t>.</w:t>
      </w:r>
      <w:r>
        <w:rPr>
          <w:spacing w:val="-14"/>
          <w:w w:val="110"/>
          <w:sz w:val="18"/>
        </w:rPr>
        <w:t xml:space="preserve"> </w:t>
      </w:r>
      <w:r>
        <w:rPr>
          <w:w w:val="110"/>
          <w:sz w:val="18"/>
        </w:rPr>
        <w:t>317</w:t>
      </w:r>
      <w:r>
        <w:rPr>
          <w:spacing w:val="-14"/>
          <w:w w:val="110"/>
          <w:sz w:val="18"/>
        </w:rPr>
        <w:t xml:space="preserve"> </w:t>
      </w:r>
      <w:r>
        <w:rPr>
          <w:w w:val="110"/>
          <w:sz w:val="18"/>
        </w:rPr>
        <w:t>(2020),</w:t>
      </w:r>
      <w:r>
        <w:rPr>
          <w:spacing w:val="-14"/>
          <w:w w:val="110"/>
          <w:sz w:val="18"/>
        </w:rPr>
        <w:t xml:space="preserve"> </w:t>
      </w:r>
      <w:r>
        <w:rPr>
          <w:w w:val="110"/>
          <w:sz w:val="18"/>
        </w:rPr>
        <w:t>available</w:t>
      </w:r>
      <w:r>
        <w:rPr>
          <w:spacing w:val="-14"/>
          <w:w w:val="110"/>
          <w:sz w:val="18"/>
        </w:rPr>
        <w:t xml:space="preserve"> </w:t>
      </w:r>
      <w:r>
        <w:rPr>
          <w:w w:val="110"/>
          <w:sz w:val="18"/>
        </w:rPr>
        <w:t>at</w:t>
      </w:r>
      <w:r>
        <w:rPr>
          <w:spacing w:val="-13"/>
          <w:w w:val="110"/>
          <w:sz w:val="18"/>
        </w:rPr>
        <w:t xml:space="preserve"> </w:t>
      </w:r>
      <w:hyperlink r:id="rId133">
        <w:r>
          <w:rPr>
            <w:color w:val="0000FF"/>
            <w:w w:val="110"/>
            <w:sz w:val="18"/>
            <w:u w:val="single" w:color="0000FF"/>
          </w:rPr>
          <w:t>https://mckinneylaw.iu.edu/ilr/pdf/vol53p317.pdf</w:t>
        </w:r>
        <w:r>
          <w:rPr>
            <w:w w:val="110"/>
            <w:sz w:val="18"/>
          </w:rPr>
          <w:t>.</w:t>
        </w:r>
      </w:hyperlink>
    </w:p>
    <w:p w14:paraId="2571A86D" w14:textId="77777777" w:rsidR="009C4E12" w:rsidRDefault="00000000">
      <w:pPr>
        <w:spacing w:before="197" w:line="381" w:lineRule="auto"/>
        <w:ind w:left="100" w:right="543"/>
        <w:rPr>
          <w:sz w:val="18"/>
        </w:rPr>
      </w:pPr>
      <w:r>
        <w:rPr>
          <w:position w:val="6"/>
          <w:sz w:val="11"/>
        </w:rPr>
        <w:t>94</w:t>
      </w:r>
      <w:r>
        <w:rPr>
          <w:spacing w:val="52"/>
          <w:position w:val="6"/>
          <w:sz w:val="11"/>
        </w:rPr>
        <w:t xml:space="preserve"> </w:t>
      </w:r>
      <w:r>
        <w:rPr>
          <w:sz w:val="18"/>
        </w:rPr>
        <w:t>I</w:t>
      </w:r>
      <w:r>
        <w:rPr>
          <w:sz w:val="14"/>
        </w:rPr>
        <w:t>NNOVATIONS</w:t>
      </w:r>
      <w:r>
        <w:rPr>
          <w:spacing w:val="27"/>
          <w:sz w:val="14"/>
        </w:rPr>
        <w:t xml:space="preserve"> </w:t>
      </w:r>
      <w:r>
        <w:rPr>
          <w:sz w:val="14"/>
        </w:rPr>
        <w:t>IN</w:t>
      </w:r>
      <w:r>
        <w:rPr>
          <w:spacing w:val="31"/>
          <w:sz w:val="14"/>
        </w:rPr>
        <w:t xml:space="preserve"> </w:t>
      </w:r>
      <w:r>
        <w:rPr>
          <w:sz w:val="18"/>
        </w:rPr>
        <w:t>E</w:t>
      </w:r>
      <w:r>
        <w:rPr>
          <w:sz w:val="14"/>
        </w:rPr>
        <w:t>VICTION</w:t>
      </w:r>
      <w:r>
        <w:rPr>
          <w:spacing w:val="29"/>
          <w:sz w:val="14"/>
        </w:rPr>
        <w:t xml:space="preserve"> </w:t>
      </w:r>
      <w:r>
        <w:rPr>
          <w:sz w:val="18"/>
        </w:rPr>
        <w:t>P</w:t>
      </w:r>
      <w:r>
        <w:rPr>
          <w:sz w:val="14"/>
        </w:rPr>
        <w:t>REVENTION</w:t>
      </w:r>
      <w:r>
        <w:rPr>
          <w:sz w:val="18"/>
        </w:rPr>
        <w:t>,</w:t>
      </w:r>
      <w:r>
        <w:rPr>
          <w:spacing w:val="16"/>
          <w:sz w:val="18"/>
        </w:rPr>
        <w:t xml:space="preserve"> </w:t>
      </w:r>
      <w:r>
        <w:rPr>
          <w:sz w:val="18"/>
        </w:rPr>
        <w:t>E</w:t>
      </w:r>
      <w:r>
        <w:rPr>
          <w:sz w:val="14"/>
        </w:rPr>
        <w:t>VICTION</w:t>
      </w:r>
      <w:r>
        <w:rPr>
          <w:spacing w:val="29"/>
          <w:sz w:val="14"/>
        </w:rPr>
        <w:t xml:space="preserve"> </w:t>
      </w:r>
      <w:r>
        <w:rPr>
          <w:sz w:val="18"/>
        </w:rPr>
        <w:t>I</w:t>
      </w:r>
      <w:r>
        <w:rPr>
          <w:sz w:val="14"/>
        </w:rPr>
        <w:t>NNOVATION</w:t>
      </w:r>
      <w:r>
        <w:rPr>
          <w:sz w:val="18"/>
        </w:rPr>
        <w:t>,</w:t>
      </w:r>
      <w:r>
        <w:rPr>
          <w:spacing w:val="36"/>
          <w:sz w:val="18"/>
        </w:rPr>
        <w:t xml:space="preserve"> </w:t>
      </w:r>
      <w:hyperlink r:id="rId134">
        <w:r>
          <w:rPr>
            <w:sz w:val="18"/>
            <w:u w:val="single"/>
          </w:rPr>
          <w:t>https://evictioninnovation.org/innovations/</w:t>
        </w:r>
      </w:hyperlink>
      <w:r>
        <w:rPr>
          <w:spacing w:val="39"/>
          <w:sz w:val="18"/>
        </w:rPr>
        <w:t xml:space="preserve"> </w:t>
      </w:r>
      <w:r>
        <w:rPr>
          <w:sz w:val="18"/>
        </w:rPr>
        <w:t>(last</w:t>
      </w:r>
      <w:r>
        <w:rPr>
          <w:spacing w:val="34"/>
          <w:sz w:val="18"/>
        </w:rPr>
        <w:t xml:space="preserve"> </w:t>
      </w:r>
      <w:r>
        <w:rPr>
          <w:sz w:val="18"/>
        </w:rPr>
        <w:t>visited</w:t>
      </w:r>
      <w:r>
        <w:rPr>
          <w:spacing w:val="40"/>
          <w:sz w:val="18"/>
        </w:rPr>
        <w:t xml:space="preserve"> </w:t>
      </w:r>
      <w:r>
        <w:rPr>
          <w:sz w:val="18"/>
        </w:rPr>
        <w:t>May</w:t>
      </w:r>
      <w:r>
        <w:rPr>
          <w:spacing w:val="39"/>
          <w:sz w:val="18"/>
        </w:rPr>
        <w:t xml:space="preserve"> </w:t>
      </w:r>
      <w:r>
        <w:rPr>
          <w:sz w:val="18"/>
        </w:rPr>
        <w:t>17, 2021).; L</w:t>
      </w:r>
      <w:r>
        <w:rPr>
          <w:sz w:val="14"/>
        </w:rPr>
        <w:t xml:space="preserve">EGAL </w:t>
      </w:r>
      <w:r>
        <w:rPr>
          <w:sz w:val="18"/>
        </w:rPr>
        <w:t>A</w:t>
      </w:r>
      <w:r>
        <w:rPr>
          <w:sz w:val="14"/>
        </w:rPr>
        <w:t xml:space="preserve">ID OF </w:t>
      </w:r>
      <w:r>
        <w:rPr>
          <w:sz w:val="18"/>
        </w:rPr>
        <w:t>N</w:t>
      </w:r>
      <w:r>
        <w:rPr>
          <w:sz w:val="14"/>
        </w:rPr>
        <w:t xml:space="preserve">ORTH </w:t>
      </w:r>
      <w:r>
        <w:rPr>
          <w:sz w:val="18"/>
        </w:rPr>
        <w:t>C</w:t>
      </w:r>
      <w:r>
        <w:rPr>
          <w:sz w:val="14"/>
        </w:rPr>
        <w:t>AROLINA</w:t>
      </w:r>
      <w:r>
        <w:rPr>
          <w:sz w:val="18"/>
        </w:rPr>
        <w:t>, S</w:t>
      </w:r>
      <w:r>
        <w:rPr>
          <w:sz w:val="14"/>
        </w:rPr>
        <w:t>POTLIGHT</w:t>
      </w:r>
      <w:r>
        <w:rPr>
          <w:sz w:val="18"/>
        </w:rPr>
        <w:t>: D</w:t>
      </w:r>
      <w:r>
        <w:rPr>
          <w:sz w:val="14"/>
        </w:rPr>
        <w:t>URHAM</w:t>
      </w:r>
      <w:r>
        <w:rPr>
          <w:sz w:val="18"/>
        </w:rPr>
        <w:t>’</w:t>
      </w:r>
      <w:r>
        <w:rPr>
          <w:sz w:val="14"/>
        </w:rPr>
        <w:t xml:space="preserve">S </w:t>
      </w:r>
      <w:r>
        <w:rPr>
          <w:sz w:val="18"/>
        </w:rPr>
        <w:t>E</w:t>
      </w:r>
      <w:r>
        <w:rPr>
          <w:sz w:val="14"/>
        </w:rPr>
        <w:t xml:space="preserve">VICTION </w:t>
      </w:r>
      <w:r>
        <w:rPr>
          <w:sz w:val="18"/>
        </w:rPr>
        <w:t>D</w:t>
      </w:r>
      <w:r>
        <w:rPr>
          <w:sz w:val="14"/>
        </w:rPr>
        <w:t xml:space="preserve">IVERSION </w:t>
      </w:r>
      <w:r>
        <w:rPr>
          <w:sz w:val="18"/>
        </w:rPr>
        <w:t>P</w:t>
      </w:r>
      <w:r>
        <w:rPr>
          <w:sz w:val="14"/>
        </w:rPr>
        <w:t>ROGRAM</w:t>
      </w:r>
      <w:r>
        <w:rPr>
          <w:spacing w:val="39"/>
          <w:sz w:val="14"/>
        </w:rPr>
        <w:t xml:space="preserve"> </w:t>
      </w:r>
      <w:r>
        <w:rPr>
          <w:sz w:val="18"/>
        </w:rPr>
        <w:t>(2017), available at</w:t>
      </w:r>
    </w:p>
    <w:p w14:paraId="14571233" w14:textId="77777777" w:rsidR="009C4E12" w:rsidRDefault="00000000">
      <w:pPr>
        <w:spacing w:before="2" w:line="384" w:lineRule="auto"/>
        <w:ind w:left="100" w:right="269"/>
        <w:rPr>
          <w:sz w:val="18"/>
        </w:rPr>
      </w:pPr>
      <w:hyperlink r:id="rId135">
        <w:r>
          <w:rPr>
            <w:w w:val="110"/>
            <w:sz w:val="18"/>
            <w:u w:val="single"/>
          </w:rPr>
          <w:t>https://www.legalaidnc.org/sites/default/files/2020-01/durham-eviction-diversion-program.pdf</w:t>
        </w:r>
      </w:hyperlink>
      <w:r>
        <w:rPr>
          <w:w w:val="110"/>
          <w:sz w:val="18"/>
        </w:rPr>
        <w:t xml:space="preserve"> </w:t>
      </w:r>
      <w:r>
        <w:rPr>
          <w:sz w:val="18"/>
        </w:rPr>
        <w:t xml:space="preserve">; </w:t>
      </w:r>
      <w:r>
        <w:rPr>
          <w:w w:val="110"/>
          <w:sz w:val="18"/>
        </w:rPr>
        <w:t xml:space="preserve">Long-term Approaches to </w:t>
      </w:r>
      <w:r>
        <w:rPr>
          <w:spacing w:val="-2"/>
          <w:w w:val="110"/>
          <w:sz w:val="18"/>
        </w:rPr>
        <w:t>Preventing</w:t>
      </w:r>
      <w:r>
        <w:rPr>
          <w:spacing w:val="-8"/>
          <w:w w:val="110"/>
          <w:sz w:val="18"/>
        </w:rPr>
        <w:t xml:space="preserve"> </w:t>
      </w:r>
      <w:r>
        <w:rPr>
          <w:spacing w:val="-2"/>
          <w:w w:val="110"/>
          <w:sz w:val="18"/>
        </w:rPr>
        <w:t>Evictions</w:t>
      </w:r>
      <w:r>
        <w:rPr>
          <w:spacing w:val="-6"/>
          <w:w w:val="110"/>
          <w:sz w:val="18"/>
        </w:rPr>
        <w:t xml:space="preserve"> </w:t>
      </w:r>
      <w:r>
        <w:rPr>
          <w:spacing w:val="-2"/>
          <w:w w:val="110"/>
          <w:sz w:val="18"/>
        </w:rPr>
        <w:t>Now</w:t>
      </w:r>
      <w:r>
        <w:rPr>
          <w:spacing w:val="-3"/>
          <w:w w:val="110"/>
          <w:sz w:val="18"/>
        </w:rPr>
        <w:t xml:space="preserve"> </w:t>
      </w:r>
      <w:r>
        <w:rPr>
          <w:spacing w:val="-2"/>
          <w:w w:val="110"/>
          <w:sz w:val="18"/>
        </w:rPr>
        <w:t>and</w:t>
      </w:r>
      <w:r>
        <w:rPr>
          <w:spacing w:val="-7"/>
          <w:w w:val="110"/>
          <w:sz w:val="18"/>
        </w:rPr>
        <w:t xml:space="preserve"> </w:t>
      </w:r>
      <w:r>
        <w:rPr>
          <w:spacing w:val="-2"/>
          <w:w w:val="110"/>
          <w:sz w:val="18"/>
        </w:rPr>
        <w:t>Beyond</w:t>
      </w:r>
      <w:r>
        <w:rPr>
          <w:spacing w:val="-7"/>
          <w:w w:val="110"/>
          <w:sz w:val="18"/>
        </w:rPr>
        <w:t xml:space="preserve"> </w:t>
      </w:r>
      <w:r>
        <w:rPr>
          <w:spacing w:val="-2"/>
          <w:w w:val="110"/>
          <w:sz w:val="18"/>
        </w:rPr>
        <w:t>COVID-19,</w:t>
      </w:r>
      <w:r>
        <w:rPr>
          <w:spacing w:val="-4"/>
          <w:w w:val="110"/>
          <w:sz w:val="18"/>
        </w:rPr>
        <w:t xml:space="preserve"> </w:t>
      </w:r>
      <w:r>
        <w:rPr>
          <w:spacing w:val="-2"/>
          <w:w w:val="110"/>
          <w:sz w:val="18"/>
        </w:rPr>
        <w:t>N</w:t>
      </w:r>
      <w:r>
        <w:rPr>
          <w:spacing w:val="-2"/>
          <w:w w:val="110"/>
          <w:sz w:val="14"/>
        </w:rPr>
        <w:t>ATIONAL</w:t>
      </w:r>
      <w:r>
        <w:rPr>
          <w:spacing w:val="-5"/>
          <w:w w:val="110"/>
          <w:sz w:val="14"/>
        </w:rPr>
        <w:t xml:space="preserve"> </w:t>
      </w:r>
      <w:r>
        <w:rPr>
          <w:spacing w:val="-2"/>
          <w:w w:val="110"/>
          <w:sz w:val="18"/>
        </w:rPr>
        <w:t>L</w:t>
      </w:r>
      <w:r>
        <w:rPr>
          <w:spacing w:val="-2"/>
          <w:w w:val="110"/>
          <w:sz w:val="14"/>
        </w:rPr>
        <w:t>EAGUE</w:t>
      </w:r>
      <w:r>
        <w:rPr>
          <w:spacing w:val="-3"/>
          <w:w w:val="110"/>
          <w:sz w:val="14"/>
        </w:rPr>
        <w:t xml:space="preserve"> </w:t>
      </w:r>
      <w:r>
        <w:rPr>
          <w:spacing w:val="-2"/>
          <w:w w:val="110"/>
          <w:sz w:val="14"/>
        </w:rPr>
        <w:t xml:space="preserve">OF </w:t>
      </w:r>
      <w:r>
        <w:rPr>
          <w:spacing w:val="-2"/>
          <w:w w:val="110"/>
          <w:sz w:val="18"/>
        </w:rPr>
        <w:t>C</w:t>
      </w:r>
      <w:r>
        <w:rPr>
          <w:spacing w:val="-2"/>
          <w:w w:val="110"/>
          <w:sz w:val="14"/>
        </w:rPr>
        <w:t>ITIES</w:t>
      </w:r>
      <w:r>
        <w:rPr>
          <w:spacing w:val="7"/>
          <w:w w:val="110"/>
          <w:sz w:val="14"/>
        </w:rPr>
        <w:t xml:space="preserve"> </w:t>
      </w:r>
      <w:r>
        <w:rPr>
          <w:spacing w:val="-2"/>
          <w:w w:val="110"/>
          <w:sz w:val="18"/>
        </w:rPr>
        <w:t>(Aug.</w:t>
      </w:r>
      <w:r>
        <w:rPr>
          <w:spacing w:val="-4"/>
          <w:w w:val="110"/>
          <w:sz w:val="18"/>
        </w:rPr>
        <w:t xml:space="preserve"> </w:t>
      </w:r>
      <w:r>
        <w:rPr>
          <w:spacing w:val="-2"/>
          <w:w w:val="110"/>
          <w:sz w:val="18"/>
        </w:rPr>
        <w:t>7,</w:t>
      </w:r>
      <w:r>
        <w:rPr>
          <w:spacing w:val="-4"/>
          <w:w w:val="110"/>
          <w:sz w:val="18"/>
        </w:rPr>
        <w:t xml:space="preserve"> </w:t>
      </w:r>
      <w:r>
        <w:rPr>
          <w:spacing w:val="-2"/>
          <w:w w:val="110"/>
          <w:sz w:val="18"/>
        </w:rPr>
        <w:t xml:space="preserve">2020), </w:t>
      </w:r>
      <w:hyperlink r:id="rId136">
        <w:r>
          <w:rPr>
            <w:color w:val="0000FF"/>
            <w:spacing w:val="-2"/>
            <w:w w:val="110"/>
            <w:sz w:val="18"/>
            <w:u w:val="single" w:color="0000FF"/>
          </w:rPr>
          <w:t>https://www.nlc.org/article/2020/08/07/long-term-approaches-to-preventing-evictions-now-and-beyond-covid-19/</w:t>
        </w:r>
        <w:r>
          <w:rPr>
            <w:spacing w:val="-2"/>
            <w:w w:val="110"/>
            <w:sz w:val="18"/>
          </w:rPr>
          <w:t>.</w:t>
        </w:r>
      </w:hyperlink>
    </w:p>
    <w:p w14:paraId="6B61F5A2" w14:textId="77777777" w:rsidR="009C4E12" w:rsidRDefault="00000000">
      <w:pPr>
        <w:spacing w:before="197"/>
        <w:ind w:left="100"/>
        <w:rPr>
          <w:sz w:val="18"/>
        </w:rPr>
      </w:pPr>
      <w:r>
        <w:rPr>
          <w:w w:val="110"/>
          <w:position w:val="6"/>
          <w:sz w:val="11"/>
        </w:rPr>
        <w:t>95</w:t>
      </w:r>
      <w:r>
        <w:rPr>
          <w:spacing w:val="14"/>
          <w:w w:val="110"/>
          <w:position w:val="6"/>
          <w:sz w:val="11"/>
        </w:rPr>
        <w:t xml:space="preserve"> </w:t>
      </w:r>
      <w:r>
        <w:rPr>
          <w:w w:val="110"/>
          <w:sz w:val="18"/>
        </w:rPr>
        <w:t>Matthew</w:t>
      </w:r>
      <w:r>
        <w:rPr>
          <w:spacing w:val="-3"/>
          <w:w w:val="110"/>
          <w:sz w:val="18"/>
        </w:rPr>
        <w:t xml:space="preserve"> </w:t>
      </w:r>
      <w:r>
        <w:rPr>
          <w:w w:val="110"/>
          <w:sz w:val="18"/>
        </w:rPr>
        <w:t>Desmond,</w:t>
      </w:r>
      <w:r>
        <w:rPr>
          <w:spacing w:val="-4"/>
          <w:w w:val="110"/>
          <w:sz w:val="18"/>
        </w:rPr>
        <w:t xml:space="preserve"> </w:t>
      </w:r>
      <w:r>
        <w:rPr>
          <w:w w:val="110"/>
          <w:sz w:val="18"/>
        </w:rPr>
        <w:t>Diversion</w:t>
      </w:r>
      <w:r>
        <w:rPr>
          <w:spacing w:val="-6"/>
          <w:w w:val="110"/>
          <w:sz w:val="18"/>
        </w:rPr>
        <w:t xml:space="preserve"> </w:t>
      </w:r>
      <w:r>
        <w:rPr>
          <w:w w:val="110"/>
          <w:sz w:val="18"/>
        </w:rPr>
        <w:t>Programs,</w:t>
      </w:r>
      <w:r>
        <w:rPr>
          <w:spacing w:val="-4"/>
          <w:w w:val="110"/>
          <w:sz w:val="18"/>
        </w:rPr>
        <w:t xml:space="preserve"> </w:t>
      </w:r>
      <w:r>
        <w:rPr>
          <w:w w:val="110"/>
          <w:sz w:val="18"/>
        </w:rPr>
        <w:t>Live</w:t>
      </w:r>
      <w:r>
        <w:rPr>
          <w:spacing w:val="-6"/>
          <w:w w:val="110"/>
          <w:sz w:val="18"/>
        </w:rPr>
        <w:t xml:space="preserve"> </w:t>
      </w:r>
      <w:r>
        <w:rPr>
          <w:w w:val="110"/>
          <w:sz w:val="18"/>
        </w:rPr>
        <w:t>Webinar:</w:t>
      </w:r>
      <w:r>
        <w:rPr>
          <w:spacing w:val="-4"/>
          <w:w w:val="110"/>
          <w:sz w:val="18"/>
        </w:rPr>
        <w:t xml:space="preserve"> </w:t>
      </w:r>
      <w:r>
        <w:rPr>
          <w:w w:val="110"/>
          <w:sz w:val="18"/>
        </w:rPr>
        <w:t>White</w:t>
      </w:r>
      <w:r>
        <w:rPr>
          <w:spacing w:val="-6"/>
          <w:w w:val="110"/>
          <w:sz w:val="18"/>
        </w:rPr>
        <w:t xml:space="preserve"> </w:t>
      </w:r>
      <w:r>
        <w:rPr>
          <w:w w:val="110"/>
          <w:sz w:val="18"/>
        </w:rPr>
        <w:t>House</w:t>
      </w:r>
      <w:r>
        <w:rPr>
          <w:spacing w:val="-6"/>
          <w:w w:val="110"/>
          <w:sz w:val="18"/>
        </w:rPr>
        <w:t xml:space="preserve"> </w:t>
      </w:r>
      <w:r>
        <w:rPr>
          <w:w w:val="110"/>
          <w:sz w:val="18"/>
        </w:rPr>
        <w:t>Eviction</w:t>
      </w:r>
      <w:r>
        <w:rPr>
          <w:spacing w:val="-6"/>
          <w:w w:val="110"/>
          <w:sz w:val="18"/>
        </w:rPr>
        <w:t xml:space="preserve"> </w:t>
      </w:r>
      <w:r>
        <w:rPr>
          <w:w w:val="110"/>
          <w:sz w:val="18"/>
        </w:rPr>
        <w:t>Prevention</w:t>
      </w:r>
      <w:r>
        <w:rPr>
          <w:spacing w:val="-6"/>
          <w:w w:val="110"/>
          <w:sz w:val="18"/>
        </w:rPr>
        <w:t xml:space="preserve"> </w:t>
      </w:r>
      <w:r>
        <w:rPr>
          <w:w w:val="110"/>
          <w:sz w:val="18"/>
        </w:rPr>
        <w:t>Summit</w:t>
      </w:r>
      <w:r>
        <w:rPr>
          <w:spacing w:val="-1"/>
          <w:w w:val="110"/>
          <w:sz w:val="18"/>
        </w:rPr>
        <w:t xml:space="preserve"> </w:t>
      </w:r>
      <w:r>
        <w:rPr>
          <w:w w:val="110"/>
          <w:sz w:val="18"/>
        </w:rPr>
        <w:t>(June</w:t>
      </w:r>
      <w:r>
        <w:rPr>
          <w:spacing w:val="-7"/>
          <w:w w:val="110"/>
          <w:sz w:val="18"/>
        </w:rPr>
        <w:t xml:space="preserve"> </w:t>
      </w:r>
      <w:r>
        <w:rPr>
          <w:w w:val="110"/>
          <w:sz w:val="18"/>
        </w:rPr>
        <w:t>30,</w:t>
      </w:r>
      <w:r>
        <w:rPr>
          <w:spacing w:val="-4"/>
          <w:w w:val="110"/>
          <w:sz w:val="18"/>
        </w:rPr>
        <w:t xml:space="preserve"> </w:t>
      </w:r>
      <w:r>
        <w:rPr>
          <w:spacing w:val="-2"/>
          <w:w w:val="110"/>
          <w:sz w:val="18"/>
        </w:rPr>
        <w:t>2021).</w:t>
      </w:r>
    </w:p>
    <w:p w14:paraId="28193027" w14:textId="77777777" w:rsidR="009C4E12" w:rsidRDefault="009C4E12">
      <w:pPr>
        <w:pStyle w:val="BodyText"/>
        <w:spacing w:before="7"/>
        <w:rPr>
          <w:sz w:val="27"/>
        </w:rPr>
      </w:pPr>
    </w:p>
    <w:p w14:paraId="69591C03" w14:textId="77777777" w:rsidR="009C4E12" w:rsidRDefault="00000000">
      <w:pPr>
        <w:spacing w:line="384" w:lineRule="auto"/>
        <w:ind w:left="100" w:right="699"/>
        <w:rPr>
          <w:sz w:val="18"/>
        </w:rPr>
      </w:pPr>
      <w:r>
        <w:rPr>
          <w:w w:val="110"/>
          <w:position w:val="6"/>
          <w:sz w:val="11"/>
        </w:rPr>
        <w:t>96</w:t>
      </w:r>
      <w:r>
        <w:rPr>
          <w:spacing w:val="10"/>
          <w:w w:val="110"/>
          <w:position w:val="6"/>
          <w:sz w:val="11"/>
        </w:rPr>
        <w:t xml:space="preserve"> </w:t>
      </w:r>
      <w:r>
        <w:rPr>
          <w:w w:val="110"/>
          <w:sz w:val="18"/>
        </w:rPr>
        <w:t>Mychal</w:t>
      </w:r>
      <w:r>
        <w:rPr>
          <w:spacing w:val="-11"/>
          <w:w w:val="110"/>
          <w:sz w:val="18"/>
        </w:rPr>
        <w:t xml:space="preserve"> </w:t>
      </w:r>
      <w:r>
        <w:rPr>
          <w:w w:val="110"/>
          <w:sz w:val="18"/>
        </w:rPr>
        <w:t>Cohen</w:t>
      </w:r>
      <w:r>
        <w:rPr>
          <w:spacing w:val="-10"/>
          <w:w w:val="110"/>
          <w:sz w:val="18"/>
        </w:rPr>
        <w:t xml:space="preserve"> </w:t>
      </w:r>
      <w:r>
        <w:rPr>
          <w:w w:val="110"/>
          <w:sz w:val="18"/>
        </w:rPr>
        <w:t>&amp;</w:t>
      </w:r>
      <w:r>
        <w:rPr>
          <w:spacing w:val="-11"/>
          <w:w w:val="110"/>
          <w:sz w:val="18"/>
        </w:rPr>
        <w:t xml:space="preserve"> </w:t>
      </w:r>
      <w:r>
        <w:rPr>
          <w:w w:val="110"/>
          <w:sz w:val="18"/>
        </w:rPr>
        <w:t>Eleanor</w:t>
      </w:r>
      <w:r>
        <w:rPr>
          <w:spacing w:val="-6"/>
          <w:w w:val="110"/>
          <w:sz w:val="18"/>
        </w:rPr>
        <w:t xml:space="preserve"> </w:t>
      </w:r>
      <w:r>
        <w:rPr>
          <w:w w:val="110"/>
          <w:sz w:val="18"/>
        </w:rPr>
        <w:t>Noble,</w:t>
      </w:r>
      <w:r>
        <w:rPr>
          <w:spacing w:val="-9"/>
          <w:w w:val="110"/>
          <w:sz w:val="18"/>
        </w:rPr>
        <w:t xml:space="preserve"> </w:t>
      </w:r>
      <w:r>
        <w:rPr>
          <w:w w:val="110"/>
          <w:sz w:val="18"/>
        </w:rPr>
        <w:t>Preventing</w:t>
      </w:r>
      <w:r>
        <w:rPr>
          <w:spacing w:val="-12"/>
          <w:w w:val="110"/>
          <w:sz w:val="18"/>
        </w:rPr>
        <w:t xml:space="preserve"> </w:t>
      </w:r>
      <w:r>
        <w:rPr>
          <w:w w:val="110"/>
          <w:sz w:val="18"/>
        </w:rPr>
        <w:t>Eviction</w:t>
      </w:r>
      <w:r>
        <w:rPr>
          <w:spacing w:val="-6"/>
          <w:w w:val="110"/>
          <w:sz w:val="18"/>
        </w:rPr>
        <w:t xml:space="preserve"> </w:t>
      </w:r>
      <w:r>
        <w:rPr>
          <w:w w:val="110"/>
          <w:sz w:val="18"/>
        </w:rPr>
        <w:t>Filings,</w:t>
      </w:r>
      <w:r>
        <w:rPr>
          <w:spacing w:val="-5"/>
          <w:w w:val="110"/>
          <w:sz w:val="18"/>
        </w:rPr>
        <w:t xml:space="preserve"> </w:t>
      </w:r>
      <w:r>
        <w:rPr>
          <w:w w:val="110"/>
          <w:sz w:val="18"/>
        </w:rPr>
        <w:t>U</w:t>
      </w:r>
      <w:r>
        <w:rPr>
          <w:w w:val="110"/>
          <w:sz w:val="14"/>
        </w:rPr>
        <w:t>RBAN</w:t>
      </w:r>
      <w:r>
        <w:rPr>
          <w:spacing w:val="-7"/>
          <w:w w:val="110"/>
          <w:sz w:val="14"/>
        </w:rPr>
        <w:t xml:space="preserve"> </w:t>
      </w:r>
      <w:r>
        <w:rPr>
          <w:w w:val="110"/>
          <w:sz w:val="18"/>
        </w:rPr>
        <w:t>I</w:t>
      </w:r>
      <w:r>
        <w:rPr>
          <w:w w:val="110"/>
          <w:sz w:val="14"/>
        </w:rPr>
        <w:t>NSTITUTE</w:t>
      </w:r>
      <w:r>
        <w:rPr>
          <w:w w:val="110"/>
          <w:sz w:val="18"/>
        </w:rPr>
        <w:t>,</w:t>
      </w:r>
      <w:r>
        <w:rPr>
          <w:spacing w:val="-9"/>
          <w:w w:val="110"/>
          <w:sz w:val="18"/>
        </w:rPr>
        <w:t xml:space="preserve"> </w:t>
      </w:r>
      <w:r>
        <w:rPr>
          <w:w w:val="110"/>
          <w:sz w:val="18"/>
        </w:rPr>
        <w:t>May</w:t>
      </w:r>
      <w:r>
        <w:rPr>
          <w:spacing w:val="-8"/>
          <w:w w:val="110"/>
          <w:sz w:val="18"/>
        </w:rPr>
        <w:t xml:space="preserve"> </w:t>
      </w:r>
      <w:r>
        <w:rPr>
          <w:w w:val="110"/>
          <w:sz w:val="18"/>
        </w:rPr>
        <w:t>2020</w:t>
      </w:r>
      <w:r>
        <w:rPr>
          <w:spacing w:val="-8"/>
          <w:w w:val="110"/>
          <w:sz w:val="18"/>
        </w:rPr>
        <w:t xml:space="preserve"> </w:t>
      </w:r>
      <w:r>
        <w:rPr>
          <w:w w:val="110"/>
          <w:sz w:val="18"/>
        </w:rPr>
        <w:t>at</w:t>
      </w:r>
      <w:r>
        <w:rPr>
          <w:spacing w:val="-11"/>
          <w:w w:val="110"/>
          <w:sz w:val="18"/>
        </w:rPr>
        <w:t xml:space="preserve"> </w:t>
      </w:r>
      <w:r>
        <w:rPr>
          <w:w w:val="110"/>
          <w:sz w:val="18"/>
        </w:rPr>
        <w:t>4,</w:t>
      </w:r>
      <w:r>
        <w:rPr>
          <w:spacing w:val="-9"/>
          <w:w w:val="110"/>
          <w:sz w:val="18"/>
        </w:rPr>
        <w:t xml:space="preserve"> </w:t>
      </w:r>
      <w:r>
        <w:rPr>
          <w:w w:val="110"/>
          <w:sz w:val="18"/>
        </w:rPr>
        <w:t>available</w:t>
      </w:r>
      <w:r>
        <w:rPr>
          <w:spacing w:val="-11"/>
          <w:w w:val="110"/>
          <w:sz w:val="18"/>
        </w:rPr>
        <w:t xml:space="preserve"> </w:t>
      </w:r>
      <w:r>
        <w:rPr>
          <w:w w:val="110"/>
          <w:sz w:val="18"/>
        </w:rPr>
        <w:t xml:space="preserve">at </w:t>
      </w:r>
      <w:hyperlink r:id="rId137">
        <w:r>
          <w:rPr>
            <w:spacing w:val="-2"/>
            <w:w w:val="110"/>
            <w:sz w:val="18"/>
            <w:u w:val="single"/>
          </w:rPr>
          <w:t>https://www.urban.org/sites/default/files/publication/102297/preventing-eviction-filings-piloting-a-pre-filing-eviction-</w:t>
        </w:r>
      </w:hyperlink>
      <w:r>
        <w:rPr>
          <w:spacing w:val="80"/>
          <w:w w:val="150"/>
          <w:sz w:val="18"/>
        </w:rPr>
        <w:t xml:space="preserve">  </w:t>
      </w:r>
      <w:hyperlink r:id="rId138">
        <w:r>
          <w:rPr>
            <w:spacing w:val="-2"/>
            <w:w w:val="110"/>
            <w:sz w:val="18"/>
            <w:u w:val="single"/>
          </w:rPr>
          <w:t>prevention-clinic.pdf</w:t>
        </w:r>
      </w:hyperlink>
    </w:p>
    <w:p w14:paraId="1A9482BF" w14:textId="77777777" w:rsidR="009C4E12" w:rsidRDefault="00000000">
      <w:pPr>
        <w:spacing w:before="197"/>
        <w:ind w:left="100"/>
        <w:rPr>
          <w:sz w:val="18"/>
        </w:rPr>
      </w:pPr>
      <w:r>
        <w:rPr>
          <w:spacing w:val="-2"/>
          <w:w w:val="110"/>
          <w:position w:val="6"/>
          <w:sz w:val="11"/>
        </w:rPr>
        <w:t>97</w:t>
      </w:r>
      <w:r>
        <w:rPr>
          <w:spacing w:val="20"/>
          <w:w w:val="110"/>
          <w:position w:val="6"/>
          <w:sz w:val="11"/>
        </w:rPr>
        <w:t xml:space="preserve"> </w:t>
      </w:r>
      <w:r>
        <w:rPr>
          <w:spacing w:val="-2"/>
          <w:w w:val="110"/>
          <w:sz w:val="18"/>
        </w:rPr>
        <w:t>City</w:t>
      </w:r>
      <w:r>
        <w:rPr>
          <w:spacing w:val="1"/>
          <w:w w:val="110"/>
          <w:sz w:val="18"/>
        </w:rPr>
        <w:t xml:space="preserve"> </w:t>
      </w:r>
      <w:r>
        <w:rPr>
          <w:spacing w:val="-2"/>
          <w:w w:val="110"/>
          <w:sz w:val="18"/>
        </w:rPr>
        <w:t>of</w:t>
      </w:r>
      <w:r>
        <w:rPr>
          <w:spacing w:val="-3"/>
          <w:w w:val="110"/>
          <w:sz w:val="18"/>
        </w:rPr>
        <w:t xml:space="preserve"> </w:t>
      </w:r>
      <w:r>
        <w:rPr>
          <w:spacing w:val="-2"/>
          <w:w w:val="110"/>
          <w:sz w:val="18"/>
        </w:rPr>
        <w:t>Philadelphia,</w:t>
      </w:r>
      <w:r>
        <w:rPr>
          <w:spacing w:val="1"/>
          <w:w w:val="110"/>
          <w:sz w:val="18"/>
        </w:rPr>
        <w:t xml:space="preserve"> </w:t>
      </w:r>
      <w:r>
        <w:rPr>
          <w:spacing w:val="-2"/>
          <w:w w:val="110"/>
          <w:sz w:val="18"/>
        </w:rPr>
        <w:t>PHL Eviction Diversion,</w:t>
      </w:r>
      <w:r>
        <w:rPr>
          <w:spacing w:val="1"/>
          <w:w w:val="110"/>
          <w:sz w:val="18"/>
        </w:rPr>
        <w:t xml:space="preserve"> </w:t>
      </w:r>
      <w:hyperlink r:id="rId139">
        <w:r>
          <w:rPr>
            <w:color w:val="0000FF"/>
            <w:spacing w:val="-2"/>
            <w:w w:val="110"/>
            <w:sz w:val="18"/>
            <w:u w:val="single" w:color="0000FF"/>
          </w:rPr>
          <w:t>https://eviction-diversion.phila.gov/#/</w:t>
        </w:r>
      </w:hyperlink>
      <w:r>
        <w:rPr>
          <w:color w:val="0000FF"/>
          <w:w w:val="110"/>
          <w:sz w:val="18"/>
        </w:rPr>
        <w:t xml:space="preserve"> </w:t>
      </w:r>
      <w:r>
        <w:rPr>
          <w:spacing w:val="-2"/>
          <w:w w:val="110"/>
          <w:sz w:val="18"/>
        </w:rPr>
        <w:t>(last</w:t>
      </w:r>
      <w:r>
        <w:rPr>
          <w:spacing w:val="-3"/>
          <w:w w:val="110"/>
          <w:sz w:val="18"/>
        </w:rPr>
        <w:t xml:space="preserve"> </w:t>
      </w:r>
      <w:r>
        <w:rPr>
          <w:spacing w:val="-2"/>
          <w:w w:val="110"/>
          <w:sz w:val="18"/>
        </w:rPr>
        <w:t>visited July</w:t>
      </w:r>
      <w:r>
        <w:rPr>
          <w:spacing w:val="1"/>
          <w:w w:val="110"/>
          <w:sz w:val="18"/>
        </w:rPr>
        <w:t xml:space="preserve"> </w:t>
      </w:r>
      <w:r>
        <w:rPr>
          <w:spacing w:val="-2"/>
          <w:w w:val="110"/>
          <w:sz w:val="18"/>
        </w:rPr>
        <w:t>23,</w:t>
      </w:r>
      <w:r>
        <w:rPr>
          <w:w w:val="110"/>
          <w:sz w:val="18"/>
        </w:rPr>
        <w:t xml:space="preserve"> </w:t>
      </w:r>
      <w:r>
        <w:rPr>
          <w:spacing w:val="-2"/>
          <w:w w:val="110"/>
          <w:sz w:val="18"/>
        </w:rPr>
        <w:t>2021).</w:t>
      </w:r>
    </w:p>
    <w:p w14:paraId="4E68A331" w14:textId="77777777" w:rsidR="009C4E12" w:rsidRDefault="009C4E12">
      <w:pPr>
        <w:pStyle w:val="BodyText"/>
        <w:spacing w:before="10"/>
        <w:rPr>
          <w:sz w:val="18"/>
        </w:rPr>
      </w:pPr>
    </w:p>
    <w:p w14:paraId="1F49656C" w14:textId="77777777" w:rsidR="009C4E12" w:rsidRDefault="00000000">
      <w:pPr>
        <w:spacing w:before="106"/>
        <w:ind w:left="100"/>
        <w:rPr>
          <w:sz w:val="18"/>
        </w:rPr>
      </w:pPr>
      <w:r>
        <w:rPr>
          <w:w w:val="110"/>
          <w:position w:val="6"/>
          <w:sz w:val="11"/>
        </w:rPr>
        <w:t>98</w:t>
      </w:r>
      <w:r>
        <w:rPr>
          <w:spacing w:val="16"/>
          <w:w w:val="110"/>
          <w:position w:val="6"/>
          <w:sz w:val="11"/>
        </w:rPr>
        <w:t xml:space="preserve"> </w:t>
      </w:r>
      <w:r>
        <w:rPr>
          <w:w w:val="110"/>
          <w:sz w:val="18"/>
        </w:rPr>
        <w:t>Matthew</w:t>
      </w:r>
      <w:r>
        <w:rPr>
          <w:spacing w:val="-2"/>
          <w:w w:val="110"/>
          <w:sz w:val="18"/>
        </w:rPr>
        <w:t xml:space="preserve"> </w:t>
      </w:r>
      <w:r>
        <w:rPr>
          <w:w w:val="110"/>
          <w:sz w:val="18"/>
        </w:rPr>
        <w:t>Desmond,</w:t>
      </w:r>
      <w:r>
        <w:rPr>
          <w:spacing w:val="-4"/>
          <w:w w:val="110"/>
          <w:sz w:val="18"/>
        </w:rPr>
        <w:t xml:space="preserve"> </w:t>
      </w:r>
      <w:r>
        <w:rPr>
          <w:w w:val="110"/>
          <w:sz w:val="18"/>
        </w:rPr>
        <w:t>Diversion</w:t>
      </w:r>
      <w:r>
        <w:rPr>
          <w:spacing w:val="-5"/>
          <w:w w:val="110"/>
          <w:sz w:val="18"/>
        </w:rPr>
        <w:t xml:space="preserve"> </w:t>
      </w:r>
      <w:r>
        <w:rPr>
          <w:w w:val="110"/>
          <w:sz w:val="18"/>
        </w:rPr>
        <w:t>Programs,</w:t>
      </w:r>
      <w:r>
        <w:rPr>
          <w:spacing w:val="-4"/>
          <w:w w:val="110"/>
          <w:sz w:val="18"/>
        </w:rPr>
        <w:t xml:space="preserve"> </w:t>
      </w:r>
      <w:r>
        <w:rPr>
          <w:w w:val="110"/>
          <w:sz w:val="18"/>
        </w:rPr>
        <w:t>Live</w:t>
      </w:r>
      <w:r>
        <w:rPr>
          <w:spacing w:val="-6"/>
          <w:w w:val="110"/>
          <w:sz w:val="18"/>
        </w:rPr>
        <w:t xml:space="preserve"> </w:t>
      </w:r>
      <w:r>
        <w:rPr>
          <w:w w:val="110"/>
          <w:sz w:val="18"/>
        </w:rPr>
        <w:t>Webinar:</w:t>
      </w:r>
      <w:r>
        <w:rPr>
          <w:spacing w:val="-3"/>
          <w:w w:val="110"/>
          <w:sz w:val="18"/>
        </w:rPr>
        <w:t xml:space="preserve"> </w:t>
      </w:r>
      <w:r>
        <w:rPr>
          <w:w w:val="110"/>
          <w:sz w:val="18"/>
        </w:rPr>
        <w:t>White</w:t>
      </w:r>
      <w:r>
        <w:rPr>
          <w:spacing w:val="-6"/>
          <w:w w:val="110"/>
          <w:sz w:val="18"/>
        </w:rPr>
        <w:t xml:space="preserve"> </w:t>
      </w:r>
      <w:r>
        <w:rPr>
          <w:w w:val="110"/>
          <w:sz w:val="18"/>
        </w:rPr>
        <w:t>House</w:t>
      </w:r>
      <w:r>
        <w:rPr>
          <w:spacing w:val="-5"/>
          <w:w w:val="110"/>
          <w:sz w:val="18"/>
        </w:rPr>
        <w:t xml:space="preserve"> </w:t>
      </w:r>
      <w:r>
        <w:rPr>
          <w:w w:val="110"/>
          <w:sz w:val="18"/>
        </w:rPr>
        <w:t>Eviction</w:t>
      </w:r>
      <w:r>
        <w:rPr>
          <w:spacing w:val="-6"/>
          <w:w w:val="110"/>
          <w:sz w:val="18"/>
        </w:rPr>
        <w:t xml:space="preserve"> </w:t>
      </w:r>
      <w:r>
        <w:rPr>
          <w:w w:val="110"/>
          <w:sz w:val="18"/>
        </w:rPr>
        <w:t>Prevention</w:t>
      </w:r>
      <w:r>
        <w:rPr>
          <w:spacing w:val="-6"/>
          <w:w w:val="110"/>
          <w:sz w:val="18"/>
        </w:rPr>
        <w:t xml:space="preserve"> </w:t>
      </w:r>
      <w:r>
        <w:rPr>
          <w:w w:val="110"/>
          <w:sz w:val="18"/>
        </w:rPr>
        <w:t>Summit (June</w:t>
      </w:r>
      <w:r>
        <w:rPr>
          <w:spacing w:val="-6"/>
          <w:w w:val="110"/>
          <w:sz w:val="18"/>
        </w:rPr>
        <w:t xml:space="preserve"> </w:t>
      </w:r>
      <w:r>
        <w:rPr>
          <w:w w:val="110"/>
          <w:sz w:val="18"/>
        </w:rPr>
        <w:t>30,</w:t>
      </w:r>
      <w:r>
        <w:rPr>
          <w:spacing w:val="-4"/>
          <w:w w:val="110"/>
          <w:sz w:val="18"/>
        </w:rPr>
        <w:t xml:space="preserve"> </w:t>
      </w:r>
      <w:r>
        <w:rPr>
          <w:spacing w:val="-2"/>
          <w:w w:val="110"/>
          <w:sz w:val="18"/>
        </w:rPr>
        <w:t>2021).</w:t>
      </w:r>
    </w:p>
    <w:p w14:paraId="5DC492CF" w14:textId="77777777" w:rsidR="009C4E12" w:rsidRDefault="009C4E12">
      <w:pPr>
        <w:pStyle w:val="BodyText"/>
        <w:spacing w:before="1"/>
        <w:rPr>
          <w:sz w:val="28"/>
        </w:rPr>
      </w:pPr>
    </w:p>
    <w:p w14:paraId="59410057" w14:textId="77777777" w:rsidR="009C4E12" w:rsidRDefault="00000000">
      <w:pPr>
        <w:spacing w:before="1"/>
        <w:ind w:left="100"/>
        <w:rPr>
          <w:sz w:val="18"/>
        </w:rPr>
      </w:pPr>
      <w:r>
        <w:rPr>
          <w:w w:val="110"/>
          <w:position w:val="6"/>
          <w:sz w:val="11"/>
        </w:rPr>
        <w:t>99</w:t>
      </w:r>
      <w:r>
        <w:rPr>
          <w:spacing w:val="12"/>
          <w:w w:val="110"/>
          <w:position w:val="6"/>
          <w:sz w:val="11"/>
        </w:rPr>
        <w:t xml:space="preserve"> </w:t>
      </w:r>
      <w:r>
        <w:rPr>
          <w:w w:val="110"/>
          <w:sz w:val="18"/>
        </w:rPr>
        <w:t>HomeStart,</w:t>
      </w:r>
      <w:r>
        <w:rPr>
          <w:spacing w:val="-8"/>
          <w:w w:val="110"/>
          <w:sz w:val="18"/>
        </w:rPr>
        <w:t xml:space="preserve"> </w:t>
      </w:r>
      <w:r>
        <w:rPr>
          <w:w w:val="110"/>
          <w:sz w:val="18"/>
        </w:rPr>
        <w:t>Eviction</w:t>
      </w:r>
      <w:r>
        <w:rPr>
          <w:spacing w:val="-9"/>
          <w:w w:val="110"/>
          <w:sz w:val="18"/>
        </w:rPr>
        <w:t xml:space="preserve"> </w:t>
      </w:r>
      <w:r>
        <w:rPr>
          <w:w w:val="110"/>
          <w:sz w:val="18"/>
        </w:rPr>
        <w:t>Prevention,</w:t>
      </w:r>
      <w:r>
        <w:rPr>
          <w:spacing w:val="-8"/>
          <w:w w:val="110"/>
          <w:sz w:val="18"/>
        </w:rPr>
        <w:t xml:space="preserve"> </w:t>
      </w:r>
      <w:hyperlink r:id="rId140">
        <w:r>
          <w:rPr>
            <w:color w:val="0000FF"/>
            <w:w w:val="110"/>
            <w:sz w:val="18"/>
            <w:u w:val="single" w:color="0000FF"/>
          </w:rPr>
          <w:t>https://www.homestart.org/prevention</w:t>
        </w:r>
      </w:hyperlink>
      <w:r>
        <w:rPr>
          <w:color w:val="0000FF"/>
          <w:spacing w:val="-7"/>
          <w:w w:val="110"/>
          <w:sz w:val="18"/>
        </w:rPr>
        <w:t xml:space="preserve"> </w:t>
      </w:r>
      <w:r>
        <w:rPr>
          <w:w w:val="110"/>
          <w:sz w:val="18"/>
        </w:rPr>
        <w:t>(last</w:t>
      </w:r>
      <w:r>
        <w:rPr>
          <w:spacing w:val="-8"/>
          <w:w w:val="110"/>
          <w:sz w:val="18"/>
        </w:rPr>
        <w:t xml:space="preserve"> </w:t>
      </w:r>
      <w:r>
        <w:rPr>
          <w:w w:val="110"/>
          <w:sz w:val="18"/>
        </w:rPr>
        <w:t>visited</w:t>
      </w:r>
      <w:r>
        <w:rPr>
          <w:spacing w:val="-9"/>
          <w:w w:val="110"/>
          <w:sz w:val="18"/>
        </w:rPr>
        <w:t xml:space="preserve"> </w:t>
      </w:r>
      <w:r>
        <w:rPr>
          <w:w w:val="110"/>
          <w:sz w:val="18"/>
        </w:rPr>
        <w:t>July</w:t>
      </w:r>
      <w:r>
        <w:rPr>
          <w:spacing w:val="-6"/>
          <w:w w:val="110"/>
          <w:sz w:val="18"/>
        </w:rPr>
        <w:t xml:space="preserve"> </w:t>
      </w:r>
      <w:r>
        <w:rPr>
          <w:w w:val="110"/>
          <w:sz w:val="18"/>
        </w:rPr>
        <w:t>23,</w:t>
      </w:r>
      <w:r>
        <w:rPr>
          <w:spacing w:val="-7"/>
          <w:w w:val="110"/>
          <w:sz w:val="18"/>
        </w:rPr>
        <w:t xml:space="preserve"> </w:t>
      </w:r>
      <w:r>
        <w:rPr>
          <w:spacing w:val="-2"/>
          <w:w w:val="110"/>
          <w:sz w:val="18"/>
        </w:rPr>
        <w:t>2021).</w:t>
      </w:r>
    </w:p>
    <w:p w14:paraId="2DB6EE16" w14:textId="77777777" w:rsidR="009C4E12" w:rsidRDefault="009C4E12">
      <w:pPr>
        <w:pStyle w:val="BodyText"/>
        <w:spacing w:before="5"/>
        <w:rPr>
          <w:sz w:val="18"/>
        </w:rPr>
      </w:pPr>
    </w:p>
    <w:p w14:paraId="5DD88BB8" w14:textId="77777777" w:rsidR="009C4E12" w:rsidRDefault="00000000">
      <w:pPr>
        <w:spacing w:before="106"/>
        <w:ind w:left="100"/>
        <w:rPr>
          <w:sz w:val="18"/>
        </w:rPr>
      </w:pPr>
      <w:r>
        <w:rPr>
          <w:sz w:val="11"/>
        </w:rPr>
        <w:t>100</w:t>
      </w:r>
      <w:r>
        <w:rPr>
          <w:spacing w:val="7"/>
          <w:sz w:val="11"/>
        </w:rPr>
        <w:t xml:space="preserve"> </w:t>
      </w:r>
      <w:r>
        <w:rPr>
          <w:spacing w:val="-5"/>
          <w:position w:val="-5"/>
          <w:sz w:val="18"/>
        </w:rPr>
        <w:t>Id.</w:t>
      </w:r>
    </w:p>
    <w:p w14:paraId="577507DB" w14:textId="77777777" w:rsidR="009C4E12" w:rsidRDefault="009C4E12">
      <w:pPr>
        <w:pStyle w:val="BodyText"/>
        <w:rPr>
          <w:sz w:val="28"/>
        </w:rPr>
      </w:pPr>
    </w:p>
    <w:p w14:paraId="3FBB399F" w14:textId="77777777" w:rsidR="009C4E12" w:rsidRDefault="00000000">
      <w:pPr>
        <w:spacing w:before="1"/>
        <w:ind w:left="100"/>
        <w:rPr>
          <w:sz w:val="18"/>
        </w:rPr>
      </w:pPr>
      <w:r>
        <w:rPr>
          <w:w w:val="85"/>
          <w:sz w:val="11"/>
        </w:rPr>
        <w:t>101</w:t>
      </w:r>
      <w:r>
        <w:rPr>
          <w:spacing w:val="4"/>
          <w:sz w:val="11"/>
        </w:rPr>
        <w:t xml:space="preserve"> </w:t>
      </w:r>
      <w:r>
        <w:rPr>
          <w:spacing w:val="-5"/>
          <w:w w:val="95"/>
          <w:position w:val="-5"/>
          <w:sz w:val="18"/>
        </w:rPr>
        <w:t>Id.</w:t>
      </w:r>
    </w:p>
    <w:p w14:paraId="0C9E532B" w14:textId="77777777" w:rsidR="009C4E12" w:rsidRDefault="009C4E12">
      <w:pPr>
        <w:pStyle w:val="BodyText"/>
        <w:spacing w:before="1"/>
        <w:rPr>
          <w:sz w:val="28"/>
        </w:rPr>
      </w:pPr>
    </w:p>
    <w:p w14:paraId="30E95A42" w14:textId="77777777" w:rsidR="009C4E12" w:rsidRDefault="00000000">
      <w:pPr>
        <w:spacing w:line="381" w:lineRule="auto"/>
        <w:ind w:left="100" w:right="543"/>
        <w:rPr>
          <w:sz w:val="18"/>
        </w:rPr>
      </w:pPr>
      <w:r>
        <w:rPr>
          <w:w w:val="105"/>
          <w:position w:val="6"/>
          <w:sz w:val="11"/>
        </w:rPr>
        <w:t>102</w:t>
      </w:r>
      <w:r>
        <w:rPr>
          <w:spacing w:val="40"/>
          <w:w w:val="105"/>
          <w:position w:val="6"/>
          <w:sz w:val="11"/>
        </w:rPr>
        <w:t xml:space="preserve"> </w:t>
      </w:r>
      <w:r>
        <w:rPr>
          <w:w w:val="105"/>
          <w:sz w:val="18"/>
        </w:rPr>
        <w:t xml:space="preserve">Ingham County, Eviction Diversion Program (EDP), </w:t>
      </w:r>
      <w:hyperlink r:id="rId141">
        <w:r>
          <w:rPr>
            <w:color w:val="0000FF"/>
            <w:w w:val="105"/>
            <w:sz w:val="18"/>
            <w:u w:val="single" w:color="0000FF"/>
          </w:rPr>
          <w:t>https://dc.ingham.org/courts_and_sheriff/55th_judicial_district_court/eviction_diversion_program_(edp).php</w:t>
        </w:r>
      </w:hyperlink>
      <w:r>
        <w:rPr>
          <w:color w:val="0000FF"/>
          <w:spacing w:val="35"/>
          <w:w w:val="105"/>
          <w:sz w:val="18"/>
        </w:rPr>
        <w:t xml:space="preserve">  </w:t>
      </w:r>
      <w:r>
        <w:rPr>
          <w:w w:val="105"/>
          <w:sz w:val="18"/>
        </w:rPr>
        <w:t>(last</w:t>
      </w:r>
      <w:r>
        <w:rPr>
          <w:spacing w:val="27"/>
          <w:w w:val="105"/>
          <w:sz w:val="18"/>
        </w:rPr>
        <w:t xml:space="preserve">  </w:t>
      </w:r>
      <w:r>
        <w:rPr>
          <w:w w:val="105"/>
          <w:sz w:val="18"/>
        </w:rPr>
        <w:t>visited</w:t>
      </w:r>
      <w:r>
        <w:rPr>
          <w:spacing w:val="80"/>
          <w:w w:val="105"/>
          <w:sz w:val="18"/>
        </w:rPr>
        <w:t xml:space="preserve"> </w:t>
      </w:r>
      <w:r>
        <w:rPr>
          <w:w w:val="105"/>
          <w:sz w:val="18"/>
        </w:rPr>
        <w:t>July 23, 2021).</w:t>
      </w:r>
    </w:p>
    <w:p w14:paraId="03387451" w14:textId="77777777" w:rsidR="009C4E12" w:rsidRDefault="009C4E12">
      <w:pPr>
        <w:pStyle w:val="BodyText"/>
        <w:spacing w:before="7"/>
        <w:rPr>
          <w:sz w:val="17"/>
        </w:rPr>
      </w:pPr>
    </w:p>
    <w:p w14:paraId="27D2EED7" w14:textId="77777777" w:rsidR="009C4E12" w:rsidRDefault="00000000">
      <w:pPr>
        <w:ind w:left="100"/>
        <w:rPr>
          <w:sz w:val="18"/>
        </w:rPr>
      </w:pPr>
      <w:r>
        <w:rPr>
          <w:w w:val="110"/>
          <w:position w:val="6"/>
          <w:sz w:val="11"/>
        </w:rPr>
        <w:t>103</w:t>
      </w:r>
      <w:r>
        <w:rPr>
          <w:spacing w:val="13"/>
          <w:w w:val="110"/>
          <w:position w:val="6"/>
          <w:sz w:val="11"/>
        </w:rPr>
        <w:t xml:space="preserve"> </w:t>
      </w:r>
      <w:r>
        <w:rPr>
          <w:w w:val="110"/>
          <w:sz w:val="18"/>
        </w:rPr>
        <w:t>Matthew</w:t>
      </w:r>
      <w:r>
        <w:rPr>
          <w:spacing w:val="-5"/>
          <w:w w:val="110"/>
          <w:sz w:val="18"/>
        </w:rPr>
        <w:t xml:space="preserve"> </w:t>
      </w:r>
      <w:r>
        <w:rPr>
          <w:w w:val="110"/>
          <w:sz w:val="18"/>
        </w:rPr>
        <w:t>Desmond,</w:t>
      </w:r>
      <w:r>
        <w:rPr>
          <w:spacing w:val="-6"/>
          <w:w w:val="110"/>
          <w:sz w:val="18"/>
        </w:rPr>
        <w:t xml:space="preserve"> </w:t>
      </w:r>
      <w:r>
        <w:rPr>
          <w:w w:val="110"/>
          <w:sz w:val="18"/>
        </w:rPr>
        <w:t>Diversion</w:t>
      </w:r>
      <w:r>
        <w:rPr>
          <w:spacing w:val="-8"/>
          <w:w w:val="110"/>
          <w:sz w:val="18"/>
        </w:rPr>
        <w:t xml:space="preserve"> </w:t>
      </w:r>
      <w:r>
        <w:rPr>
          <w:w w:val="110"/>
          <w:sz w:val="18"/>
        </w:rPr>
        <w:t>Programs,</w:t>
      </w:r>
      <w:r>
        <w:rPr>
          <w:spacing w:val="-5"/>
          <w:w w:val="110"/>
          <w:sz w:val="18"/>
        </w:rPr>
        <w:t xml:space="preserve"> </w:t>
      </w:r>
      <w:r>
        <w:rPr>
          <w:w w:val="110"/>
          <w:sz w:val="18"/>
        </w:rPr>
        <w:t>Live</w:t>
      </w:r>
      <w:r>
        <w:rPr>
          <w:spacing w:val="-8"/>
          <w:w w:val="110"/>
          <w:sz w:val="18"/>
        </w:rPr>
        <w:t xml:space="preserve"> </w:t>
      </w:r>
      <w:r>
        <w:rPr>
          <w:w w:val="110"/>
          <w:sz w:val="18"/>
        </w:rPr>
        <w:t>Webinar:</w:t>
      </w:r>
      <w:r>
        <w:rPr>
          <w:spacing w:val="-6"/>
          <w:w w:val="110"/>
          <w:sz w:val="18"/>
        </w:rPr>
        <w:t xml:space="preserve"> </w:t>
      </w:r>
      <w:r>
        <w:rPr>
          <w:w w:val="110"/>
          <w:sz w:val="18"/>
        </w:rPr>
        <w:t>White</w:t>
      </w:r>
      <w:r>
        <w:rPr>
          <w:spacing w:val="-8"/>
          <w:w w:val="110"/>
          <w:sz w:val="18"/>
        </w:rPr>
        <w:t xml:space="preserve"> </w:t>
      </w:r>
      <w:r>
        <w:rPr>
          <w:w w:val="110"/>
          <w:sz w:val="18"/>
        </w:rPr>
        <w:t>House</w:t>
      </w:r>
      <w:r>
        <w:rPr>
          <w:spacing w:val="-8"/>
          <w:w w:val="110"/>
          <w:sz w:val="18"/>
        </w:rPr>
        <w:t xml:space="preserve"> </w:t>
      </w:r>
      <w:r>
        <w:rPr>
          <w:w w:val="110"/>
          <w:sz w:val="18"/>
        </w:rPr>
        <w:t>Eviction</w:t>
      </w:r>
      <w:r>
        <w:rPr>
          <w:spacing w:val="-7"/>
          <w:w w:val="110"/>
          <w:sz w:val="18"/>
        </w:rPr>
        <w:t xml:space="preserve"> </w:t>
      </w:r>
      <w:r>
        <w:rPr>
          <w:w w:val="110"/>
          <w:sz w:val="18"/>
        </w:rPr>
        <w:t>Prevention</w:t>
      </w:r>
      <w:r>
        <w:rPr>
          <w:spacing w:val="-8"/>
          <w:w w:val="110"/>
          <w:sz w:val="18"/>
        </w:rPr>
        <w:t xml:space="preserve"> </w:t>
      </w:r>
      <w:r>
        <w:rPr>
          <w:w w:val="110"/>
          <w:sz w:val="18"/>
        </w:rPr>
        <w:t>Summit</w:t>
      </w:r>
      <w:r>
        <w:rPr>
          <w:spacing w:val="-3"/>
          <w:w w:val="110"/>
          <w:sz w:val="18"/>
        </w:rPr>
        <w:t xml:space="preserve"> </w:t>
      </w:r>
      <w:r>
        <w:rPr>
          <w:w w:val="110"/>
          <w:sz w:val="18"/>
        </w:rPr>
        <w:t>(June</w:t>
      </w:r>
      <w:r>
        <w:rPr>
          <w:spacing w:val="-9"/>
          <w:w w:val="110"/>
          <w:sz w:val="18"/>
        </w:rPr>
        <w:t xml:space="preserve"> </w:t>
      </w:r>
      <w:r>
        <w:rPr>
          <w:w w:val="110"/>
          <w:sz w:val="18"/>
        </w:rPr>
        <w:t>30,</w:t>
      </w:r>
      <w:r>
        <w:rPr>
          <w:spacing w:val="-5"/>
          <w:w w:val="110"/>
          <w:sz w:val="18"/>
        </w:rPr>
        <w:t xml:space="preserve"> </w:t>
      </w:r>
      <w:r>
        <w:rPr>
          <w:spacing w:val="-2"/>
          <w:w w:val="110"/>
          <w:sz w:val="18"/>
        </w:rPr>
        <w:t>2021).</w:t>
      </w:r>
    </w:p>
    <w:p w14:paraId="62217669" w14:textId="77777777" w:rsidR="009C4E12" w:rsidRDefault="009C4E12">
      <w:pPr>
        <w:pStyle w:val="BodyText"/>
        <w:spacing w:before="8"/>
        <w:rPr>
          <w:sz w:val="27"/>
        </w:rPr>
      </w:pPr>
    </w:p>
    <w:p w14:paraId="38C895DA" w14:textId="77777777" w:rsidR="009C4E12" w:rsidRDefault="00000000">
      <w:pPr>
        <w:ind w:left="100"/>
        <w:rPr>
          <w:sz w:val="18"/>
        </w:rPr>
      </w:pPr>
      <w:r>
        <w:rPr>
          <w:sz w:val="11"/>
        </w:rPr>
        <w:t>104</w:t>
      </w:r>
      <w:r>
        <w:rPr>
          <w:spacing w:val="7"/>
          <w:sz w:val="11"/>
        </w:rPr>
        <w:t xml:space="preserve"> </w:t>
      </w:r>
      <w:r>
        <w:rPr>
          <w:spacing w:val="-5"/>
          <w:position w:val="-5"/>
          <w:sz w:val="18"/>
        </w:rPr>
        <w:t>Id.</w:t>
      </w:r>
    </w:p>
    <w:p w14:paraId="0229A1C4" w14:textId="77777777" w:rsidR="009C4E12" w:rsidRDefault="009C4E12">
      <w:pPr>
        <w:pStyle w:val="BodyText"/>
        <w:spacing w:before="1"/>
        <w:rPr>
          <w:sz w:val="28"/>
        </w:rPr>
      </w:pPr>
    </w:p>
    <w:p w14:paraId="122FA051" w14:textId="77777777" w:rsidR="009C4E12" w:rsidRDefault="00000000">
      <w:pPr>
        <w:spacing w:line="381" w:lineRule="auto"/>
        <w:ind w:left="100" w:right="543"/>
        <w:rPr>
          <w:sz w:val="18"/>
        </w:rPr>
      </w:pPr>
      <w:r>
        <w:rPr>
          <w:w w:val="110"/>
          <w:position w:val="6"/>
          <w:sz w:val="11"/>
        </w:rPr>
        <w:t>105</w:t>
      </w:r>
      <w:r>
        <w:rPr>
          <w:spacing w:val="28"/>
          <w:w w:val="110"/>
          <w:position w:val="6"/>
          <w:sz w:val="11"/>
        </w:rPr>
        <w:t xml:space="preserve"> </w:t>
      </w:r>
      <w:r>
        <w:rPr>
          <w:w w:val="110"/>
          <w:sz w:val="18"/>
        </w:rPr>
        <w:t xml:space="preserve">Michigan State Housing Development Authority, New Eviction Diversion Program Offers $50 Million in Relief for </w:t>
      </w:r>
      <w:r>
        <w:rPr>
          <w:sz w:val="18"/>
        </w:rPr>
        <w:t>Renters,</w:t>
      </w:r>
      <w:r>
        <w:rPr>
          <w:spacing w:val="54"/>
          <w:sz w:val="18"/>
        </w:rPr>
        <w:t xml:space="preserve"> </w:t>
      </w:r>
      <w:r>
        <w:rPr>
          <w:sz w:val="18"/>
        </w:rPr>
        <w:t>Landlords,</w:t>
      </w:r>
      <w:r>
        <w:rPr>
          <w:spacing w:val="57"/>
          <w:sz w:val="18"/>
        </w:rPr>
        <w:t xml:space="preserve"> </w:t>
      </w:r>
      <w:hyperlink r:id="rId142">
        <w:r>
          <w:rPr>
            <w:color w:val="0000FF"/>
            <w:sz w:val="18"/>
            <w:u w:val="single" w:color="0000FF"/>
          </w:rPr>
          <w:t>https://www.michigan.gov/mshda/0,4641,7-141-7559_9637-534249--,00.html</w:t>
        </w:r>
      </w:hyperlink>
      <w:r>
        <w:rPr>
          <w:color w:val="0000FF"/>
          <w:spacing w:val="53"/>
          <w:sz w:val="18"/>
        </w:rPr>
        <w:t xml:space="preserve"> </w:t>
      </w:r>
      <w:r>
        <w:rPr>
          <w:sz w:val="18"/>
        </w:rPr>
        <w:t>(last</w:t>
      </w:r>
      <w:r>
        <w:rPr>
          <w:spacing w:val="50"/>
          <w:sz w:val="18"/>
        </w:rPr>
        <w:t xml:space="preserve"> </w:t>
      </w:r>
      <w:r>
        <w:rPr>
          <w:sz w:val="18"/>
        </w:rPr>
        <w:t>visited</w:t>
      </w:r>
      <w:r>
        <w:rPr>
          <w:spacing w:val="50"/>
          <w:sz w:val="18"/>
        </w:rPr>
        <w:t xml:space="preserve"> </w:t>
      </w:r>
      <w:r>
        <w:rPr>
          <w:sz w:val="18"/>
        </w:rPr>
        <w:t>July</w:t>
      </w:r>
      <w:r>
        <w:rPr>
          <w:spacing w:val="57"/>
          <w:sz w:val="18"/>
        </w:rPr>
        <w:t xml:space="preserve"> </w:t>
      </w:r>
      <w:r>
        <w:rPr>
          <w:sz w:val="18"/>
        </w:rPr>
        <w:t>23,</w:t>
      </w:r>
      <w:r>
        <w:rPr>
          <w:spacing w:val="64"/>
          <w:sz w:val="18"/>
        </w:rPr>
        <w:t xml:space="preserve"> </w:t>
      </w:r>
      <w:r>
        <w:rPr>
          <w:sz w:val="18"/>
        </w:rPr>
        <w:t>2021).</w:t>
      </w:r>
    </w:p>
    <w:p w14:paraId="4825FB2D" w14:textId="77777777" w:rsidR="009C4E12" w:rsidRDefault="009C4E12">
      <w:pPr>
        <w:pStyle w:val="BodyText"/>
        <w:spacing w:before="7"/>
        <w:rPr>
          <w:sz w:val="17"/>
        </w:rPr>
      </w:pPr>
    </w:p>
    <w:p w14:paraId="7421BD38" w14:textId="77777777" w:rsidR="009C4E12" w:rsidRDefault="00000000">
      <w:pPr>
        <w:spacing w:line="379" w:lineRule="auto"/>
        <w:ind w:left="100" w:right="114"/>
        <w:rPr>
          <w:sz w:val="18"/>
        </w:rPr>
      </w:pPr>
      <w:r>
        <w:rPr>
          <w:spacing w:val="-2"/>
          <w:w w:val="110"/>
          <w:position w:val="6"/>
          <w:sz w:val="11"/>
        </w:rPr>
        <w:t>106</w:t>
      </w:r>
      <w:r>
        <w:rPr>
          <w:spacing w:val="12"/>
          <w:w w:val="110"/>
          <w:position w:val="6"/>
          <w:sz w:val="11"/>
        </w:rPr>
        <w:t xml:space="preserve"> </w:t>
      </w:r>
      <w:r>
        <w:rPr>
          <w:spacing w:val="-2"/>
          <w:w w:val="110"/>
          <w:sz w:val="18"/>
        </w:rPr>
        <w:t>Sarah</w:t>
      </w:r>
      <w:r>
        <w:rPr>
          <w:spacing w:val="-8"/>
          <w:w w:val="110"/>
          <w:sz w:val="18"/>
        </w:rPr>
        <w:t xml:space="preserve"> </w:t>
      </w:r>
      <w:r>
        <w:rPr>
          <w:spacing w:val="-2"/>
          <w:w w:val="110"/>
          <w:sz w:val="18"/>
        </w:rPr>
        <w:t>Rahal,</w:t>
      </w:r>
      <w:r>
        <w:rPr>
          <w:spacing w:val="-7"/>
          <w:w w:val="110"/>
          <w:sz w:val="18"/>
        </w:rPr>
        <w:t xml:space="preserve"> </w:t>
      </w:r>
      <w:r>
        <w:rPr>
          <w:spacing w:val="-2"/>
          <w:w w:val="110"/>
          <w:sz w:val="18"/>
        </w:rPr>
        <w:t>Mich.</w:t>
      </w:r>
      <w:r>
        <w:rPr>
          <w:spacing w:val="-7"/>
          <w:w w:val="110"/>
          <w:sz w:val="18"/>
        </w:rPr>
        <w:t xml:space="preserve"> </w:t>
      </w:r>
      <w:r>
        <w:rPr>
          <w:spacing w:val="-2"/>
          <w:w w:val="110"/>
          <w:sz w:val="18"/>
        </w:rPr>
        <w:t>Chief</w:t>
      </w:r>
      <w:r>
        <w:rPr>
          <w:spacing w:val="-10"/>
          <w:w w:val="110"/>
          <w:sz w:val="18"/>
        </w:rPr>
        <w:t xml:space="preserve"> </w:t>
      </w:r>
      <w:r>
        <w:rPr>
          <w:spacing w:val="-2"/>
          <w:w w:val="110"/>
          <w:sz w:val="18"/>
        </w:rPr>
        <w:t>Justice</w:t>
      </w:r>
      <w:r>
        <w:rPr>
          <w:spacing w:val="-9"/>
          <w:w w:val="110"/>
          <w:sz w:val="18"/>
        </w:rPr>
        <w:t xml:space="preserve"> </w:t>
      </w:r>
      <w:r>
        <w:rPr>
          <w:spacing w:val="-2"/>
          <w:w w:val="110"/>
          <w:sz w:val="18"/>
        </w:rPr>
        <w:t>Touts State</w:t>
      </w:r>
      <w:r>
        <w:rPr>
          <w:spacing w:val="-9"/>
          <w:w w:val="110"/>
          <w:sz w:val="18"/>
        </w:rPr>
        <w:t xml:space="preserve"> </w:t>
      </w:r>
      <w:r>
        <w:rPr>
          <w:spacing w:val="-2"/>
          <w:w w:val="110"/>
          <w:sz w:val="18"/>
        </w:rPr>
        <w:t>Eviction</w:t>
      </w:r>
      <w:r>
        <w:rPr>
          <w:spacing w:val="-9"/>
          <w:w w:val="110"/>
          <w:sz w:val="18"/>
        </w:rPr>
        <w:t xml:space="preserve"> </w:t>
      </w:r>
      <w:r>
        <w:rPr>
          <w:spacing w:val="-2"/>
          <w:w w:val="110"/>
          <w:sz w:val="18"/>
        </w:rPr>
        <w:t>Diversion</w:t>
      </w:r>
      <w:r>
        <w:rPr>
          <w:spacing w:val="-8"/>
          <w:w w:val="110"/>
          <w:sz w:val="18"/>
        </w:rPr>
        <w:t xml:space="preserve"> </w:t>
      </w:r>
      <w:r>
        <w:rPr>
          <w:spacing w:val="-2"/>
          <w:w w:val="110"/>
          <w:sz w:val="18"/>
        </w:rPr>
        <w:t>Effort</w:t>
      </w:r>
      <w:r>
        <w:rPr>
          <w:spacing w:val="-8"/>
          <w:w w:val="110"/>
          <w:sz w:val="18"/>
        </w:rPr>
        <w:t xml:space="preserve"> </w:t>
      </w:r>
      <w:r>
        <w:rPr>
          <w:spacing w:val="-2"/>
          <w:w w:val="110"/>
          <w:sz w:val="18"/>
        </w:rPr>
        <w:t>at</w:t>
      </w:r>
      <w:r>
        <w:rPr>
          <w:spacing w:val="-9"/>
          <w:w w:val="110"/>
          <w:sz w:val="18"/>
        </w:rPr>
        <w:t xml:space="preserve"> </w:t>
      </w:r>
      <w:r>
        <w:rPr>
          <w:spacing w:val="-2"/>
          <w:w w:val="110"/>
          <w:sz w:val="18"/>
        </w:rPr>
        <w:t>White</w:t>
      </w:r>
      <w:r>
        <w:rPr>
          <w:spacing w:val="-9"/>
          <w:w w:val="110"/>
          <w:sz w:val="18"/>
        </w:rPr>
        <w:t xml:space="preserve"> </w:t>
      </w:r>
      <w:r>
        <w:rPr>
          <w:spacing w:val="-2"/>
          <w:w w:val="110"/>
          <w:sz w:val="18"/>
        </w:rPr>
        <w:t>House</w:t>
      </w:r>
      <w:r>
        <w:rPr>
          <w:spacing w:val="-9"/>
          <w:w w:val="110"/>
          <w:sz w:val="18"/>
        </w:rPr>
        <w:t xml:space="preserve"> </w:t>
      </w:r>
      <w:r>
        <w:rPr>
          <w:spacing w:val="-2"/>
          <w:w w:val="110"/>
          <w:sz w:val="18"/>
        </w:rPr>
        <w:t>Summit, T</w:t>
      </w:r>
      <w:r>
        <w:rPr>
          <w:spacing w:val="-2"/>
          <w:w w:val="110"/>
          <w:sz w:val="14"/>
        </w:rPr>
        <w:t>HE</w:t>
      </w:r>
      <w:r>
        <w:rPr>
          <w:spacing w:val="-5"/>
          <w:w w:val="110"/>
          <w:sz w:val="14"/>
        </w:rPr>
        <w:t xml:space="preserve"> </w:t>
      </w:r>
      <w:r>
        <w:rPr>
          <w:spacing w:val="-2"/>
          <w:w w:val="110"/>
          <w:sz w:val="18"/>
        </w:rPr>
        <w:t>D</w:t>
      </w:r>
      <w:r>
        <w:rPr>
          <w:spacing w:val="-2"/>
          <w:w w:val="110"/>
          <w:sz w:val="14"/>
        </w:rPr>
        <w:t>ETROIT</w:t>
      </w:r>
      <w:r>
        <w:rPr>
          <w:spacing w:val="-3"/>
          <w:w w:val="110"/>
          <w:sz w:val="14"/>
        </w:rPr>
        <w:t xml:space="preserve"> </w:t>
      </w:r>
      <w:r>
        <w:rPr>
          <w:spacing w:val="-2"/>
          <w:w w:val="110"/>
          <w:sz w:val="18"/>
        </w:rPr>
        <w:t>N</w:t>
      </w:r>
      <w:r>
        <w:rPr>
          <w:spacing w:val="-2"/>
          <w:w w:val="110"/>
          <w:sz w:val="14"/>
        </w:rPr>
        <w:t>EWS</w:t>
      </w:r>
      <w:r>
        <w:rPr>
          <w:spacing w:val="5"/>
          <w:w w:val="110"/>
          <w:sz w:val="14"/>
        </w:rPr>
        <w:t xml:space="preserve"> </w:t>
      </w:r>
      <w:r>
        <w:rPr>
          <w:spacing w:val="-2"/>
          <w:w w:val="110"/>
          <w:sz w:val="18"/>
        </w:rPr>
        <w:t>(June</w:t>
      </w:r>
      <w:r>
        <w:rPr>
          <w:spacing w:val="-10"/>
          <w:w w:val="110"/>
          <w:sz w:val="18"/>
        </w:rPr>
        <w:t xml:space="preserve"> </w:t>
      </w:r>
      <w:r>
        <w:rPr>
          <w:spacing w:val="-2"/>
          <w:w w:val="110"/>
          <w:sz w:val="18"/>
        </w:rPr>
        <w:t xml:space="preserve">30, </w:t>
      </w:r>
      <w:r>
        <w:rPr>
          <w:w w:val="110"/>
          <w:sz w:val="18"/>
        </w:rPr>
        <w:t>2021),</w:t>
      </w:r>
      <w:r>
        <w:rPr>
          <w:spacing w:val="-4"/>
          <w:w w:val="110"/>
          <w:sz w:val="18"/>
        </w:rPr>
        <w:t xml:space="preserve"> </w:t>
      </w:r>
      <w:r>
        <w:rPr>
          <w:w w:val="110"/>
          <w:sz w:val="18"/>
        </w:rPr>
        <w:t>https://</w:t>
      </w:r>
      <w:hyperlink r:id="rId143">
        <w:r>
          <w:rPr>
            <w:w w:val="110"/>
            <w:sz w:val="18"/>
          </w:rPr>
          <w:t>www.detroitnews.com/story/news/local/michigan/2021/06/30/mich-chief-justice-touts-states-eviction-</w:t>
        </w:r>
      </w:hyperlink>
      <w:r>
        <w:rPr>
          <w:w w:val="110"/>
          <w:sz w:val="18"/>
        </w:rPr>
        <w:t xml:space="preserve"> </w:t>
      </w:r>
      <w:r>
        <w:rPr>
          <w:spacing w:val="-2"/>
          <w:w w:val="110"/>
          <w:sz w:val="18"/>
        </w:rPr>
        <w:t>diversion-effort-white-house-summit/7809568002/.</w:t>
      </w:r>
    </w:p>
    <w:p w14:paraId="4D64FF4F" w14:textId="77777777" w:rsidR="009C4E12" w:rsidRDefault="009C4E12">
      <w:pPr>
        <w:pStyle w:val="BodyText"/>
        <w:spacing w:before="9"/>
        <w:rPr>
          <w:sz w:val="17"/>
        </w:rPr>
      </w:pPr>
    </w:p>
    <w:p w14:paraId="36A35E2E" w14:textId="77777777" w:rsidR="009C4E12" w:rsidRDefault="00000000">
      <w:pPr>
        <w:spacing w:line="384" w:lineRule="auto"/>
        <w:ind w:left="100" w:right="609"/>
        <w:rPr>
          <w:sz w:val="18"/>
        </w:rPr>
      </w:pPr>
      <w:r>
        <w:rPr>
          <w:w w:val="110"/>
          <w:position w:val="6"/>
          <w:sz w:val="11"/>
        </w:rPr>
        <w:t>107</w:t>
      </w:r>
      <w:r>
        <w:rPr>
          <w:spacing w:val="21"/>
          <w:w w:val="110"/>
          <w:position w:val="6"/>
          <w:sz w:val="11"/>
        </w:rPr>
        <w:t xml:space="preserve"> </w:t>
      </w:r>
      <w:r>
        <w:rPr>
          <w:w w:val="110"/>
          <w:sz w:val="18"/>
        </w:rPr>
        <w:t>National</w:t>
      </w:r>
      <w:r>
        <w:rPr>
          <w:spacing w:val="-3"/>
          <w:w w:val="110"/>
          <w:sz w:val="18"/>
        </w:rPr>
        <w:t xml:space="preserve"> </w:t>
      </w:r>
      <w:r>
        <w:rPr>
          <w:w w:val="110"/>
          <w:sz w:val="18"/>
        </w:rPr>
        <w:t>Center for</w:t>
      </w:r>
      <w:r>
        <w:rPr>
          <w:spacing w:val="-3"/>
          <w:w w:val="110"/>
          <w:sz w:val="18"/>
        </w:rPr>
        <w:t xml:space="preserve"> </w:t>
      </w:r>
      <w:r>
        <w:rPr>
          <w:w w:val="110"/>
          <w:sz w:val="18"/>
        </w:rPr>
        <w:t>State</w:t>
      </w:r>
      <w:r>
        <w:rPr>
          <w:spacing w:val="-3"/>
          <w:w w:val="110"/>
          <w:sz w:val="18"/>
        </w:rPr>
        <w:t xml:space="preserve"> </w:t>
      </w:r>
      <w:r>
        <w:rPr>
          <w:w w:val="110"/>
          <w:sz w:val="18"/>
        </w:rPr>
        <w:t>Courts, Eviction</w:t>
      </w:r>
      <w:r>
        <w:rPr>
          <w:spacing w:val="-3"/>
          <w:w w:val="110"/>
          <w:sz w:val="18"/>
        </w:rPr>
        <w:t xml:space="preserve"> </w:t>
      </w:r>
      <w:r>
        <w:rPr>
          <w:w w:val="110"/>
          <w:sz w:val="18"/>
        </w:rPr>
        <w:t>Diversion</w:t>
      </w:r>
      <w:r>
        <w:rPr>
          <w:spacing w:val="-3"/>
          <w:w w:val="110"/>
          <w:sz w:val="18"/>
        </w:rPr>
        <w:t xml:space="preserve"> </w:t>
      </w:r>
      <w:r>
        <w:rPr>
          <w:w w:val="110"/>
          <w:sz w:val="18"/>
        </w:rPr>
        <w:t xml:space="preserve">Diagnostic Tool </w:t>
      </w:r>
      <w:hyperlink r:id="rId144">
        <w:r>
          <w:rPr>
            <w:color w:val="0000FF"/>
            <w:w w:val="110"/>
            <w:sz w:val="18"/>
            <w:u w:val="single" w:color="0000FF"/>
          </w:rPr>
          <w:t>https://www.ncsc.org/newsroom/public-health-</w:t>
        </w:r>
      </w:hyperlink>
      <w:r>
        <w:rPr>
          <w:color w:val="0000FF"/>
          <w:w w:val="110"/>
          <w:sz w:val="18"/>
        </w:rPr>
        <w:t xml:space="preserve"> </w:t>
      </w:r>
      <w:hyperlink r:id="rId145">
        <w:r>
          <w:rPr>
            <w:color w:val="0000FF"/>
            <w:w w:val="110"/>
            <w:sz w:val="18"/>
            <w:u w:val="single" w:color="0000FF"/>
          </w:rPr>
          <w:t>emergency/implementation-lab/eviction-diversion-diagnostic-tool</w:t>
        </w:r>
      </w:hyperlink>
      <w:r>
        <w:rPr>
          <w:color w:val="0000FF"/>
          <w:w w:val="110"/>
          <w:sz w:val="18"/>
        </w:rPr>
        <w:t xml:space="preserve"> </w:t>
      </w:r>
      <w:r>
        <w:rPr>
          <w:w w:val="110"/>
          <w:sz w:val="18"/>
        </w:rPr>
        <w:t>(last visited July 23,2021).</w:t>
      </w:r>
    </w:p>
    <w:p w14:paraId="3460D471" w14:textId="77777777" w:rsidR="009C4E12" w:rsidRDefault="009C4E12">
      <w:pPr>
        <w:pStyle w:val="BodyText"/>
        <w:spacing w:before="2"/>
        <w:rPr>
          <w:sz w:val="17"/>
        </w:rPr>
      </w:pPr>
    </w:p>
    <w:p w14:paraId="01C2C2B4" w14:textId="77777777" w:rsidR="009C4E12" w:rsidRDefault="00000000">
      <w:pPr>
        <w:ind w:left="100"/>
        <w:rPr>
          <w:sz w:val="18"/>
        </w:rPr>
      </w:pPr>
      <w:r>
        <w:rPr>
          <w:w w:val="105"/>
          <w:position w:val="6"/>
          <w:sz w:val="11"/>
        </w:rPr>
        <w:t>108</w:t>
      </w:r>
      <w:r>
        <w:rPr>
          <w:spacing w:val="15"/>
          <w:w w:val="105"/>
          <w:position w:val="6"/>
          <w:sz w:val="11"/>
        </w:rPr>
        <w:t xml:space="preserve"> </w:t>
      </w:r>
      <w:r>
        <w:rPr>
          <w:w w:val="105"/>
          <w:sz w:val="18"/>
        </w:rPr>
        <w:t>Indiana</w:t>
      </w:r>
      <w:r>
        <w:rPr>
          <w:spacing w:val="-4"/>
          <w:w w:val="105"/>
          <w:sz w:val="18"/>
        </w:rPr>
        <w:t xml:space="preserve"> </w:t>
      </w:r>
      <w:r>
        <w:rPr>
          <w:w w:val="105"/>
          <w:sz w:val="18"/>
        </w:rPr>
        <w:t>Spends</w:t>
      </w:r>
      <w:r>
        <w:rPr>
          <w:spacing w:val="-6"/>
          <w:w w:val="105"/>
          <w:sz w:val="18"/>
        </w:rPr>
        <w:t xml:space="preserve"> </w:t>
      </w:r>
      <w:r>
        <w:rPr>
          <w:w w:val="105"/>
          <w:sz w:val="18"/>
        </w:rPr>
        <w:t>Only</w:t>
      </w:r>
      <w:r>
        <w:rPr>
          <w:spacing w:val="-3"/>
          <w:w w:val="105"/>
          <w:sz w:val="18"/>
        </w:rPr>
        <w:t xml:space="preserve"> </w:t>
      </w:r>
      <w:r>
        <w:rPr>
          <w:w w:val="105"/>
          <w:sz w:val="18"/>
        </w:rPr>
        <w:t>$10M</w:t>
      </w:r>
      <w:r>
        <w:rPr>
          <w:spacing w:val="-8"/>
          <w:w w:val="105"/>
          <w:sz w:val="18"/>
        </w:rPr>
        <w:t xml:space="preserve"> </w:t>
      </w:r>
      <w:r>
        <w:rPr>
          <w:w w:val="105"/>
          <w:sz w:val="18"/>
        </w:rPr>
        <w:t>of</w:t>
      </w:r>
      <w:r>
        <w:rPr>
          <w:spacing w:val="-8"/>
          <w:w w:val="105"/>
          <w:sz w:val="18"/>
        </w:rPr>
        <w:t xml:space="preserve"> </w:t>
      </w:r>
      <w:r>
        <w:rPr>
          <w:w w:val="105"/>
          <w:sz w:val="18"/>
        </w:rPr>
        <w:t>$371M</w:t>
      </w:r>
      <w:r>
        <w:rPr>
          <w:spacing w:val="-7"/>
          <w:w w:val="105"/>
          <w:sz w:val="18"/>
        </w:rPr>
        <w:t xml:space="preserve"> </w:t>
      </w:r>
      <w:r>
        <w:rPr>
          <w:w w:val="105"/>
          <w:sz w:val="18"/>
        </w:rPr>
        <w:t>Set</w:t>
      </w:r>
      <w:r>
        <w:rPr>
          <w:spacing w:val="-6"/>
          <w:w w:val="105"/>
          <w:sz w:val="18"/>
        </w:rPr>
        <w:t xml:space="preserve"> </w:t>
      </w:r>
      <w:r>
        <w:rPr>
          <w:w w:val="105"/>
          <w:sz w:val="18"/>
        </w:rPr>
        <w:t>Aside</w:t>
      </w:r>
      <w:r>
        <w:rPr>
          <w:spacing w:val="-6"/>
          <w:w w:val="105"/>
          <w:sz w:val="18"/>
        </w:rPr>
        <w:t xml:space="preserve"> </w:t>
      </w:r>
      <w:r>
        <w:rPr>
          <w:w w:val="105"/>
          <w:sz w:val="18"/>
        </w:rPr>
        <w:t>by</w:t>
      </w:r>
      <w:r>
        <w:rPr>
          <w:spacing w:val="-4"/>
          <w:w w:val="105"/>
          <w:sz w:val="18"/>
        </w:rPr>
        <w:t xml:space="preserve"> </w:t>
      </w:r>
      <w:r>
        <w:rPr>
          <w:w w:val="105"/>
          <w:sz w:val="18"/>
        </w:rPr>
        <w:t>Feds for</w:t>
      </w:r>
      <w:r>
        <w:rPr>
          <w:spacing w:val="-1"/>
          <w:w w:val="105"/>
          <w:sz w:val="18"/>
        </w:rPr>
        <w:t xml:space="preserve"> </w:t>
      </w:r>
      <w:r>
        <w:rPr>
          <w:w w:val="105"/>
          <w:sz w:val="18"/>
        </w:rPr>
        <w:t>Rental</w:t>
      </w:r>
      <w:r>
        <w:rPr>
          <w:spacing w:val="-7"/>
          <w:w w:val="105"/>
          <w:sz w:val="18"/>
        </w:rPr>
        <w:t xml:space="preserve"> </w:t>
      </w:r>
      <w:r>
        <w:rPr>
          <w:w w:val="105"/>
          <w:sz w:val="18"/>
        </w:rPr>
        <w:t>Assistance,</w:t>
      </w:r>
      <w:r>
        <w:rPr>
          <w:spacing w:val="-4"/>
          <w:w w:val="105"/>
          <w:sz w:val="18"/>
        </w:rPr>
        <w:t xml:space="preserve"> </w:t>
      </w:r>
      <w:r>
        <w:rPr>
          <w:w w:val="105"/>
          <w:sz w:val="18"/>
        </w:rPr>
        <w:t>WISH-TV</w:t>
      </w:r>
      <w:r>
        <w:rPr>
          <w:spacing w:val="-3"/>
          <w:w w:val="105"/>
          <w:sz w:val="18"/>
        </w:rPr>
        <w:t xml:space="preserve"> </w:t>
      </w:r>
      <w:r>
        <w:rPr>
          <w:w w:val="105"/>
          <w:sz w:val="18"/>
        </w:rPr>
        <w:t>(June</w:t>
      </w:r>
      <w:r>
        <w:rPr>
          <w:spacing w:val="-2"/>
          <w:w w:val="105"/>
          <w:sz w:val="18"/>
        </w:rPr>
        <w:t xml:space="preserve"> </w:t>
      </w:r>
      <w:r>
        <w:rPr>
          <w:w w:val="105"/>
          <w:sz w:val="18"/>
        </w:rPr>
        <w:t>22,</w:t>
      </w:r>
      <w:r>
        <w:rPr>
          <w:spacing w:val="-6"/>
          <w:w w:val="105"/>
          <w:sz w:val="18"/>
        </w:rPr>
        <w:t xml:space="preserve"> </w:t>
      </w:r>
      <w:r>
        <w:rPr>
          <w:spacing w:val="-2"/>
          <w:w w:val="105"/>
          <w:sz w:val="18"/>
        </w:rPr>
        <w:t>2021),</w:t>
      </w:r>
    </w:p>
    <w:p w14:paraId="27B42A17" w14:textId="77777777" w:rsidR="009C4E12" w:rsidRDefault="009C4E12">
      <w:pPr>
        <w:rPr>
          <w:sz w:val="18"/>
        </w:rPr>
        <w:sectPr w:rsidR="009C4E12">
          <w:footerReference w:type="default" r:id="rId146"/>
          <w:pgSz w:w="12240" w:h="15840"/>
          <w:pgMar w:top="880" w:right="600" w:bottom="1600" w:left="620" w:header="0" w:footer="1405" w:gutter="0"/>
          <w:cols w:space="720"/>
        </w:sectPr>
      </w:pPr>
    </w:p>
    <w:p w14:paraId="45BF7EC3" w14:textId="77777777" w:rsidR="009C4E12" w:rsidRDefault="00000000">
      <w:pPr>
        <w:pStyle w:val="BodyText"/>
        <w:spacing w:line="20" w:lineRule="exact"/>
        <w:ind w:left="100"/>
        <w:rPr>
          <w:sz w:val="2"/>
        </w:rPr>
      </w:pPr>
      <w:r>
        <w:rPr>
          <w:noProof/>
          <w:sz w:val="2"/>
        </w:rPr>
        <w:lastRenderedPageBreak/>
        <mc:AlternateContent>
          <mc:Choice Requires="wps">
            <w:drawing>
              <wp:inline distT="0" distB="0" distL="0" distR="0" wp14:anchorId="1A1A1C2C" wp14:editId="76B7961A">
                <wp:extent cx="6861175"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175" cy="6350"/>
                          <a:chOff x="0" y="0"/>
                          <a:chExt cx="6861175" cy="6350"/>
                        </a:xfrm>
                      </wpg:grpSpPr>
                      <wps:wsp>
                        <wps:cNvPr id="50" name="Graphic 50"/>
                        <wps:cNvSpPr/>
                        <wps:spPr>
                          <a:xfrm>
                            <a:off x="0" y="0"/>
                            <a:ext cx="6861175" cy="6350"/>
                          </a:xfrm>
                          <a:custGeom>
                            <a:avLst/>
                            <a:gdLst/>
                            <a:ahLst/>
                            <a:cxnLst/>
                            <a:rect l="l" t="t" r="r" b="b"/>
                            <a:pathLst>
                              <a:path w="6861175" h="6350">
                                <a:moveTo>
                                  <a:pt x="6860794" y="0"/>
                                </a:moveTo>
                                <a:lnTo>
                                  <a:pt x="0" y="0"/>
                                </a:lnTo>
                                <a:lnTo>
                                  <a:pt x="0" y="6350"/>
                                </a:lnTo>
                                <a:lnTo>
                                  <a:pt x="6860794" y="6350"/>
                                </a:lnTo>
                                <a:lnTo>
                                  <a:pt x="68607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0.25pt;height:.5pt;mso-position-horizontal-relative:char;mso-position-vertical-relative:line" id="docshapegroup48" coordorigin="0,0" coordsize="10805,10">
                <v:rect style="position:absolute;left:0;top:0;width:10805;height:10" id="docshape49" filled="true" fillcolor="#000000" stroked="false">
                  <v:fill type="solid"/>
                </v:rect>
              </v:group>
            </w:pict>
          </mc:Fallback>
        </mc:AlternateContent>
      </w:r>
    </w:p>
    <w:p w14:paraId="5E6ED77A" w14:textId="77777777" w:rsidR="009C4E12" w:rsidRDefault="009C4E12">
      <w:pPr>
        <w:pStyle w:val="BodyText"/>
        <w:rPr>
          <w:sz w:val="20"/>
        </w:rPr>
      </w:pPr>
    </w:p>
    <w:p w14:paraId="5D4D5EF3" w14:textId="77777777" w:rsidR="009C4E12" w:rsidRDefault="009C4E12">
      <w:pPr>
        <w:pStyle w:val="BodyText"/>
        <w:rPr>
          <w:sz w:val="20"/>
        </w:rPr>
      </w:pPr>
    </w:p>
    <w:p w14:paraId="7C40853D" w14:textId="77777777" w:rsidR="009C4E12" w:rsidRDefault="009C4E12">
      <w:pPr>
        <w:pStyle w:val="BodyText"/>
        <w:spacing w:before="3"/>
        <w:rPr>
          <w:sz w:val="22"/>
        </w:rPr>
      </w:pPr>
    </w:p>
    <w:p w14:paraId="524463C1" w14:textId="77777777" w:rsidR="009C4E12" w:rsidRDefault="00000000">
      <w:pPr>
        <w:spacing w:before="106" w:line="379" w:lineRule="auto"/>
        <w:ind w:left="100" w:right="408"/>
        <w:rPr>
          <w:sz w:val="18"/>
        </w:rPr>
      </w:pPr>
      <w:r>
        <w:rPr>
          <w:w w:val="105"/>
          <w:position w:val="6"/>
          <w:sz w:val="11"/>
        </w:rPr>
        <w:t>109</w:t>
      </w:r>
      <w:r>
        <w:rPr>
          <w:spacing w:val="26"/>
          <w:w w:val="105"/>
          <w:position w:val="6"/>
          <w:sz w:val="11"/>
        </w:rPr>
        <w:t xml:space="preserve"> </w:t>
      </w:r>
      <w:r>
        <w:rPr>
          <w:w w:val="105"/>
          <w:sz w:val="18"/>
        </w:rPr>
        <w:t>Amanda M. Gomez, D.C. Council Unanimously Passes a Phased Ending to Tenant Protections, W</w:t>
      </w:r>
      <w:r>
        <w:rPr>
          <w:w w:val="105"/>
          <w:sz w:val="14"/>
        </w:rPr>
        <w:t xml:space="preserve">ASHINGTON </w:t>
      </w:r>
      <w:r>
        <w:rPr>
          <w:w w:val="105"/>
          <w:sz w:val="18"/>
        </w:rPr>
        <w:t>C</w:t>
      </w:r>
      <w:r>
        <w:rPr>
          <w:w w:val="105"/>
          <w:sz w:val="14"/>
        </w:rPr>
        <w:t xml:space="preserve">ITY </w:t>
      </w:r>
      <w:r>
        <w:rPr>
          <w:w w:val="105"/>
          <w:sz w:val="18"/>
        </w:rPr>
        <w:t>P</w:t>
      </w:r>
      <w:r>
        <w:rPr>
          <w:w w:val="105"/>
          <w:sz w:val="14"/>
        </w:rPr>
        <w:t xml:space="preserve">APER </w:t>
      </w:r>
      <w:r>
        <w:rPr>
          <w:w w:val="105"/>
          <w:sz w:val="18"/>
        </w:rPr>
        <w:t>(July</w:t>
      </w:r>
      <w:r>
        <w:rPr>
          <w:spacing w:val="50"/>
          <w:w w:val="105"/>
          <w:sz w:val="18"/>
        </w:rPr>
        <w:t xml:space="preserve"> </w:t>
      </w:r>
      <w:r>
        <w:rPr>
          <w:w w:val="105"/>
          <w:sz w:val="18"/>
        </w:rPr>
        <w:t>14,</w:t>
      </w:r>
      <w:r>
        <w:rPr>
          <w:spacing w:val="48"/>
          <w:w w:val="105"/>
          <w:sz w:val="18"/>
        </w:rPr>
        <w:t xml:space="preserve"> </w:t>
      </w:r>
      <w:r>
        <w:rPr>
          <w:w w:val="105"/>
          <w:sz w:val="18"/>
        </w:rPr>
        <w:t>2021),</w:t>
      </w:r>
      <w:r>
        <w:rPr>
          <w:spacing w:val="49"/>
          <w:w w:val="105"/>
          <w:sz w:val="18"/>
        </w:rPr>
        <w:t xml:space="preserve"> </w:t>
      </w:r>
      <w:r>
        <w:rPr>
          <w:w w:val="105"/>
          <w:sz w:val="18"/>
        </w:rPr>
        <w:t>https://washingtoncitypaper.com/article/523462/d-c-council-unanimously-passes-a-phased-ending-to-</w:t>
      </w:r>
      <w:r>
        <w:rPr>
          <w:spacing w:val="80"/>
          <w:w w:val="105"/>
          <w:sz w:val="18"/>
        </w:rPr>
        <w:t xml:space="preserve"> </w:t>
      </w:r>
      <w:r>
        <w:rPr>
          <w:spacing w:val="-2"/>
          <w:w w:val="105"/>
          <w:sz w:val="18"/>
        </w:rPr>
        <w:t>tenant-protections/.</w:t>
      </w:r>
    </w:p>
    <w:p w14:paraId="24B3C0DA" w14:textId="77777777" w:rsidR="009C4E12" w:rsidRDefault="009C4E12">
      <w:pPr>
        <w:pStyle w:val="BodyText"/>
        <w:spacing w:before="8"/>
        <w:rPr>
          <w:sz w:val="17"/>
        </w:rPr>
      </w:pPr>
    </w:p>
    <w:p w14:paraId="1EFA2797" w14:textId="77777777" w:rsidR="009C4E12" w:rsidRDefault="00000000">
      <w:pPr>
        <w:ind w:left="100"/>
        <w:rPr>
          <w:sz w:val="18"/>
        </w:rPr>
      </w:pPr>
      <w:r>
        <w:rPr>
          <w:w w:val="105"/>
          <w:position w:val="6"/>
          <w:sz w:val="11"/>
        </w:rPr>
        <w:t>110</w:t>
      </w:r>
      <w:r>
        <w:rPr>
          <w:spacing w:val="37"/>
          <w:w w:val="105"/>
          <w:position w:val="6"/>
          <w:sz w:val="11"/>
        </w:rPr>
        <w:t xml:space="preserve"> </w:t>
      </w:r>
      <w:r>
        <w:rPr>
          <w:w w:val="105"/>
          <w:sz w:val="18"/>
        </w:rPr>
        <w:t>Home</w:t>
      </w:r>
      <w:r>
        <w:rPr>
          <w:spacing w:val="20"/>
          <w:w w:val="105"/>
          <w:sz w:val="18"/>
        </w:rPr>
        <w:t xml:space="preserve"> </w:t>
      </w:r>
      <w:r>
        <w:rPr>
          <w:w w:val="105"/>
          <w:sz w:val="18"/>
        </w:rPr>
        <w:t>Line,</w:t>
      </w:r>
      <w:r>
        <w:rPr>
          <w:spacing w:val="22"/>
          <w:w w:val="105"/>
          <w:sz w:val="18"/>
        </w:rPr>
        <w:t xml:space="preserve"> </w:t>
      </w:r>
      <w:r>
        <w:rPr>
          <w:w w:val="105"/>
          <w:sz w:val="18"/>
        </w:rPr>
        <w:t>Eviction</w:t>
      </w:r>
      <w:r>
        <w:rPr>
          <w:spacing w:val="20"/>
          <w:w w:val="105"/>
          <w:sz w:val="18"/>
        </w:rPr>
        <w:t xml:space="preserve"> </w:t>
      </w:r>
      <w:r>
        <w:rPr>
          <w:w w:val="105"/>
          <w:sz w:val="18"/>
        </w:rPr>
        <w:t>Moratorium</w:t>
      </w:r>
      <w:r>
        <w:rPr>
          <w:spacing w:val="18"/>
          <w:w w:val="105"/>
          <w:sz w:val="18"/>
        </w:rPr>
        <w:t xml:space="preserve"> </w:t>
      </w:r>
      <w:r>
        <w:rPr>
          <w:w w:val="105"/>
          <w:sz w:val="18"/>
        </w:rPr>
        <w:t>Phaseout</w:t>
      </w:r>
      <w:r>
        <w:rPr>
          <w:spacing w:val="26"/>
          <w:w w:val="105"/>
          <w:sz w:val="18"/>
        </w:rPr>
        <w:t xml:space="preserve"> </w:t>
      </w:r>
      <w:r>
        <w:rPr>
          <w:w w:val="105"/>
          <w:sz w:val="18"/>
        </w:rPr>
        <w:t>Info</w:t>
      </w:r>
      <w:r>
        <w:rPr>
          <w:spacing w:val="28"/>
          <w:w w:val="105"/>
          <w:sz w:val="18"/>
        </w:rPr>
        <w:t xml:space="preserve"> </w:t>
      </w:r>
      <w:r>
        <w:rPr>
          <w:w w:val="105"/>
          <w:sz w:val="18"/>
        </w:rPr>
        <w:t>&amp;</w:t>
      </w:r>
      <w:r>
        <w:rPr>
          <w:spacing w:val="19"/>
          <w:w w:val="105"/>
          <w:sz w:val="18"/>
        </w:rPr>
        <w:t xml:space="preserve"> </w:t>
      </w:r>
      <w:r>
        <w:rPr>
          <w:w w:val="105"/>
          <w:sz w:val="18"/>
        </w:rPr>
        <w:t>FAQ,</w:t>
      </w:r>
      <w:r>
        <w:rPr>
          <w:spacing w:val="26"/>
          <w:w w:val="105"/>
          <w:sz w:val="18"/>
        </w:rPr>
        <w:t xml:space="preserve"> </w:t>
      </w:r>
      <w:hyperlink r:id="rId147">
        <w:r>
          <w:rPr>
            <w:color w:val="0000FF"/>
            <w:w w:val="105"/>
            <w:sz w:val="18"/>
            <w:u w:val="single" w:color="0000FF"/>
          </w:rPr>
          <w:t>https://homelinemn.org/phaseout/</w:t>
        </w:r>
      </w:hyperlink>
      <w:r>
        <w:rPr>
          <w:color w:val="0000FF"/>
          <w:spacing w:val="22"/>
          <w:w w:val="105"/>
          <w:sz w:val="18"/>
        </w:rPr>
        <w:t xml:space="preserve"> </w:t>
      </w:r>
      <w:r>
        <w:rPr>
          <w:w w:val="105"/>
          <w:sz w:val="18"/>
        </w:rPr>
        <w:t>(last</w:t>
      </w:r>
      <w:r>
        <w:rPr>
          <w:spacing w:val="19"/>
          <w:w w:val="105"/>
          <w:sz w:val="18"/>
        </w:rPr>
        <w:t xml:space="preserve"> </w:t>
      </w:r>
      <w:r>
        <w:rPr>
          <w:w w:val="105"/>
          <w:sz w:val="18"/>
        </w:rPr>
        <w:t>visited</w:t>
      </w:r>
      <w:r>
        <w:rPr>
          <w:spacing w:val="20"/>
          <w:w w:val="105"/>
          <w:sz w:val="18"/>
        </w:rPr>
        <w:t xml:space="preserve"> </w:t>
      </w:r>
      <w:r>
        <w:rPr>
          <w:w w:val="105"/>
          <w:sz w:val="18"/>
        </w:rPr>
        <w:t>July</w:t>
      </w:r>
      <w:r>
        <w:rPr>
          <w:spacing w:val="24"/>
          <w:w w:val="105"/>
          <w:sz w:val="18"/>
        </w:rPr>
        <w:t xml:space="preserve"> </w:t>
      </w:r>
      <w:r>
        <w:rPr>
          <w:w w:val="105"/>
          <w:sz w:val="18"/>
        </w:rPr>
        <w:t>23,</w:t>
      </w:r>
      <w:r>
        <w:rPr>
          <w:spacing w:val="23"/>
          <w:w w:val="105"/>
          <w:sz w:val="18"/>
        </w:rPr>
        <w:t xml:space="preserve"> </w:t>
      </w:r>
      <w:r>
        <w:rPr>
          <w:spacing w:val="-2"/>
          <w:w w:val="105"/>
          <w:sz w:val="18"/>
        </w:rPr>
        <w:t>2021).</w:t>
      </w:r>
    </w:p>
    <w:sectPr w:rsidR="009C4E12">
      <w:footerReference w:type="default" r:id="rId148"/>
      <w:pgSz w:w="12240" w:h="15840"/>
      <w:pgMar w:top="880" w:right="600" w:bottom="1700" w:left="620" w:header="0" w:footer="1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A560" w14:textId="77777777" w:rsidR="00FF2F45" w:rsidRDefault="00FF2F45">
      <w:r>
        <w:separator/>
      </w:r>
    </w:p>
  </w:endnote>
  <w:endnote w:type="continuationSeparator" w:id="0">
    <w:p w14:paraId="353C080A" w14:textId="77777777" w:rsidR="00FF2F45" w:rsidRDefault="00FF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D4D1" w14:textId="77777777" w:rsidR="009C4E12" w:rsidRDefault="00000000">
    <w:pPr>
      <w:pStyle w:val="BodyText"/>
      <w:spacing w:line="14" w:lineRule="auto"/>
      <w:rPr>
        <w:sz w:val="20"/>
      </w:rPr>
    </w:pPr>
    <w:r>
      <w:rPr>
        <w:noProof/>
      </w:rPr>
      <mc:AlternateContent>
        <mc:Choice Requires="wps">
          <w:drawing>
            <wp:anchor distT="0" distB="0" distL="0" distR="0" simplePos="0" relativeHeight="487184896" behindDoc="1" locked="0" layoutInCell="1" allowOverlap="1" wp14:anchorId="6AE74C47" wp14:editId="46661EE0">
              <wp:simplePos x="0" y="0"/>
              <wp:positionH relativeFrom="page">
                <wp:posOffset>7127493</wp:posOffset>
              </wp:positionH>
              <wp:positionV relativeFrom="page">
                <wp:posOffset>8960753</wp:posOffset>
              </wp:positionV>
              <wp:extent cx="241300" cy="1898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9865"/>
                      </a:xfrm>
                      <a:prstGeom prst="rect">
                        <a:avLst/>
                      </a:prstGeom>
                    </wps:spPr>
                    <wps:txbx>
                      <w:txbxContent>
                        <w:p w14:paraId="7BE7D8EA" w14:textId="77777777" w:rsidR="009C4E12" w:rsidRDefault="00000000">
                          <w:pPr>
                            <w:spacing w:line="293" w:lineRule="exact"/>
                            <w:ind w:left="60"/>
                            <w:rPr>
                              <w:rFonts w:ascii="Rockwell"/>
                            </w:rPr>
                          </w:pPr>
                          <w:r>
                            <w:rPr>
                              <w:rFonts w:ascii="Rockwell"/>
                              <w:color w:val="BEBEBE"/>
                              <w:spacing w:val="-5"/>
                            </w:rPr>
                            <w:fldChar w:fldCharType="begin"/>
                          </w:r>
                          <w:r>
                            <w:rPr>
                              <w:rFonts w:ascii="Rockwell"/>
                              <w:color w:val="BEBEBE"/>
                              <w:spacing w:val="-5"/>
                            </w:rPr>
                            <w:instrText xml:space="preserve"> PAGE </w:instrText>
                          </w:r>
                          <w:r>
                            <w:rPr>
                              <w:rFonts w:ascii="Rockwell"/>
                              <w:color w:val="BEBEBE"/>
                              <w:spacing w:val="-5"/>
                            </w:rPr>
                            <w:fldChar w:fldCharType="separate"/>
                          </w:r>
                          <w:r>
                            <w:rPr>
                              <w:rFonts w:ascii="Rockwell"/>
                              <w:color w:val="BEBEBE"/>
                              <w:spacing w:val="-5"/>
                            </w:rPr>
                            <w:t>10</w:t>
                          </w:r>
                          <w:r>
                            <w:rPr>
                              <w:rFonts w:ascii="Rockwell"/>
                              <w:color w:val="BEBEBE"/>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1.219971pt;margin-top:705.571167pt;width:19pt;height:14.95pt;mso-position-horizontal-relative:page;mso-position-vertical-relative:page;z-index:-16131584" type="#_x0000_t202" id="docshape3" filled="false" stroked="false">
              <v:textbox inset="0,0,0,0">
                <w:txbxContent>
                  <w:p>
                    <w:pPr>
                      <w:spacing w:line="293" w:lineRule="exact" w:before="0"/>
                      <w:ind w:left="60" w:right="0" w:firstLine="0"/>
                      <w:jc w:val="left"/>
                      <w:rPr>
                        <w:rFonts w:ascii="Rockwell"/>
                        <w:sz w:val="22"/>
                      </w:rPr>
                    </w:pPr>
                    <w:r>
                      <w:rPr>
                        <w:rFonts w:ascii="Rockwell"/>
                        <w:color w:val="BEBEBE"/>
                        <w:spacing w:val="-5"/>
                        <w:sz w:val="22"/>
                      </w:rPr>
                      <w:fldChar w:fldCharType="begin"/>
                    </w:r>
                    <w:r>
                      <w:rPr>
                        <w:rFonts w:ascii="Rockwell"/>
                        <w:color w:val="BEBEBE"/>
                        <w:spacing w:val="-5"/>
                        <w:sz w:val="22"/>
                      </w:rPr>
                      <w:instrText> PAGE </w:instrText>
                    </w:r>
                    <w:r>
                      <w:rPr>
                        <w:rFonts w:ascii="Rockwell"/>
                        <w:color w:val="BEBEBE"/>
                        <w:spacing w:val="-5"/>
                        <w:sz w:val="22"/>
                      </w:rPr>
                      <w:fldChar w:fldCharType="separate"/>
                    </w:r>
                    <w:r>
                      <w:rPr>
                        <w:rFonts w:ascii="Rockwell"/>
                        <w:color w:val="BEBEBE"/>
                        <w:spacing w:val="-5"/>
                        <w:sz w:val="22"/>
                      </w:rPr>
                      <w:t>10</w:t>
                    </w:r>
                    <w:r>
                      <w:rPr>
                        <w:rFonts w:ascii="Rockwell"/>
                        <w:color w:val="BEBEBE"/>
                        <w:spacing w:val="-5"/>
                        <w:sz w:val="22"/>
                      </w:rPr>
                      <w:fldChar w:fldCharType="end"/>
                    </w:r>
                  </w:p>
                </w:txbxContent>
              </v:textbox>
              <w10:wrap type="non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F2B4" w14:textId="77777777" w:rsidR="009C4E12" w:rsidRDefault="00000000">
    <w:pPr>
      <w:pStyle w:val="BodyText"/>
      <w:spacing w:line="14" w:lineRule="auto"/>
      <w:rPr>
        <w:sz w:val="20"/>
      </w:rPr>
    </w:pPr>
    <w:r>
      <w:rPr>
        <w:noProof/>
      </w:rPr>
      <mc:AlternateContent>
        <mc:Choice Requires="wps">
          <w:drawing>
            <wp:anchor distT="0" distB="0" distL="0" distR="0" simplePos="0" relativeHeight="487189504" behindDoc="1" locked="0" layoutInCell="1" allowOverlap="1" wp14:anchorId="4845855E" wp14:editId="2E1A3DD8">
              <wp:simplePos x="0" y="0"/>
              <wp:positionH relativeFrom="page">
                <wp:posOffset>7152893</wp:posOffset>
              </wp:positionH>
              <wp:positionV relativeFrom="page">
                <wp:posOffset>8960753</wp:posOffset>
              </wp:positionV>
              <wp:extent cx="177800" cy="1898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9865"/>
                      </a:xfrm>
                      <a:prstGeom prst="rect">
                        <a:avLst/>
                      </a:prstGeom>
                    </wps:spPr>
                    <wps:txbx>
                      <w:txbxContent>
                        <w:p w14:paraId="3C66528C" w14:textId="77777777" w:rsidR="009C4E12" w:rsidRDefault="00000000">
                          <w:pPr>
                            <w:spacing w:line="293" w:lineRule="exact"/>
                            <w:ind w:left="20"/>
                            <w:rPr>
                              <w:rFonts w:ascii="Rockwell"/>
                            </w:rPr>
                          </w:pPr>
                          <w:r>
                            <w:rPr>
                              <w:rFonts w:ascii="Rockwell"/>
                              <w:color w:val="BEBEBE"/>
                              <w:spacing w:val="-5"/>
                            </w:rPr>
                            <w:t>30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3.219971pt;margin-top:705.571167pt;width:14pt;height:14.95pt;mso-position-horizontal-relative:page;mso-position-vertical-relative:page;z-index:-16126976" type="#_x0000_t202" id="docshape47" filled="false" stroked="false">
              <v:textbox inset="0,0,0,0">
                <w:txbxContent>
                  <w:p>
                    <w:pPr>
                      <w:spacing w:line="293" w:lineRule="exact" w:before="0"/>
                      <w:ind w:left="20" w:right="0" w:firstLine="0"/>
                      <w:jc w:val="left"/>
                      <w:rPr>
                        <w:rFonts w:ascii="Rockwell"/>
                        <w:sz w:val="22"/>
                      </w:rPr>
                    </w:pPr>
                    <w:r>
                      <w:rPr>
                        <w:rFonts w:ascii="Rockwell"/>
                        <w:color w:val="BEBEBE"/>
                        <w:spacing w:val="-5"/>
                        <w:sz w:val="22"/>
                      </w:rPr>
                      <w:t>30</w:t>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5670" w14:textId="77777777" w:rsidR="009C4E12" w:rsidRDefault="009C4E1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D6AF" w14:textId="77777777" w:rsidR="009C4E12" w:rsidRDefault="009C4E1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A035" w14:textId="77777777" w:rsidR="009C4E12" w:rsidRDefault="009C4E1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0661" w14:textId="77777777" w:rsidR="009C4E12" w:rsidRDefault="009C4E12">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5148" w14:textId="77777777" w:rsidR="009C4E12" w:rsidRDefault="00000000">
    <w:pPr>
      <w:pStyle w:val="BodyText"/>
      <w:spacing w:line="14" w:lineRule="auto"/>
      <w:rPr>
        <w:sz w:val="20"/>
      </w:rPr>
    </w:pPr>
    <w:r>
      <w:rPr>
        <w:noProof/>
      </w:rPr>
      <mc:AlternateContent>
        <mc:Choice Requires="wps">
          <w:drawing>
            <wp:anchor distT="0" distB="0" distL="0" distR="0" simplePos="0" relativeHeight="487185408" behindDoc="1" locked="0" layoutInCell="1" allowOverlap="1" wp14:anchorId="56BB648B" wp14:editId="6E0D1B49">
              <wp:simplePos x="0" y="0"/>
              <wp:positionH relativeFrom="page">
                <wp:posOffset>7152893</wp:posOffset>
              </wp:positionH>
              <wp:positionV relativeFrom="page">
                <wp:posOffset>8960753</wp:posOffset>
              </wp:positionV>
              <wp:extent cx="177800" cy="1898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9865"/>
                      </a:xfrm>
                      <a:prstGeom prst="rect">
                        <a:avLst/>
                      </a:prstGeom>
                    </wps:spPr>
                    <wps:txbx>
                      <w:txbxContent>
                        <w:p w14:paraId="3B40DAF7" w14:textId="77777777" w:rsidR="009C4E12" w:rsidRDefault="00000000">
                          <w:pPr>
                            <w:spacing w:line="293" w:lineRule="exact"/>
                            <w:ind w:left="20"/>
                            <w:rPr>
                              <w:rFonts w:ascii="Rockwell"/>
                            </w:rPr>
                          </w:pPr>
                          <w:r>
                            <w:rPr>
                              <w:rFonts w:ascii="Rockwell"/>
                              <w:color w:val="BEBEBE"/>
                              <w:spacing w:val="-5"/>
                            </w:rPr>
                            <w:t>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3.219971pt;margin-top:705.571167pt;width:14pt;height:14.95pt;mso-position-horizontal-relative:page;mso-position-vertical-relative:page;z-index:-16131072" type="#_x0000_t202" id="docshape23" filled="false" stroked="false">
              <v:textbox inset="0,0,0,0">
                <w:txbxContent>
                  <w:p>
                    <w:pPr>
                      <w:spacing w:line="293" w:lineRule="exact" w:before="0"/>
                      <w:ind w:left="20" w:right="0" w:firstLine="0"/>
                      <w:jc w:val="left"/>
                      <w:rPr>
                        <w:rFonts w:ascii="Rockwell"/>
                        <w:sz w:val="22"/>
                      </w:rPr>
                    </w:pPr>
                    <w:r>
                      <w:rPr>
                        <w:rFonts w:ascii="Rockwell"/>
                        <w:color w:val="BEBEBE"/>
                        <w:spacing w:val="-5"/>
                        <w:sz w:val="22"/>
                      </w:rPr>
                      <w:t>26</w:t>
                    </w:r>
                  </w:p>
                </w:txbxContent>
              </v:textbox>
              <w10:wrap type="none"/>
            </v:shape>
          </w:pict>
        </mc:Fallback>
      </mc:AlternateContent>
    </w:r>
    <w:r>
      <w:rPr>
        <w:noProof/>
      </w:rPr>
      <mc:AlternateContent>
        <mc:Choice Requires="wps">
          <w:drawing>
            <wp:anchor distT="0" distB="0" distL="0" distR="0" simplePos="0" relativeHeight="487185920" behindDoc="1" locked="0" layoutInCell="1" allowOverlap="1" wp14:anchorId="07DCA3DA" wp14:editId="36869E10">
              <wp:simplePos x="0" y="0"/>
              <wp:positionH relativeFrom="page">
                <wp:posOffset>444817</wp:posOffset>
              </wp:positionH>
              <wp:positionV relativeFrom="page">
                <wp:posOffset>9045740</wp:posOffset>
              </wp:positionV>
              <wp:extent cx="3271520" cy="1651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1520" cy="165100"/>
                      </a:xfrm>
                      <a:prstGeom prst="rect">
                        <a:avLst/>
                      </a:prstGeom>
                    </wps:spPr>
                    <wps:txbx>
                      <w:txbxContent>
                        <w:p w14:paraId="703E81F5" w14:textId="77777777" w:rsidR="009C4E12" w:rsidRDefault="00000000">
                          <w:pPr>
                            <w:spacing w:before="25"/>
                            <w:ind w:left="20"/>
                            <w:rPr>
                              <w:sz w:val="18"/>
                            </w:rPr>
                          </w:pPr>
                          <w:hyperlink r:id="rId1">
                            <w:r>
                              <w:rPr>
                                <w:color w:val="0000FF"/>
                                <w:w w:val="110"/>
                                <w:sz w:val="18"/>
                                <w:u w:val="single" w:color="0000FF"/>
                              </w:rPr>
                              <w:t>memo/voters-support-protections-from-eviction-</w:t>
                            </w:r>
                            <w:r>
                              <w:rPr>
                                <w:color w:val="0000FF"/>
                                <w:spacing w:val="-2"/>
                                <w:w w:val="110"/>
                                <w:sz w:val="18"/>
                                <w:u w:val="single" w:color="0000FF"/>
                              </w:rPr>
                              <w:t>records/</w:t>
                            </w:r>
                            <w:r>
                              <w:rPr>
                                <w:spacing w:val="-2"/>
                                <w:w w:val="110"/>
                                <w:sz w:val="18"/>
                              </w:rPr>
                              <w:t>.</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025002pt;margin-top:712.263pt;width:257.6pt;height:13pt;mso-position-horizontal-relative:page;mso-position-vertical-relative:page;z-index:-16130560" type="#_x0000_t202" id="docshape24" filled="false" stroked="false">
              <v:textbox inset="0,0,0,0">
                <w:txbxContent>
                  <w:p>
                    <w:pPr>
                      <w:spacing w:before="25"/>
                      <w:ind w:left="20" w:right="0" w:firstLine="0"/>
                      <w:jc w:val="left"/>
                      <w:rPr>
                        <w:sz w:val="18"/>
                      </w:rPr>
                    </w:pPr>
                    <w:hyperlink r:id="rId2">
                      <w:r>
                        <w:rPr>
                          <w:color w:val="0000FF"/>
                          <w:w w:val="110"/>
                          <w:sz w:val="18"/>
                          <w:u w:val="single" w:color="0000FF"/>
                        </w:rPr>
                        <w:t>memo/voters-support-protections-from-eviction-</w:t>
                      </w:r>
                      <w:r>
                        <w:rPr>
                          <w:color w:val="0000FF"/>
                          <w:spacing w:val="-2"/>
                          <w:w w:val="110"/>
                          <w:sz w:val="18"/>
                          <w:u w:val="single" w:color="0000FF"/>
                        </w:rPr>
                        <w:t>records/</w:t>
                      </w:r>
                      <w:r>
                        <w:rPr>
                          <w:spacing w:val="-2"/>
                          <w:w w:val="110"/>
                          <w:sz w:val="18"/>
                        </w:rPr>
                        <w:t>.</w:t>
                      </w:r>
                    </w:hyperlink>
                  </w:p>
                </w:txbxContent>
              </v:textbox>
              <w10:wrap type="non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507F" w14:textId="77777777" w:rsidR="009C4E12" w:rsidRDefault="00000000">
    <w:pPr>
      <w:pStyle w:val="BodyText"/>
      <w:spacing w:line="14" w:lineRule="auto"/>
      <w:rPr>
        <w:sz w:val="20"/>
      </w:rPr>
    </w:pPr>
    <w:r>
      <w:rPr>
        <w:noProof/>
      </w:rPr>
      <mc:AlternateContent>
        <mc:Choice Requires="wps">
          <w:drawing>
            <wp:anchor distT="0" distB="0" distL="0" distR="0" simplePos="0" relativeHeight="487186432" behindDoc="1" locked="0" layoutInCell="1" allowOverlap="1" wp14:anchorId="656AAAAB" wp14:editId="482260AD">
              <wp:simplePos x="0" y="0"/>
              <wp:positionH relativeFrom="page">
                <wp:posOffset>7152893</wp:posOffset>
              </wp:positionH>
              <wp:positionV relativeFrom="page">
                <wp:posOffset>8960753</wp:posOffset>
              </wp:positionV>
              <wp:extent cx="177800" cy="1898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9865"/>
                      </a:xfrm>
                      <a:prstGeom prst="rect">
                        <a:avLst/>
                      </a:prstGeom>
                    </wps:spPr>
                    <wps:txbx>
                      <w:txbxContent>
                        <w:p w14:paraId="61E3AF55" w14:textId="77777777" w:rsidR="009C4E12" w:rsidRDefault="00000000">
                          <w:pPr>
                            <w:spacing w:line="293" w:lineRule="exact"/>
                            <w:ind w:left="20"/>
                            <w:rPr>
                              <w:rFonts w:ascii="Rockwell"/>
                            </w:rPr>
                          </w:pPr>
                          <w:r>
                            <w:rPr>
                              <w:rFonts w:ascii="Rockwell"/>
                              <w:color w:val="BEBEBE"/>
                              <w:spacing w:val="-5"/>
                            </w:rPr>
                            <w:t>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3.219971pt;margin-top:705.571167pt;width:14pt;height:14.95pt;mso-position-horizontal-relative:page;mso-position-vertical-relative:page;z-index:-16130048" type="#_x0000_t202" id="docshape30" filled="false" stroked="false">
              <v:textbox inset="0,0,0,0">
                <w:txbxContent>
                  <w:p>
                    <w:pPr>
                      <w:spacing w:line="293" w:lineRule="exact" w:before="0"/>
                      <w:ind w:left="20" w:right="0" w:firstLine="0"/>
                      <w:jc w:val="left"/>
                      <w:rPr>
                        <w:rFonts w:ascii="Rockwell"/>
                        <w:sz w:val="22"/>
                      </w:rPr>
                    </w:pPr>
                    <w:r>
                      <w:rPr>
                        <w:rFonts w:ascii="Rockwell"/>
                        <w:color w:val="BEBEBE"/>
                        <w:spacing w:val="-5"/>
                        <w:sz w:val="22"/>
                      </w:rPr>
                      <w:t>27</w:t>
                    </w:r>
                  </w:p>
                </w:txbxContent>
              </v:textbox>
              <w10:wrap type="none"/>
            </v:shape>
          </w:pict>
        </mc:Fallback>
      </mc:AlternateContent>
    </w:r>
    <w:r>
      <w:rPr>
        <w:noProof/>
      </w:rPr>
      <mc:AlternateContent>
        <mc:Choice Requires="wps">
          <w:drawing>
            <wp:anchor distT="0" distB="0" distL="0" distR="0" simplePos="0" relativeHeight="487186944" behindDoc="1" locked="0" layoutInCell="1" allowOverlap="1" wp14:anchorId="69E39EAB" wp14:editId="5C4AED72">
              <wp:simplePos x="0" y="0"/>
              <wp:positionH relativeFrom="page">
                <wp:posOffset>444817</wp:posOffset>
              </wp:positionH>
              <wp:positionV relativeFrom="page">
                <wp:posOffset>9036215</wp:posOffset>
              </wp:positionV>
              <wp:extent cx="6353175" cy="3746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374650"/>
                      </a:xfrm>
                      <a:prstGeom prst="rect">
                        <a:avLst/>
                      </a:prstGeom>
                    </wps:spPr>
                    <wps:txbx>
                      <w:txbxContent>
                        <w:p w14:paraId="44842B75" w14:textId="77777777" w:rsidR="009C4E12" w:rsidRDefault="00000000">
                          <w:pPr>
                            <w:spacing w:before="25"/>
                            <w:ind w:left="20"/>
                            <w:rPr>
                              <w:sz w:val="18"/>
                            </w:rPr>
                          </w:pPr>
                          <w:hyperlink r:id="rId1">
                            <w:r>
                              <w:rPr>
                                <w:color w:val="0000FF"/>
                                <w:spacing w:val="2"/>
                                <w:sz w:val="18"/>
                                <w:u w:val="single" w:color="0000FF"/>
                              </w:rPr>
                              <w:t>for-covid-19-eviction-defense-rental-assistance/</w:t>
                            </w:r>
                            <w:r>
                              <w:rPr>
                                <w:spacing w:val="2"/>
                                <w:sz w:val="18"/>
                              </w:rPr>
                              <w:t>;</w:t>
                            </w:r>
                          </w:hyperlink>
                          <w:r>
                            <w:rPr>
                              <w:spacing w:val="41"/>
                              <w:sz w:val="18"/>
                            </w:rPr>
                            <w:t xml:space="preserve"> </w:t>
                          </w:r>
                          <w:r>
                            <w:rPr>
                              <w:spacing w:val="2"/>
                              <w:sz w:val="18"/>
                            </w:rPr>
                            <w:t>Reese</w:t>
                          </w:r>
                          <w:r>
                            <w:rPr>
                              <w:spacing w:val="47"/>
                              <w:sz w:val="18"/>
                            </w:rPr>
                            <w:t xml:space="preserve"> </w:t>
                          </w:r>
                          <w:r>
                            <w:rPr>
                              <w:spacing w:val="2"/>
                              <w:sz w:val="18"/>
                            </w:rPr>
                            <w:t>Oxner,</w:t>
                          </w:r>
                          <w:r>
                            <w:rPr>
                              <w:spacing w:val="41"/>
                              <w:sz w:val="18"/>
                            </w:rPr>
                            <w:t xml:space="preserve"> </w:t>
                          </w:r>
                          <w:r>
                            <w:rPr>
                              <w:spacing w:val="2"/>
                              <w:sz w:val="18"/>
                            </w:rPr>
                            <w:t>Arlington</w:t>
                          </w:r>
                          <w:r>
                            <w:rPr>
                              <w:spacing w:val="39"/>
                              <w:sz w:val="18"/>
                            </w:rPr>
                            <w:t xml:space="preserve"> </w:t>
                          </w:r>
                          <w:r>
                            <w:rPr>
                              <w:spacing w:val="2"/>
                              <w:sz w:val="18"/>
                            </w:rPr>
                            <w:t>Gets</w:t>
                          </w:r>
                          <w:r>
                            <w:rPr>
                              <w:spacing w:val="39"/>
                              <w:sz w:val="18"/>
                            </w:rPr>
                            <w:t xml:space="preserve"> </w:t>
                          </w:r>
                          <w:r>
                            <w:rPr>
                              <w:spacing w:val="2"/>
                              <w:sz w:val="18"/>
                            </w:rPr>
                            <w:t>$3M</w:t>
                          </w:r>
                          <w:r>
                            <w:rPr>
                              <w:spacing w:val="43"/>
                              <w:sz w:val="18"/>
                            </w:rPr>
                            <w:t xml:space="preserve"> </w:t>
                          </w:r>
                          <w:r>
                            <w:rPr>
                              <w:spacing w:val="2"/>
                              <w:sz w:val="18"/>
                            </w:rPr>
                            <w:t>for</w:t>
                          </w:r>
                          <w:r>
                            <w:rPr>
                              <w:spacing w:val="37"/>
                              <w:sz w:val="18"/>
                            </w:rPr>
                            <w:t xml:space="preserve"> </w:t>
                          </w:r>
                          <w:r>
                            <w:rPr>
                              <w:spacing w:val="2"/>
                              <w:sz w:val="18"/>
                            </w:rPr>
                            <w:t>Homeless</w:t>
                          </w:r>
                          <w:r>
                            <w:rPr>
                              <w:spacing w:val="41"/>
                              <w:sz w:val="18"/>
                            </w:rPr>
                            <w:t xml:space="preserve"> </w:t>
                          </w:r>
                          <w:r>
                            <w:rPr>
                              <w:spacing w:val="2"/>
                              <w:sz w:val="18"/>
                            </w:rPr>
                            <w:t>Services,</w:t>
                          </w:r>
                          <w:r>
                            <w:rPr>
                              <w:spacing w:val="41"/>
                              <w:sz w:val="18"/>
                            </w:rPr>
                            <w:t xml:space="preserve"> </w:t>
                          </w:r>
                          <w:r>
                            <w:rPr>
                              <w:spacing w:val="-2"/>
                              <w:sz w:val="18"/>
                            </w:rPr>
                            <w:t>Resident</w:t>
                          </w:r>
                        </w:p>
                        <w:p w14:paraId="1D83F20F" w14:textId="77777777" w:rsidR="009C4E12" w:rsidRDefault="00000000">
                          <w:pPr>
                            <w:spacing w:before="123"/>
                            <w:ind w:left="20"/>
                            <w:rPr>
                              <w:sz w:val="18"/>
                            </w:rPr>
                          </w:pPr>
                          <w:r>
                            <w:rPr>
                              <w:sz w:val="18"/>
                            </w:rPr>
                            <w:t>Assistance</w:t>
                          </w:r>
                          <w:r>
                            <w:rPr>
                              <w:spacing w:val="25"/>
                              <w:sz w:val="18"/>
                            </w:rPr>
                            <w:t xml:space="preserve"> </w:t>
                          </w:r>
                          <w:r>
                            <w:rPr>
                              <w:sz w:val="18"/>
                            </w:rPr>
                            <w:t>Amid</w:t>
                          </w:r>
                          <w:r>
                            <w:rPr>
                              <w:spacing w:val="25"/>
                              <w:sz w:val="18"/>
                            </w:rPr>
                            <w:t xml:space="preserve"> </w:t>
                          </w:r>
                          <w:r>
                            <w:rPr>
                              <w:sz w:val="18"/>
                            </w:rPr>
                            <w:t>COVID-19</w:t>
                          </w:r>
                          <w:r>
                            <w:rPr>
                              <w:spacing w:val="24"/>
                              <w:sz w:val="18"/>
                            </w:rPr>
                            <w:t xml:space="preserve"> </w:t>
                          </w:r>
                          <w:r>
                            <w:rPr>
                              <w:sz w:val="18"/>
                            </w:rPr>
                            <w:t>Pandemic,</w:t>
                          </w:r>
                          <w:r>
                            <w:rPr>
                              <w:spacing w:val="30"/>
                              <w:sz w:val="18"/>
                            </w:rPr>
                            <w:t xml:space="preserve"> </w:t>
                          </w:r>
                          <w:r>
                            <w:rPr>
                              <w:sz w:val="18"/>
                            </w:rPr>
                            <w:t>T</w:t>
                          </w:r>
                          <w:r>
                            <w:rPr>
                              <w:sz w:val="14"/>
                            </w:rPr>
                            <w:t>HE</w:t>
                          </w:r>
                          <w:r>
                            <w:rPr>
                              <w:spacing w:val="23"/>
                              <w:sz w:val="14"/>
                            </w:rPr>
                            <w:t xml:space="preserve"> </w:t>
                          </w:r>
                          <w:r>
                            <w:rPr>
                              <w:sz w:val="18"/>
                            </w:rPr>
                            <w:t>D</w:t>
                          </w:r>
                          <w:r>
                            <w:rPr>
                              <w:sz w:val="14"/>
                            </w:rPr>
                            <w:t>ALLAS</w:t>
                          </w:r>
                          <w:r>
                            <w:rPr>
                              <w:spacing w:val="22"/>
                              <w:sz w:val="14"/>
                            </w:rPr>
                            <w:t xml:space="preserve"> </w:t>
                          </w:r>
                          <w:r>
                            <w:rPr>
                              <w:sz w:val="18"/>
                            </w:rPr>
                            <w:t>M</w:t>
                          </w:r>
                          <w:r>
                            <w:rPr>
                              <w:sz w:val="14"/>
                            </w:rPr>
                            <w:t>ORNING</w:t>
                          </w:r>
                          <w:r>
                            <w:rPr>
                              <w:spacing w:val="23"/>
                              <w:sz w:val="14"/>
                            </w:rPr>
                            <w:t xml:space="preserve"> </w:t>
                          </w:r>
                          <w:r>
                            <w:rPr>
                              <w:sz w:val="18"/>
                            </w:rPr>
                            <w:t>N</w:t>
                          </w:r>
                          <w:r>
                            <w:rPr>
                              <w:sz w:val="14"/>
                            </w:rPr>
                            <w:t>EWS</w:t>
                          </w:r>
                          <w:r>
                            <w:rPr>
                              <w:spacing w:val="38"/>
                              <w:sz w:val="14"/>
                            </w:rPr>
                            <w:t xml:space="preserve"> </w:t>
                          </w:r>
                          <w:r>
                            <w:rPr>
                              <w:sz w:val="18"/>
                            </w:rPr>
                            <w:t>(June</w:t>
                          </w:r>
                          <w:r>
                            <w:rPr>
                              <w:spacing w:val="24"/>
                              <w:sz w:val="18"/>
                            </w:rPr>
                            <w:t xml:space="preserve"> </w:t>
                          </w:r>
                          <w:r>
                            <w:rPr>
                              <w:sz w:val="18"/>
                            </w:rPr>
                            <w:t>17,</w:t>
                          </w:r>
                          <w:r>
                            <w:rPr>
                              <w:spacing w:val="28"/>
                              <w:sz w:val="18"/>
                            </w:rPr>
                            <w:t xml:space="preserve"> </w:t>
                          </w:r>
                          <w:r>
                            <w:rPr>
                              <w:spacing w:val="-2"/>
                              <w:sz w:val="18"/>
                            </w:rPr>
                            <w:t>2020),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025002pt;margin-top:711.513pt;width:500.25pt;height:29.5pt;mso-position-horizontal-relative:page;mso-position-vertical-relative:page;z-index:-16129536" type="#_x0000_t202" id="docshape31" filled="false" stroked="false">
              <v:textbox inset="0,0,0,0">
                <w:txbxContent>
                  <w:p>
                    <w:pPr>
                      <w:spacing w:before="25"/>
                      <w:ind w:left="20" w:right="0" w:firstLine="0"/>
                      <w:jc w:val="left"/>
                      <w:rPr>
                        <w:sz w:val="18"/>
                      </w:rPr>
                    </w:pPr>
                    <w:hyperlink r:id="rId2">
                      <w:r>
                        <w:rPr>
                          <w:color w:val="0000FF"/>
                          <w:spacing w:val="2"/>
                          <w:sz w:val="18"/>
                          <w:u w:val="single" w:color="0000FF"/>
                        </w:rPr>
                        <w:t>for-covid-19-eviction-defense-rental-assistance/</w:t>
                      </w:r>
                      <w:r>
                        <w:rPr>
                          <w:spacing w:val="2"/>
                          <w:sz w:val="18"/>
                        </w:rPr>
                        <w:t>;</w:t>
                      </w:r>
                    </w:hyperlink>
                    <w:r>
                      <w:rPr>
                        <w:spacing w:val="41"/>
                        <w:sz w:val="18"/>
                      </w:rPr>
                      <w:t> </w:t>
                    </w:r>
                    <w:r>
                      <w:rPr>
                        <w:spacing w:val="2"/>
                        <w:sz w:val="18"/>
                      </w:rPr>
                      <w:t>Reese</w:t>
                    </w:r>
                    <w:r>
                      <w:rPr>
                        <w:spacing w:val="47"/>
                        <w:sz w:val="18"/>
                      </w:rPr>
                      <w:t> </w:t>
                    </w:r>
                    <w:r>
                      <w:rPr>
                        <w:spacing w:val="2"/>
                        <w:sz w:val="18"/>
                      </w:rPr>
                      <w:t>Oxner,</w:t>
                    </w:r>
                    <w:r>
                      <w:rPr>
                        <w:spacing w:val="41"/>
                        <w:sz w:val="18"/>
                      </w:rPr>
                      <w:t> </w:t>
                    </w:r>
                    <w:r>
                      <w:rPr>
                        <w:spacing w:val="2"/>
                        <w:sz w:val="18"/>
                      </w:rPr>
                      <w:t>Arlington</w:t>
                    </w:r>
                    <w:r>
                      <w:rPr>
                        <w:spacing w:val="39"/>
                        <w:sz w:val="18"/>
                      </w:rPr>
                      <w:t> </w:t>
                    </w:r>
                    <w:r>
                      <w:rPr>
                        <w:spacing w:val="2"/>
                        <w:sz w:val="18"/>
                      </w:rPr>
                      <w:t>Gets</w:t>
                    </w:r>
                    <w:r>
                      <w:rPr>
                        <w:spacing w:val="39"/>
                        <w:sz w:val="18"/>
                      </w:rPr>
                      <w:t> </w:t>
                    </w:r>
                    <w:r>
                      <w:rPr>
                        <w:spacing w:val="2"/>
                        <w:sz w:val="18"/>
                      </w:rPr>
                      <w:t>$3M</w:t>
                    </w:r>
                    <w:r>
                      <w:rPr>
                        <w:spacing w:val="43"/>
                        <w:sz w:val="18"/>
                      </w:rPr>
                      <w:t> </w:t>
                    </w:r>
                    <w:r>
                      <w:rPr>
                        <w:spacing w:val="2"/>
                        <w:sz w:val="18"/>
                      </w:rPr>
                      <w:t>for</w:t>
                    </w:r>
                    <w:r>
                      <w:rPr>
                        <w:spacing w:val="37"/>
                        <w:sz w:val="18"/>
                      </w:rPr>
                      <w:t> </w:t>
                    </w:r>
                    <w:r>
                      <w:rPr>
                        <w:spacing w:val="2"/>
                        <w:sz w:val="18"/>
                      </w:rPr>
                      <w:t>Homeless</w:t>
                    </w:r>
                    <w:r>
                      <w:rPr>
                        <w:spacing w:val="41"/>
                        <w:sz w:val="18"/>
                      </w:rPr>
                      <w:t> </w:t>
                    </w:r>
                    <w:r>
                      <w:rPr>
                        <w:spacing w:val="2"/>
                        <w:sz w:val="18"/>
                      </w:rPr>
                      <w:t>Services,</w:t>
                    </w:r>
                    <w:r>
                      <w:rPr>
                        <w:spacing w:val="41"/>
                        <w:sz w:val="18"/>
                      </w:rPr>
                      <w:t> </w:t>
                    </w:r>
                    <w:r>
                      <w:rPr>
                        <w:spacing w:val="-2"/>
                        <w:sz w:val="18"/>
                      </w:rPr>
                      <w:t>Resident</w:t>
                    </w:r>
                  </w:p>
                  <w:p>
                    <w:pPr>
                      <w:spacing w:before="123"/>
                      <w:ind w:left="20" w:right="0" w:firstLine="0"/>
                      <w:jc w:val="left"/>
                      <w:rPr>
                        <w:sz w:val="18"/>
                      </w:rPr>
                    </w:pPr>
                    <w:r>
                      <w:rPr>
                        <w:sz w:val="18"/>
                      </w:rPr>
                      <w:t>Assistance</w:t>
                    </w:r>
                    <w:r>
                      <w:rPr>
                        <w:spacing w:val="25"/>
                        <w:sz w:val="18"/>
                      </w:rPr>
                      <w:t> </w:t>
                    </w:r>
                    <w:r>
                      <w:rPr>
                        <w:sz w:val="18"/>
                      </w:rPr>
                      <w:t>Amid</w:t>
                    </w:r>
                    <w:r>
                      <w:rPr>
                        <w:spacing w:val="25"/>
                        <w:sz w:val="18"/>
                      </w:rPr>
                      <w:t> </w:t>
                    </w:r>
                    <w:r>
                      <w:rPr>
                        <w:sz w:val="18"/>
                      </w:rPr>
                      <w:t>COVID-19</w:t>
                    </w:r>
                    <w:r>
                      <w:rPr>
                        <w:spacing w:val="24"/>
                        <w:sz w:val="18"/>
                      </w:rPr>
                      <w:t> </w:t>
                    </w:r>
                    <w:r>
                      <w:rPr>
                        <w:sz w:val="18"/>
                      </w:rPr>
                      <w:t>Pandemic,</w:t>
                    </w:r>
                    <w:r>
                      <w:rPr>
                        <w:spacing w:val="30"/>
                        <w:sz w:val="18"/>
                      </w:rPr>
                      <w:t> </w:t>
                    </w:r>
                    <w:r>
                      <w:rPr>
                        <w:sz w:val="18"/>
                      </w:rPr>
                      <w:t>T</w:t>
                    </w:r>
                    <w:r>
                      <w:rPr>
                        <w:sz w:val="14"/>
                      </w:rPr>
                      <w:t>HE</w:t>
                    </w:r>
                    <w:r>
                      <w:rPr>
                        <w:spacing w:val="23"/>
                        <w:sz w:val="14"/>
                      </w:rPr>
                      <w:t> </w:t>
                    </w:r>
                    <w:r>
                      <w:rPr>
                        <w:sz w:val="18"/>
                      </w:rPr>
                      <w:t>D</w:t>
                    </w:r>
                    <w:r>
                      <w:rPr>
                        <w:sz w:val="14"/>
                      </w:rPr>
                      <w:t>ALLAS</w:t>
                    </w:r>
                    <w:r>
                      <w:rPr>
                        <w:spacing w:val="22"/>
                        <w:sz w:val="14"/>
                      </w:rPr>
                      <w:t> </w:t>
                    </w:r>
                    <w:r>
                      <w:rPr>
                        <w:sz w:val="18"/>
                      </w:rPr>
                      <w:t>M</w:t>
                    </w:r>
                    <w:r>
                      <w:rPr>
                        <w:sz w:val="14"/>
                      </w:rPr>
                      <w:t>ORNING</w:t>
                    </w:r>
                    <w:r>
                      <w:rPr>
                        <w:spacing w:val="23"/>
                        <w:sz w:val="14"/>
                      </w:rPr>
                      <w:t> </w:t>
                    </w:r>
                    <w:r>
                      <w:rPr>
                        <w:sz w:val="18"/>
                      </w:rPr>
                      <w:t>N</w:t>
                    </w:r>
                    <w:r>
                      <w:rPr>
                        <w:sz w:val="14"/>
                      </w:rPr>
                      <w:t>EWS</w:t>
                    </w:r>
                    <w:r>
                      <w:rPr>
                        <w:spacing w:val="38"/>
                        <w:sz w:val="14"/>
                      </w:rPr>
                      <w:t> </w:t>
                    </w:r>
                    <w:r>
                      <w:rPr>
                        <w:sz w:val="18"/>
                      </w:rPr>
                      <w:t>(June</w:t>
                    </w:r>
                    <w:r>
                      <w:rPr>
                        <w:spacing w:val="24"/>
                        <w:sz w:val="18"/>
                      </w:rPr>
                      <w:t> </w:t>
                    </w:r>
                    <w:r>
                      <w:rPr>
                        <w:sz w:val="18"/>
                      </w:rPr>
                      <w:t>17,</w:t>
                    </w:r>
                    <w:r>
                      <w:rPr>
                        <w:spacing w:val="28"/>
                        <w:sz w:val="18"/>
                      </w:rPr>
                      <w:t> </w:t>
                    </w:r>
                    <w:r>
                      <w:rPr>
                        <w:spacing w:val="-2"/>
                        <w:sz w:val="18"/>
                      </w:rPr>
                      <w:t>2020),</w:t>
                    </w:r>
                  </w:p>
                </w:txbxContent>
              </v:textbox>
              <w10:wrap type="non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32A9" w14:textId="77777777" w:rsidR="009C4E12" w:rsidRDefault="00000000">
    <w:pPr>
      <w:pStyle w:val="BodyText"/>
      <w:spacing w:line="14" w:lineRule="auto"/>
      <w:rPr>
        <w:sz w:val="20"/>
      </w:rPr>
    </w:pPr>
    <w:r>
      <w:rPr>
        <w:noProof/>
      </w:rPr>
      <mc:AlternateContent>
        <mc:Choice Requires="wps">
          <w:drawing>
            <wp:anchor distT="0" distB="0" distL="0" distR="0" simplePos="0" relativeHeight="487187456" behindDoc="1" locked="0" layoutInCell="1" allowOverlap="1" wp14:anchorId="41841AC3" wp14:editId="04037758">
              <wp:simplePos x="0" y="0"/>
              <wp:positionH relativeFrom="page">
                <wp:posOffset>7152893</wp:posOffset>
              </wp:positionH>
              <wp:positionV relativeFrom="page">
                <wp:posOffset>8960753</wp:posOffset>
              </wp:positionV>
              <wp:extent cx="177800" cy="1898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9865"/>
                      </a:xfrm>
                      <a:prstGeom prst="rect">
                        <a:avLst/>
                      </a:prstGeom>
                    </wps:spPr>
                    <wps:txbx>
                      <w:txbxContent>
                        <w:p w14:paraId="50033146" w14:textId="77777777" w:rsidR="009C4E12" w:rsidRDefault="00000000">
                          <w:pPr>
                            <w:spacing w:line="293" w:lineRule="exact"/>
                            <w:ind w:left="20"/>
                            <w:rPr>
                              <w:rFonts w:ascii="Rockwell"/>
                            </w:rPr>
                          </w:pPr>
                          <w:r>
                            <w:rPr>
                              <w:rFonts w:ascii="Rockwell"/>
                              <w:color w:val="BEBEBE"/>
                              <w:spacing w:val="-5"/>
                            </w:rPr>
                            <w:t>28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3.219971pt;margin-top:705.571167pt;width:14pt;height:14.95pt;mso-position-horizontal-relative:page;mso-position-vertical-relative:page;z-index:-16129024" type="#_x0000_t202" id="docshape36" filled="false" stroked="false">
              <v:textbox inset="0,0,0,0">
                <w:txbxContent>
                  <w:p>
                    <w:pPr>
                      <w:spacing w:line="293" w:lineRule="exact" w:before="0"/>
                      <w:ind w:left="20" w:right="0" w:firstLine="0"/>
                      <w:jc w:val="left"/>
                      <w:rPr>
                        <w:rFonts w:ascii="Rockwell"/>
                        <w:sz w:val="22"/>
                      </w:rPr>
                    </w:pPr>
                    <w:r>
                      <w:rPr>
                        <w:rFonts w:ascii="Rockwell"/>
                        <w:color w:val="BEBEBE"/>
                        <w:spacing w:val="-5"/>
                        <w:sz w:val="22"/>
                      </w:rPr>
                      <w:t>28</w:t>
                    </w:r>
                  </w:p>
                </w:txbxContent>
              </v:textbox>
              <w10:wrap type="none"/>
            </v:shape>
          </w:pict>
        </mc:Fallback>
      </mc:AlternateContent>
    </w:r>
    <w:r>
      <w:rPr>
        <w:noProof/>
      </w:rPr>
      <mc:AlternateContent>
        <mc:Choice Requires="wps">
          <w:drawing>
            <wp:anchor distT="0" distB="0" distL="0" distR="0" simplePos="0" relativeHeight="487187968" behindDoc="1" locked="0" layoutInCell="1" allowOverlap="1" wp14:anchorId="14062FE8" wp14:editId="4C688EF4">
              <wp:simplePos x="0" y="0"/>
              <wp:positionH relativeFrom="page">
                <wp:posOffset>444817</wp:posOffset>
              </wp:positionH>
              <wp:positionV relativeFrom="page">
                <wp:posOffset>9036215</wp:posOffset>
              </wp:positionV>
              <wp:extent cx="6364605" cy="1651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4605" cy="165100"/>
                      </a:xfrm>
                      <a:prstGeom prst="rect">
                        <a:avLst/>
                      </a:prstGeom>
                    </wps:spPr>
                    <wps:txbx>
                      <w:txbxContent>
                        <w:p w14:paraId="24783045" w14:textId="77777777" w:rsidR="009C4E12" w:rsidRDefault="00000000">
                          <w:pPr>
                            <w:spacing w:before="25"/>
                            <w:ind w:left="20"/>
                            <w:rPr>
                              <w:sz w:val="18"/>
                            </w:rPr>
                          </w:pPr>
                          <w:hyperlink r:id="rId1">
                            <w:r>
                              <w:rPr>
                                <w:color w:val="0000FF"/>
                                <w:w w:val="110"/>
                                <w:sz w:val="18"/>
                                <w:u w:val="single" w:color="0000FF"/>
                              </w:rPr>
                              <w:t>Wleua/q46VvUDs54eVme</w:t>
                            </w:r>
                            <w:r>
                              <w:rPr>
                                <w:color w:val="0000FF"/>
                                <w:spacing w:val="8"/>
                                <w:w w:val="110"/>
                                <w:sz w:val="18"/>
                                <w:u w:val="single" w:color="0000FF"/>
                              </w:rPr>
                              <w:t xml:space="preserve"> </w:t>
                            </w:r>
                            <w:r>
                              <w:rPr>
                                <w:color w:val="0000FF"/>
                                <w:w w:val="110"/>
                                <w:sz w:val="18"/>
                                <w:u w:val="single" w:color="0000FF"/>
                              </w:rPr>
                              <w:t>(establishing</w:t>
                            </w:r>
                            <w:r>
                              <w:rPr>
                                <w:spacing w:val="4"/>
                                <w:w w:val="110"/>
                                <w:sz w:val="18"/>
                                <w:u w:val="single" w:color="0000FF"/>
                              </w:rPr>
                              <w:t xml:space="preserve"> </w:t>
                            </w:r>
                          </w:hyperlink>
                          <w:r>
                            <w:rPr>
                              <w:w w:val="110"/>
                              <w:sz w:val="18"/>
                              <w:u w:val="single" w:color="0000FF"/>
                            </w:rPr>
                            <w:t>a</w:t>
                          </w:r>
                          <w:r>
                            <w:rPr>
                              <w:spacing w:val="6"/>
                              <w:w w:val="110"/>
                              <w:sz w:val="18"/>
                              <w:u w:val="single" w:color="0000FF"/>
                            </w:rPr>
                            <w:t xml:space="preserve"> </w:t>
                          </w:r>
                          <w:r>
                            <w:rPr>
                              <w:w w:val="110"/>
                              <w:sz w:val="18"/>
                              <w:u w:val="single" w:color="0000FF"/>
                            </w:rPr>
                            <w:t>tenant</w:t>
                          </w:r>
                          <w:r>
                            <w:rPr>
                              <w:spacing w:val="5"/>
                              <w:w w:val="110"/>
                              <w:sz w:val="18"/>
                              <w:u w:val="single" w:color="0000FF"/>
                            </w:rPr>
                            <w:t xml:space="preserve"> </w:t>
                          </w:r>
                          <w:r>
                            <w:rPr>
                              <w:w w:val="110"/>
                              <w:sz w:val="18"/>
                              <w:u w:val="single" w:color="0000FF"/>
                            </w:rPr>
                            <w:t>bill</w:t>
                          </w:r>
                          <w:r>
                            <w:rPr>
                              <w:spacing w:val="3"/>
                              <w:w w:val="110"/>
                              <w:sz w:val="18"/>
                              <w:u w:val="single" w:color="0000FF"/>
                            </w:rPr>
                            <w:t xml:space="preserve"> </w:t>
                          </w:r>
                          <w:r>
                            <w:rPr>
                              <w:w w:val="110"/>
                              <w:sz w:val="18"/>
                              <w:u w:val="single" w:color="0000FF"/>
                            </w:rPr>
                            <w:t>of</w:t>
                          </w:r>
                          <w:r>
                            <w:rPr>
                              <w:spacing w:val="2"/>
                              <w:w w:val="110"/>
                              <w:sz w:val="18"/>
                              <w:u w:val="single" w:color="0000FF"/>
                            </w:rPr>
                            <w:t xml:space="preserve"> </w:t>
                          </w:r>
                          <w:r>
                            <w:rPr>
                              <w:w w:val="110"/>
                              <w:sz w:val="18"/>
                              <w:u w:val="single" w:color="0000FF"/>
                            </w:rPr>
                            <w:t>rights</w:t>
                          </w:r>
                          <w:r>
                            <w:rPr>
                              <w:spacing w:val="4"/>
                              <w:w w:val="110"/>
                              <w:sz w:val="18"/>
                              <w:u w:val="single" w:color="0000FF"/>
                            </w:rPr>
                            <w:t xml:space="preserve"> </w:t>
                          </w:r>
                          <w:r>
                            <w:rPr>
                              <w:w w:val="110"/>
                              <w:sz w:val="18"/>
                              <w:u w:val="single" w:color="0000FF"/>
                            </w:rPr>
                            <w:t>including</w:t>
                          </w:r>
                          <w:r>
                            <w:rPr>
                              <w:spacing w:val="9"/>
                              <w:w w:val="110"/>
                              <w:sz w:val="18"/>
                              <w:u w:val="single" w:color="0000FF"/>
                            </w:rPr>
                            <w:t xml:space="preserve"> </w:t>
                          </w:r>
                          <w:r>
                            <w:rPr>
                              <w:w w:val="110"/>
                              <w:sz w:val="18"/>
                              <w:u w:val="single" w:color="0000FF"/>
                            </w:rPr>
                            <w:t>the</w:t>
                          </w:r>
                          <w:r>
                            <w:rPr>
                              <w:spacing w:val="9"/>
                              <w:w w:val="110"/>
                              <w:sz w:val="18"/>
                              <w:u w:val="single" w:color="0000FF"/>
                            </w:rPr>
                            <w:t xml:space="preserve"> </w:t>
                          </w:r>
                          <w:r>
                            <w:rPr>
                              <w:w w:val="110"/>
                              <w:sz w:val="18"/>
                              <w:u w:val="single" w:color="0000FF"/>
                            </w:rPr>
                            <w:t>freedom</w:t>
                          </w:r>
                          <w:r>
                            <w:rPr>
                              <w:spacing w:val="2"/>
                              <w:w w:val="110"/>
                              <w:sz w:val="18"/>
                              <w:u w:val="single" w:color="0000FF"/>
                            </w:rPr>
                            <w:t xml:space="preserve"> </w:t>
                          </w:r>
                          <w:r>
                            <w:rPr>
                              <w:w w:val="110"/>
                              <w:sz w:val="18"/>
                              <w:u w:val="single" w:color="0000FF"/>
                            </w:rPr>
                            <w:t>from</w:t>
                          </w:r>
                          <w:r>
                            <w:rPr>
                              <w:spacing w:val="2"/>
                              <w:w w:val="110"/>
                              <w:sz w:val="18"/>
                              <w:u w:val="single" w:color="0000FF"/>
                            </w:rPr>
                            <w:t xml:space="preserve"> </w:t>
                          </w:r>
                          <w:r>
                            <w:rPr>
                              <w:w w:val="110"/>
                              <w:sz w:val="18"/>
                              <w:u w:val="single" w:color="0000FF"/>
                            </w:rPr>
                            <w:t>retaliation)</w:t>
                          </w:r>
                          <w:r>
                            <w:rPr>
                              <w:w w:val="110"/>
                              <w:sz w:val="18"/>
                            </w:rPr>
                            <w:t>;</w:t>
                          </w:r>
                          <w:r>
                            <w:rPr>
                              <w:spacing w:val="4"/>
                              <w:w w:val="110"/>
                              <w:sz w:val="18"/>
                            </w:rPr>
                            <w:t xml:space="preserve"> </w:t>
                          </w:r>
                          <w:r>
                            <w:rPr>
                              <w:w w:val="110"/>
                              <w:sz w:val="18"/>
                            </w:rPr>
                            <w:t>Florence</w:t>
                          </w:r>
                          <w:r>
                            <w:rPr>
                              <w:spacing w:val="9"/>
                              <w:w w:val="110"/>
                              <w:sz w:val="18"/>
                            </w:rPr>
                            <w:t xml:space="preserve"> </w:t>
                          </w:r>
                          <w:r>
                            <w:rPr>
                              <w:spacing w:val="-5"/>
                              <w:w w:val="110"/>
                              <w:sz w:val="18"/>
                            </w:rPr>
                            <w:t>W.</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025002pt;margin-top:711.513pt;width:501.15pt;height:13pt;mso-position-horizontal-relative:page;mso-position-vertical-relative:page;z-index:-16128512" type="#_x0000_t202" id="docshape37" filled="false" stroked="false">
              <v:textbox inset="0,0,0,0">
                <w:txbxContent>
                  <w:p>
                    <w:pPr>
                      <w:spacing w:before="25"/>
                      <w:ind w:left="20" w:right="0" w:firstLine="0"/>
                      <w:jc w:val="left"/>
                      <w:rPr>
                        <w:sz w:val="18"/>
                      </w:rPr>
                    </w:pPr>
                    <w:hyperlink r:id="rId2">
                      <w:r>
                        <w:rPr>
                          <w:color w:val="0000FF"/>
                          <w:w w:val="110"/>
                          <w:sz w:val="18"/>
                          <w:u w:val="single" w:color="0000FF"/>
                        </w:rPr>
                        <w:t>Wleua/q46VvUDs54eVme</w:t>
                      </w:r>
                      <w:r>
                        <w:rPr>
                          <w:color w:val="0000FF"/>
                          <w:spacing w:val="8"/>
                          <w:w w:val="110"/>
                          <w:sz w:val="18"/>
                          <w:u w:val="single" w:color="0000FF"/>
                        </w:rPr>
                        <w:t> </w:t>
                      </w:r>
                      <w:r>
                        <w:rPr>
                          <w:color w:val="0000FF"/>
                          <w:w w:val="110"/>
                          <w:sz w:val="18"/>
                          <w:u w:val="single" w:color="0000FF"/>
                        </w:rPr>
                        <w:t>(establishing</w:t>
                      </w:r>
                      <w:r>
                        <w:rPr>
                          <w:spacing w:val="4"/>
                          <w:w w:val="110"/>
                          <w:sz w:val="18"/>
                          <w:u w:val="single" w:color="0000FF"/>
                        </w:rPr>
                        <w:t> </w:t>
                      </w:r>
                    </w:hyperlink>
                    <w:r>
                      <w:rPr>
                        <w:w w:val="110"/>
                        <w:sz w:val="18"/>
                        <w:u w:val="single" w:color="0000FF"/>
                      </w:rPr>
                      <w:t>a</w:t>
                    </w:r>
                    <w:r>
                      <w:rPr>
                        <w:spacing w:val="6"/>
                        <w:w w:val="110"/>
                        <w:sz w:val="18"/>
                        <w:u w:val="single" w:color="0000FF"/>
                      </w:rPr>
                      <w:t> </w:t>
                    </w:r>
                    <w:r>
                      <w:rPr>
                        <w:w w:val="110"/>
                        <w:sz w:val="18"/>
                        <w:u w:val="single" w:color="0000FF"/>
                      </w:rPr>
                      <w:t>tenant</w:t>
                    </w:r>
                    <w:r>
                      <w:rPr>
                        <w:spacing w:val="5"/>
                        <w:w w:val="110"/>
                        <w:sz w:val="18"/>
                        <w:u w:val="single" w:color="0000FF"/>
                      </w:rPr>
                      <w:t> </w:t>
                    </w:r>
                    <w:r>
                      <w:rPr>
                        <w:w w:val="110"/>
                        <w:sz w:val="18"/>
                        <w:u w:val="single" w:color="0000FF"/>
                      </w:rPr>
                      <w:t>bill</w:t>
                    </w:r>
                    <w:r>
                      <w:rPr>
                        <w:spacing w:val="3"/>
                        <w:w w:val="110"/>
                        <w:sz w:val="18"/>
                        <w:u w:val="single" w:color="0000FF"/>
                      </w:rPr>
                      <w:t> </w:t>
                    </w:r>
                    <w:r>
                      <w:rPr>
                        <w:w w:val="110"/>
                        <w:sz w:val="18"/>
                        <w:u w:val="single" w:color="0000FF"/>
                      </w:rPr>
                      <w:t>of</w:t>
                    </w:r>
                    <w:r>
                      <w:rPr>
                        <w:spacing w:val="2"/>
                        <w:w w:val="110"/>
                        <w:sz w:val="18"/>
                        <w:u w:val="single" w:color="0000FF"/>
                      </w:rPr>
                      <w:t> </w:t>
                    </w:r>
                    <w:r>
                      <w:rPr>
                        <w:w w:val="110"/>
                        <w:sz w:val="18"/>
                        <w:u w:val="single" w:color="0000FF"/>
                      </w:rPr>
                      <w:t>rights</w:t>
                    </w:r>
                    <w:r>
                      <w:rPr>
                        <w:spacing w:val="4"/>
                        <w:w w:val="110"/>
                        <w:sz w:val="18"/>
                        <w:u w:val="single" w:color="0000FF"/>
                      </w:rPr>
                      <w:t> </w:t>
                    </w:r>
                    <w:r>
                      <w:rPr>
                        <w:w w:val="110"/>
                        <w:sz w:val="18"/>
                        <w:u w:val="single" w:color="0000FF"/>
                      </w:rPr>
                      <w:t>including</w:t>
                    </w:r>
                    <w:r>
                      <w:rPr>
                        <w:spacing w:val="9"/>
                        <w:w w:val="110"/>
                        <w:sz w:val="18"/>
                        <w:u w:val="single" w:color="0000FF"/>
                      </w:rPr>
                      <w:t> </w:t>
                    </w:r>
                    <w:r>
                      <w:rPr>
                        <w:w w:val="110"/>
                        <w:sz w:val="18"/>
                        <w:u w:val="single" w:color="0000FF"/>
                      </w:rPr>
                      <w:t>the</w:t>
                    </w:r>
                    <w:r>
                      <w:rPr>
                        <w:spacing w:val="9"/>
                        <w:w w:val="110"/>
                        <w:sz w:val="18"/>
                        <w:u w:val="single" w:color="0000FF"/>
                      </w:rPr>
                      <w:t> </w:t>
                    </w:r>
                    <w:r>
                      <w:rPr>
                        <w:w w:val="110"/>
                        <w:sz w:val="18"/>
                        <w:u w:val="single" w:color="0000FF"/>
                      </w:rPr>
                      <w:t>freedom</w:t>
                    </w:r>
                    <w:r>
                      <w:rPr>
                        <w:spacing w:val="2"/>
                        <w:w w:val="110"/>
                        <w:sz w:val="18"/>
                        <w:u w:val="single" w:color="0000FF"/>
                      </w:rPr>
                      <w:t> </w:t>
                    </w:r>
                    <w:r>
                      <w:rPr>
                        <w:w w:val="110"/>
                        <w:sz w:val="18"/>
                        <w:u w:val="single" w:color="0000FF"/>
                      </w:rPr>
                      <w:t>from</w:t>
                    </w:r>
                    <w:r>
                      <w:rPr>
                        <w:spacing w:val="2"/>
                        <w:w w:val="110"/>
                        <w:sz w:val="18"/>
                        <w:u w:val="single" w:color="0000FF"/>
                      </w:rPr>
                      <w:t> </w:t>
                    </w:r>
                    <w:r>
                      <w:rPr>
                        <w:w w:val="110"/>
                        <w:sz w:val="18"/>
                        <w:u w:val="single" w:color="0000FF"/>
                      </w:rPr>
                      <w:t>retaliation)</w:t>
                    </w:r>
                    <w:r>
                      <w:rPr>
                        <w:w w:val="110"/>
                        <w:sz w:val="18"/>
                      </w:rPr>
                      <w:t>;</w:t>
                    </w:r>
                    <w:r>
                      <w:rPr>
                        <w:spacing w:val="4"/>
                        <w:w w:val="110"/>
                        <w:sz w:val="18"/>
                      </w:rPr>
                      <w:t> </w:t>
                    </w:r>
                    <w:r>
                      <w:rPr>
                        <w:w w:val="110"/>
                        <w:sz w:val="18"/>
                      </w:rPr>
                      <w:t>Florence</w:t>
                    </w:r>
                    <w:r>
                      <w:rPr>
                        <w:spacing w:val="9"/>
                        <w:w w:val="110"/>
                        <w:sz w:val="18"/>
                      </w:rPr>
                      <w:t> </w:t>
                    </w:r>
                    <w:r>
                      <w:rPr>
                        <w:spacing w:val="-5"/>
                        <w:w w:val="110"/>
                        <w:sz w:val="18"/>
                      </w:rPr>
                      <w:t>W.</w:t>
                    </w:r>
                  </w:p>
                </w:txbxContent>
              </v:textbox>
              <w10:wrap type="non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593" w14:textId="77777777" w:rsidR="009C4E12" w:rsidRDefault="00000000">
    <w:pPr>
      <w:pStyle w:val="BodyText"/>
      <w:spacing w:line="14" w:lineRule="auto"/>
      <w:rPr>
        <w:sz w:val="20"/>
      </w:rPr>
    </w:pPr>
    <w:r>
      <w:rPr>
        <w:noProof/>
      </w:rPr>
      <mc:AlternateContent>
        <mc:Choice Requires="wps">
          <w:drawing>
            <wp:anchor distT="0" distB="0" distL="0" distR="0" simplePos="0" relativeHeight="487188480" behindDoc="1" locked="0" layoutInCell="1" allowOverlap="1" wp14:anchorId="6240FEE8" wp14:editId="727FE312">
              <wp:simplePos x="0" y="0"/>
              <wp:positionH relativeFrom="page">
                <wp:posOffset>7152893</wp:posOffset>
              </wp:positionH>
              <wp:positionV relativeFrom="page">
                <wp:posOffset>8960753</wp:posOffset>
              </wp:positionV>
              <wp:extent cx="177800" cy="1898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9865"/>
                      </a:xfrm>
                      <a:prstGeom prst="rect">
                        <a:avLst/>
                      </a:prstGeom>
                    </wps:spPr>
                    <wps:txbx>
                      <w:txbxContent>
                        <w:p w14:paraId="0CFD8A55" w14:textId="77777777" w:rsidR="009C4E12" w:rsidRDefault="00000000">
                          <w:pPr>
                            <w:spacing w:line="293" w:lineRule="exact"/>
                            <w:ind w:left="20"/>
                            <w:rPr>
                              <w:rFonts w:ascii="Rockwell"/>
                            </w:rPr>
                          </w:pPr>
                          <w:r>
                            <w:rPr>
                              <w:rFonts w:ascii="Rockwell"/>
                              <w:color w:val="BEBEBE"/>
                              <w:spacing w:val="-5"/>
                            </w:rPr>
                            <w:t>29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3.219971pt;margin-top:705.571167pt;width:14pt;height:14.95pt;mso-position-horizontal-relative:page;mso-position-vertical-relative:page;z-index:-16128000" type="#_x0000_t202" id="docshape43" filled="false" stroked="false">
              <v:textbox inset="0,0,0,0">
                <w:txbxContent>
                  <w:p>
                    <w:pPr>
                      <w:spacing w:line="293" w:lineRule="exact" w:before="0"/>
                      <w:ind w:left="20" w:right="0" w:firstLine="0"/>
                      <w:jc w:val="left"/>
                      <w:rPr>
                        <w:rFonts w:ascii="Rockwell"/>
                        <w:sz w:val="22"/>
                      </w:rPr>
                    </w:pPr>
                    <w:r>
                      <w:rPr>
                        <w:rFonts w:ascii="Rockwell"/>
                        <w:color w:val="BEBEBE"/>
                        <w:spacing w:val="-5"/>
                        <w:sz w:val="22"/>
                      </w:rPr>
                      <w:t>29</w:t>
                    </w:r>
                  </w:p>
                </w:txbxContent>
              </v:textbox>
              <w10:wrap type="none"/>
            </v:shape>
          </w:pict>
        </mc:Fallback>
      </mc:AlternateContent>
    </w:r>
    <w:r>
      <w:rPr>
        <w:noProof/>
      </w:rPr>
      <mc:AlternateContent>
        <mc:Choice Requires="wps">
          <w:drawing>
            <wp:anchor distT="0" distB="0" distL="0" distR="0" simplePos="0" relativeHeight="487188992" behindDoc="1" locked="0" layoutInCell="1" allowOverlap="1" wp14:anchorId="2F370CBF" wp14:editId="6DF0C1BE">
              <wp:simplePos x="0" y="0"/>
              <wp:positionH relativeFrom="page">
                <wp:posOffset>444817</wp:posOffset>
              </wp:positionH>
              <wp:positionV relativeFrom="page">
                <wp:posOffset>9045740</wp:posOffset>
              </wp:positionV>
              <wp:extent cx="6682740" cy="1651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165100"/>
                      </a:xfrm>
                      <a:prstGeom prst="rect">
                        <a:avLst/>
                      </a:prstGeom>
                    </wps:spPr>
                    <wps:txbx>
                      <w:txbxContent>
                        <w:p w14:paraId="14C2BE04" w14:textId="77777777" w:rsidR="009C4E12" w:rsidRDefault="00000000">
                          <w:pPr>
                            <w:spacing w:before="25"/>
                            <w:ind w:left="20"/>
                            <w:rPr>
                              <w:sz w:val="18"/>
                            </w:rPr>
                          </w:pPr>
                          <w:hyperlink r:id="rId1">
                            <w:r>
                              <w:rPr>
                                <w:color w:val="0000FF"/>
                                <w:w w:val="110"/>
                                <w:sz w:val="18"/>
                                <w:u w:val="single" w:color="0000FF"/>
                              </w:rPr>
                              <w:t>https://www.wishtv.com/news/indiana-news/indiana-spends-only-10m-of-371m-set-aside-by-feds-for-rental-</w:t>
                            </w:r>
                            <w:r>
                              <w:rPr>
                                <w:color w:val="0000FF"/>
                                <w:spacing w:val="-2"/>
                                <w:w w:val="110"/>
                                <w:sz w:val="18"/>
                                <w:u w:val="single" w:color="0000FF"/>
                              </w:rPr>
                              <w:t>assistance/</w:t>
                            </w:r>
                            <w:r>
                              <w:rPr>
                                <w:color w:val="0000FF"/>
                                <w:spacing w:val="-2"/>
                                <w:w w:val="110"/>
                                <w:sz w:val="18"/>
                              </w:rPr>
                              <w:t>.</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025002pt;margin-top:712.263pt;width:526.2pt;height:13pt;mso-position-horizontal-relative:page;mso-position-vertical-relative:page;z-index:-16127488" type="#_x0000_t202" id="docshape44" filled="false" stroked="false">
              <v:textbox inset="0,0,0,0">
                <w:txbxContent>
                  <w:p>
                    <w:pPr>
                      <w:spacing w:before="25"/>
                      <w:ind w:left="20" w:right="0" w:firstLine="0"/>
                      <w:jc w:val="left"/>
                      <w:rPr>
                        <w:sz w:val="18"/>
                      </w:rPr>
                    </w:pPr>
                    <w:hyperlink r:id="rId2">
                      <w:r>
                        <w:rPr>
                          <w:color w:val="0000FF"/>
                          <w:w w:val="110"/>
                          <w:sz w:val="18"/>
                          <w:u w:val="single" w:color="0000FF"/>
                        </w:rPr>
                        <w:t>https://www.wishtv.com/news/indiana-news/indiana-spends-only-10m-of-371m-set-aside-by-feds-for-rental-</w:t>
                      </w:r>
                      <w:r>
                        <w:rPr>
                          <w:color w:val="0000FF"/>
                          <w:spacing w:val="-2"/>
                          <w:w w:val="110"/>
                          <w:sz w:val="18"/>
                          <w:u w:val="single" w:color="0000FF"/>
                        </w:rPr>
                        <w:t>assistance/</w:t>
                      </w:r>
                      <w:r>
                        <w:rPr>
                          <w:color w:val="0000FF"/>
                          <w:spacing w:val="-2"/>
                          <w:w w:val="110"/>
                          <w:sz w:val="18"/>
                        </w:rPr>
                        <w:t>.</w:t>
                      </w:r>
                    </w:hyperlink>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9403" w14:textId="77777777" w:rsidR="00FF2F45" w:rsidRDefault="00FF2F45">
      <w:r>
        <w:separator/>
      </w:r>
    </w:p>
  </w:footnote>
  <w:footnote w:type="continuationSeparator" w:id="0">
    <w:p w14:paraId="15785A82" w14:textId="77777777" w:rsidR="00FF2F45" w:rsidRDefault="00FF2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03FE6"/>
    <w:multiLevelType w:val="hybridMultilevel"/>
    <w:tmpl w:val="4CB4EAA0"/>
    <w:lvl w:ilvl="0" w:tplc="B5EE22BA">
      <w:numFmt w:val="bullet"/>
      <w:lvlText w:val="•"/>
      <w:lvlJc w:val="left"/>
      <w:pPr>
        <w:ind w:left="1541" w:hanging="360"/>
      </w:pPr>
      <w:rPr>
        <w:rFonts w:ascii="Arial" w:eastAsia="Arial" w:hAnsi="Arial" w:cs="Arial" w:hint="default"/>
        <w:b w:val="0"/>
        <w:bCs w:val="0"/>
        <w:i w:val="0"/>
        <w:iCs w:val="0"/>
        <w:spacing w:val="0"/>
        <w:w w:val="131"/>
        <w:sz w:val="24"/>
        <w:szCs w:val="24"/>
        <w:lang w:val="en-US" w:eastAsia="en-US" w:bidi="ar-SA"/>
      </w:rPr>
    </w:lvl>
    <w:lvl w:ilvl="1" w:tplc="C63C97A6">
      <w:numFmt w:val="bullet"/>
      <w:lvlText w:val="•"/>
      <w:lvlJc w:val="left"/>
      <w:pPr>
        <w:ind w:left="2488" w:hanging="360"/>
      </w:pPr>
      <w:rPr>
        <w:rFonts w:hint="default"/>
        <w:lang w:val="en-US" w:eastAsia="en-US" w:bidi="ar-SA"/>
      </w:rPr>
    </w:lvl>
    <w:lvl w:ilvl="2" w:tplc="55F87300">
      <w:numFmt w:val="bullet"/>
      <w:lvlText w:val="•"/>
      <w:lvlJc w:val="left"/>
      <w:pPr>
        <w:ind w:left="3436" w:hanging="360"/>
      </w:pPr>
      <w:rPr>
        <w:rFonts w:hint="default"/>
        <w:lang w:val="en-US" w:eastAsia="en-US" w:bidi="ar-SA"/>
      </w:rPr>
    </w:lvl>
    <w:lvl w:ilvl="3" w:tplc="2B92E3F6">
      <w:numFmt w:val="bullet"/>
      <w:lvlText w:val="•"/>
      <w:lvlJc w:val="left"/>
      <w:pPr>
        <w:ind w:left="4384" w:hanging="360"/>
      </w:pPr>
      <w:rPr>
        <w:rFonts w:hint="default"/>
        <w:lang w:val="en-US" w:eastAsia="en-US" w:bidi="ar-SA"/>
      </w:rPr>
    </w:lvl>
    <w:lvl w:ilvl="4" w:tplc="E95ACC14">
      <w:numFmt w:val="bullet"/>
      <w:lvlText w:val="•"/>
      <w:lvlJc w:val="left"/>
      <w:pPr>
        <w:ind w:left="5332" w:hanging="360"/>
      </w:pPr>
      <w:rPr>
        <w:rFonts w:hint="default"/>
        <w:lang w:val="en-US" w:eastAsia="en-US" w:bidi="ar-SA"/>
      </w:rPr>
    </w:lvl>
    <w:lvl w:ilvl="5" w:tplc="BD7251EC">
      <w:numFmt w:val="bullet"/>
      <w:lvlText w:val="•"/>
      <w:lvlJc w:val="left"/>
      <w:pPr>
        <w:ind w:left="6280" w:hanging="360"/>
      </w:pPr>
      <w:rPr>
        <w:rFonts w:hint="default"/>
        <w:lang w:val="en-US" w:eastAsia="en-US" w:bidi="ar-SA"/>
      </w:rPr>
    </w:lvl>
    <w:lvl w:ilvl="6" w:tplc="1B1A2F5C">
      <w:numFmt w:val="bullet"/>
      <w:lvlText w:val="•"/>
      <w:lvlJc w:val="left"/>
      <w:pPr>
        <w:ind w:left="7228" w:hanging="360"/>
      </w:pPr>
      <w:rPr>
        <w:rFonts w:hint="default"/>
        <w:lang w:val="en-US" w:eastAsia="en-US" w:bidi="ar-SA"/>
      </w:rPr>
    </w:lvl>
    <w:lvl w:ilvl="7" w:tplc="2722895E">
      <w:numFmt w:val="bullet"/>
      <w:lvlText w:val="•"/>
      <w:lvlJc w:val="left"/>
      <w:pPr>
        <w:ind w:left="8176" w:hanging="360"/>
      </w:pPr>
      <w:rPr>
        <w:rFonts w:hint="default"/>
        <w:lang w:val="en-US" w:eastAsia="en-US" w:bidi="ar-SA"/>
      </w:rPr>
    </w:lvl>
    <w:lvl w:ilvl="8" w:tplc="50DC7410">
      <w:numFmt w:val="bullet"/>
      <w:lvlText w:val="•"/>
      <w:lvlJc w:val="left"/>
      <w:pPr>
        <w:ind w:left="9124" w:hanging="360"/>
      </w:pPr>
      <w:rPr>
        <w:rFonts w:hint="default"/>
        <w:lang w:val="en-US" w:eastAsia="en-US" w:bidi="ar-SA"/>
      </w:rPr>
    </w:lvl>
  </w:abstractNum>
  <w:num w:numId="1" w16cid:durableId="114524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4E12"/>
    <w:rsid w:val="009C4E12"/>
    <w:rsid w:val="00D267B7"/>
    <w:rsid w:val="00FF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6C53"/>
  <w15:docId w15:val="{F485B722-BB32-3042-9BA1-2C7F2A4B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
      <w:ind w:left="458"/>
      <w:outlineLvl w:val="0"/>
    </w:pPr>
    <w:rPr>
      <w:sz w:val="56"/>
      <w:szCs w:val="56"/>
    </w:rPr>
  </w:style>
  <w:style w:type="paragraph" w:styleId="Heading2">
    <w:name w:val="heading 2"/>
    <w:basedOn w:val="Normal"/>
    <w:uiPriority w:val="9"/>
    <w:unhideWhenUsed/>
    <w:qFormat/>
    <w:pPr>
      <w:spacing w:before="200"/>
      <w:ind w:left="1474"/>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56" w:right="233"/>
    </w:pPr>
    <w:rPr>
      <w:b/>
      <w:bCs/>
      <w:sz w:val="57"/>
      <w:szCs w:val="57"/>
    </w:rPr>
  </w:style>
  <w:style w:type="paragraph" w:styleId="ListParagraph">
    <w:name w:val="List Paragraph"/>
    <w:basedOn w:val="Normal"/>
    <w:uiPriority w:val="1"/>
    <w:qFormat/>
    <w:pPr>
      <w:spacing w:before="174"/>
      <w:ind w:left="1540"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asclev.org/wp-content/uploads/January-2021-report-on-initial-6-months-of-Right-to-Counsel-Cleveland-high-res.pdf" TargetMode="External"/><Relationship Id="rId21" Type="http://schemas.openxmlformats.org/officeDocument/2006/relationships/hyperlink" Target="https://www.indystar.com/story/news/local/marion-county/2021/04/21/indianapolis-eviction-moratorium-did-not-help-everyone-pandemic/7158982002/" TargetMode="External"/><Relationship Id="rId42" Type="http://schemas.openxmlformats.org/officeDocument/2006/relationships/hyperlink" Target="https://theappeal.org/the-lab/report/erasing-the-scarlet-e-of-eviction-records/" TargetMode="External"/><Relationship Id="rId63" Type="http://schemas.openxmlformats.org/officeDocument/2006/relationships/hyperlink" Target="https://theappeal.org/the-lab/report/erasing-the-scarlet-e-of-eviction-records/" TargetMode="External"/><Relationship Id="rId84" Type="http://schemas.openxmlformats.org/officeDocument/2006/relationships/hyperlink" Target="https://www.hamiltoncounty.in.gov/195/Small-Claims-Forms" TargetMode="External"/><Relationship Id="rId138" Type="http://schemas.openxmlformats.org/officeDocument/2006/relationships/hyperlink" Target="https://www.urban.org/sites/default/files/publication/102297/preventing-eviction-filings-piloting-a-pre-filing-eviction-prevention-clinic.pdf" TargetMode="External"/><Relationship Id="rId107" Type="http://schemas.openxmlformats.org/officeDocument/2006/relationships/hyperlink" Target="https://www.tapinto.net/towns/newark/articles/newark-struggles-to-implement-free-legal-representation-for-low-income-residents-facing-eviction" TargetMode="External"/><Relationship Id="rId11" Type="http://schemas.openxmlformats.org/officeDocument/2006/relationships/hyperlink" Target="https://evictionlab.org/map/%23/2016?geography=states&amp;bounds=-169.675%2C16.45%2C-58.669%2C57.317&amp;type=er&amp;locations=18%2C-86.292%2C39.907" TargetMode="External"/><Relationship Id="rId32" Type="http://schemas.openxmlformats.org/officeDocument/2006/relationships/hyperlink" Target="https://nextcity.org/daily/entry/what-80-million-eviction-records-can-tell-city-leaders" TargetMode="External"/><Relationship Id="rId53" Type="http://schemas.openxmlformats.org/officeDocument/2006/relationships/hyperlink" Target="https://lcbh.org/sites/default/files/resources/Prejudged-Eviction-Report-2018.pdf" TargetMode="External"/><Relationship Id="rId74" Type="http://schemas.openxmlformats.org/officeDocument/2006/relationships/hyperlink" Target="https://www.urban.org/research/publication/getting-landlords-and-tenants-talk" TargetMode="External"/><Relationship Id="rId128" Type="http://schemas.openxmlformats.org/officeDocument/2006/relationships/hyperlink" Target="https://www.cssny.org/news/entry/nyc-right-to-counsel" TargetMode="External"/><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povertylaw.org/clearinghouse/article/blacklisting" TargetMode="External"/><Relationship Id="rId22" Type="http://schemas.openxmlformats.org/officeDocument/2006/relationships/hyperlink" Target="https://www.indystar.com/story/news/local/marion-county/2021/04/21/indianapolis-eviction-moratorium-did-not-help-everyone-pandemic/7158982002/" TargetMode="External"/><Relationship Id="rId27" Type="http://schemas.openxmlformats.org/officeDocument/2006/relationships/hyperlink" Target="https://scholar.harvard.edu/files/mdesmond/files/greenberg_et_al._.pdf?m=1462385261" TargetMode="External"/><Relationship Id="rId43" Type="http://schemas.openxmlformats.org/officeDocument/2006/relationships/hyperlink" Target="https://theappeal.org/the-lab/report/erasing-the-scarlet-e-of-eviction-records/" TargetMode="External"/><Relationship Id="rId48" Type="http://schemas.openxmlformats.org/officeDocument/2006/relationships/hyperlink" Target="https://lcbh.org/sites/default/files/resources/Prejudged-Eviction-Report-2018.pdf" TargetMode="External"/><Relationship Id="rId64" Type="http://schemas.openxmlformats.org/officeDocument/2006/relationships/hyperlink" Target="http://povertylaw.org/clearinghouse/article/blacklisting" TargetMode="External"/><Relationship Id="rId69" Type="http://schemas.openxmlformats.org/officeDocument/2006/relationships/hyperlink" Target="https://www.urban.org/research/publication/getting-landlords-and-tenants-talk" TargetMode="External"/><Relationship Id="rId113" Type="http://schemas.openxmlformats.org/officeDocument/2006/relationships/hyperlink" Target="https://www.dallasnews.com/news/2020/06/17/arlington-gets-3m-for-homeless-services-resident-assistance-amid-covid-19-pandemic/" TargetMode="External"/><Relationship Id="rId118" Type="http://schemas.openxmlformats.org/officeDocument/2006/relationships/hyperlink" Target="https://theappeal.org/the-right-to-counsel-movement-upending-landlords-power-over-tenants/" TargetMode="External"/><Relationship Id="rId134" Type="http://schemas.openxmlformats.org/officeDocument/2006/relationships/hyperlink" Target="https://evictioninnovation.org/innovations/" TargetMode="External"/><Relationship Id="rId139" Type="http://schemas.openxmlformats.org/officeDocument/2006/relationships/hyperlink" Target="https://eviction-diversion.phila.gov/%23/" TargetMode="External"/><Relationship Id="rId80" Type="http://schemas.openxmlformats.org/officeDocument/2006/relationships/hyperlink" Target="https://www.cityofpaloalto.org/Departments/Community-Services/Human-Services/Tenant-Landlord-Mediation-Services" TargetMode="External"/><Relationship Id="rId85" Type="http://schemas.openxmlformats.org/officeDocument/2006/relationships/footer" Target="footer5.xml"/><Relationship Id="rId150" Type="http://schemas.openxmlformats.org/officeDocument/2006/relationships/theme" Target="theme/theme1.xml"/><Relationship Id="rId12" Type="http://schemas.openxmlformats.org/officeDocument/2006/relationships/hyperlink" Target="https://evictionlab.org/map/%23/2016?geography=states&amp;bounds=-169.675%2C16.45%2C-58.669%2C57.317&amp;type=er&amp;locations=18%2C-86.292%2C39.907" TargetMode="External"/><Relationship Id="rId17" Type="http://schemas.openxmlformats.org/officeDocument/2006/relationships/hyperlink" Target="https://evictionlab.org/eviction-tracking/indiana/" TargetMode="External"/><Relationship Id="rId33" Type="http://schemas.openxmlformats.org/officeDocument/2006/relationships/hyperlink" Target="https://www.statista.com/statistics/785742/main-reasons-for-eviction-threats-usa/" TargetMode="External"/><Relationship Id="rId38" Type="http://schemas.openxmlformats.org/officeDocument/2006/relationships/hyperlink" Target="https://groundedsolutions.org/sites/default/files/2021-04/Indianapolis%20Anti-Displacement%20Agenda.pdf" TargetMode="External"/><Relationship Id="rId59" Type="http://schemas.openxmlformats.org/officeDocument/2006/relationships/hyperlink" Target="https://www.urban.org/research/publication/getting-landlords-and-tenants-talk" TargetMode="External"/><Relationship Id="rId103" Type="http://schemas.openxmlformats.org/officeDocument/2006/relationships/hyperlink" Target="https://lcbh.org/sites/default/files/resources/Prejudged-Eviction-Report-2018.pdf" TargetMode="External"/><Relationship Id="rId108" Type="http://schemas.openxmlformats.org/officeDocument/2006/relationships/hyperlink" Target="https://www.tapinto.net/towns/newark/articles/newark-struggles-to-implement-free-legal-representation-for-low-income-residents-facing-eviction" TargetMode="External"/><Relationship Id="rId124" Type="http://schemas.openxmlformats.org/officeDocument/2006/relationships/hyperlink" Target="https://www.minnpost.com/wp-content/uploads/2018/11/2018-Eviction-Representation-Results-Study-with-logos.pdf" TargetMode="External"/><Relationship Id="rId129" Type="http://schemas.openxmlformats.org/officeDocument/2006/relationships/hyperlink" Target="https://www.phila.gov/FairHousingCommission/Pages/GoodCause.aspx" TargetMode="External"/><Relationship Id="rId54" Type="http://schemas.openxmlformats.org/officeDocument/2006/relationships/hyperlink" Target="http://www.nytimes.com/2006/11/26/realestate/26cov.html" TargetMode="External"/><Relationship Id="rId70" Type="http://schemas.openxmlformats.org/officeDocument/2006/relationships/hyperlink" Target="http://www.statista.com/statistics/785742/main-reasons-for-eviction-threats-usa/%3B" TargetMode="External"/><Relationship Id="rId75" Type="http://schemas.openxmlformats.org/officeDocument/2006/relationships/hyperlink" Target="https://www.jud12.flcourts.org/Programs/Citizen-Dispute-Settlement" TargetMode="External"/><Relationship Id="rId91" Type="http://schemas.openxmlformats.org/officeDocument/2006/relationships/hyperlink" Target="http://povertylaw.org/clearinghouse/article/blacklisting" TargetMode="External"/><Relationship Id="rId96" Type="http://schemas.openxmlformats.org/officeDocument/2006/relationships/hyperlink" Target="https://theappeal.org/the-lab/polling-memo/voters-support-protections-from-eviction-records/" TargetMode="External"/><Relationship Id="rId140" Type="http://schemas.openxmlformats.org/officeDocument/2006/relationships/hyperlink" Target="https://www.homestart.org/prevention" TargetMode="External"/><Relationship Id="rId145" Type="http://schemas.openxmlformats.org/officeDocument/2006/relationships/hyperlink" Target="https://www.ncsc.org/newsroom/public-health-emergency/implementation-lab/eviction-diversion-diagnostic-too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wishtv.com/news/indiana-news/indiana-spends-only-10m-of-371m-set-aside-by-feds-for-rental-assistance/" TargetMode="External"/><Relationship Id="rId28" Type="http://schemas.openxmlformats.org/officeDocument/2006/relationships/hyperlink" Target="https://www.aclu.org/blog/womens-rights/violence-against-women/unfair-eviction-screening-policies-are-disproportionately?redirect=blog/speak-freely/unfair-eviction-screening-policies-are-disproportionately-blacklisting-black-women" TargetMode="External"/><Relationship Id="rId49" Type="http://schemas.openxmlformats.org/officeDocument/2006/relationships/hyperlink" Target="http://evictions.cura.umn.edu/sites/evictions.dl.umn.edu/files/general/illusion-of-" TargetMode="External"/><Relationship Id="rId114" Type="http://schemas.openxmlformats.org/officeDocument/2006/relationships/hyperlink" Target="https://www.dallasnews.com/news/2020/06/17/arlington-gets-3m-for-homeless-services-resident-assistance-amid-covid-19-pandemic/" TargetMode="External"/><Relationship Id="rId119" Type="http://schemas.openxmlformats.org/officeDocument/2006/relationships/hyperlink" Target="https://theappeal.org/the-right-to-counsel-movement-upending-landlords-power-over-tenants/" TargetMode="External"/><Relationship Id="rId44" Type="http://schemas.openxmlformats.org/officeDocument/2006/relationships/hyperlink" Target="https://www.wnycstudios.org/podcasts/otm/scarlet-e-unmasking-americas-eviction-crisis" TargetMode="External"/><Relationship Id="rId60" Type="http://schemas.openxmlformats.org/officeDocument/2006/relationships/hyperlink" Target="https://lcbh.org/sites/default/files/resources/Prejudged-Eviction-Report-2018.pdf" TargetMode="External"/><Relationship Id="rId65" Type="http://schemas.openxmlformats.org/officeDocument/2006/relationships/hyperlink" Target="https://evictionlab.org/serial-eviction-filings/" TargetMode="External"/><Relationship Id="rId81" Type="http://schemas.openxmlformats.org/officeDocument/2006/relationships/hyperlink" Target="https://www.wishtv.com/news/indiana-news/indiana-spends-only-10m-of-371m-set-aside-by-feds-for-rental-assistance/" TargetMode="External"/><Relationship Id="rId86" Type="http://schemas.openxmlformats.org/officeDocument/2006/relationships/hyperlink" Target="https://indianalegalhelp.org/debt-housing-and-estate/" TargetMode="External"/><Relationship Id="rId130" Type="http://schemas.openxmlformats.org/officeDocument/2006/relationships/hyperlink" Target="https://evictioninnovation.org/innovations/" TargetMode="External"/><Relationship Id="rId135" Type="http://schemas.openxmlformats.org/officeDocument/2006/relationships/hyperlink" Target="https://www.legalaidnc.org/sites/default/files/2020-01/durham-eviction-diversion-program.pdf" TargetMode="External"/><Relationship Id="rId13" Type="http://schemas.openxmlformats.org/officeDocument/2006/relationships/hyperlink" Target="https://housing4hoosiers.org/wp-content/uploads/2021/02/Shelter-from-the-Storm-Roundtable-Report.pdf" TargetMode="External"/><Relationship Id="rId18" Type="http://schemas.openxmlformats.org/officeDocument/2006/relationships/hyperlink" Target="https://evictionlab.org/rankings/%23/evictions?r=United%20States&amp;a=0&amp;d=evictionRate&amp;l=13" TargetMode="External"/><Relationship Id="rId39" Type="http://schemas.openxmlformats.org/officeDocument/2006/relationships/hyperlink" Target="https://reports.nlihc.org/oor/indiana" TargetMode="External"/><Relationship Id="rId109" Type="http://schemas.openxmlformats.org/officeDocument/2006/relationships/hyperlink" Target="https://www.baltimoresun.com/coronavirus/bs-md-young-coronavirus-rental-relief-20200512-hv4zckdwh5b3vd56mw7fyie2he-story.html" TargetMode="External"/><Relationship Id="rId34" Type="http://schemas.openxmlformats.org/officeDocument/2006/relationships/hyperlink" Target="https://reports.nlihc.org/oor/indiana" TargetMode="External"/><Relationship Id="rId50" Type="http://schemas.openxmlformats.org/officeDocument/2006/relationships/hyperlink" Target="https://www.tandfonline.com/doi/full/10.1080/10511482.2020.1748084" TargetMode="External"/><Relationship Id="rId55" Type="http://schemas.openxmlformats.org/officeDocument/2006/relationships/footer" Target="footer3.xml"/><Relationship Id="rId76" Type="http://schemas.openxmlformats.org/officeDocument/2006/relationships/hyperlink" Target="https://www.urban.org/sites/default/files/publication/102297/preventing-eviction-filings-piloting-a-pre-filing-eviction-prevention-clinic.pdf" TargetMode="External"/><Relationship Id="rId97" Type="http://schemas.openxmlformats.org/officeDocument/2006/relationships/footer" Target="footer6.xml"/><Relationship Id="rId104" Type="http://schemas.openxmlformats.org/officeDocument/2006/relationships/hyperlink" Target="https://static1.squarespace.com/static/52b7d7a6e4b0b3e376ac8ea2/t/5b1273ca0e2e72ec53ab0655/1527935949227/CA_Evictions_are_Fast_and_Frequent.pdf" TargetMode="External"/><Relationship Id="rId120" Type="http://schemas.openxmlformats.org/officeDocument/2006/relationships/hyperlink" Target="https://lasclev.org/wp-content/uploads/January-2021-report-on-initial-6-months-of-Right-to-Counsel-Cleveland-high-res.pdf" TargetMode="External"/><Relationship Id="rId125" Type="http://schemas.openxmlformats.org/officeDocument/2006/relationships/hyperlink" Target="https://www.minnpost.com/wp-content/uploads/2018/11/2018-Eviction-Representation-Results-Study-with-logos.pdf" TargetMode="External"/><Relationship Id="rId141" Type="http://schemas.openxmlformats.org/officeDocument/2006/relationships/hyperlink" Target="https://dc.ingham.org/courts_and_sheriff/55th_judicial_district_court/eviction_diversion_program_(edp).php" TargetMode="External"/><Relationship Id="rId146" Type="http://schemas.openxmlformats.org/officeDocument/2006/relationships/footer" Target="footer9.xml"/><Relationship Id="rId7" Type="http://schemas.openxmlformats.org/officeDocument/2006/relationships/image" Target="media/image1.jpeg"/><Relationship Id="rId71" Type="http://schemas.openxmlformats.org/officeDocument/2006/relationships/footer" Target="footer4.xml"/><Relationship Id="rId92" Type="http://schemas.openxmlformats.org/officeDocument/2006/relationships/hyperlink" Target="https://texaslawhelp.org/article/texas-eviction-diversion-program" TargetMode="External"/><Relationship Id="rId2" Type="http://schemas.openxmlformats.org/officeDocument/2006/relationships/styles" Target="styles.xml"/><Relationship Id="rId29" Type="http://schemas.openxmlformats.org/officeDocument/2006/relationships/hyperlink" Target="https://www.aclu.org/blog/womens-rights/violence-against-women/unfair-eviction-screening-policies-are-disproportionately?redirect=blog/speak-freely/unfair-eviction-screening-policies-are-disproportionately-blacklisting-black-women" TargetMode="External"/><Relationship Id="rId24" Type="http://schemas.openxmlformats.org/officeDocument/2006/relationships/hyperlink" Target="https://www.wishtv.com/news/indiana-news/indiana-spends-only-10m-of-371m-set-aside-by-feds-for-rental-assistance/" TargetMode="External"/><Relationship Id="rId40" Type="http://schemas.openxmlformats.org/officeDocument/2006/relationships/hyperlink" Target="https://restaurant.org/articles/news/new-report-measures-pandemics-effect-on-business" TargetMode="External"/><Relationship Id="rId45" Type="http://schemas.openxmlformats.org/officeDocument/2006/relationships/hyperlink" Target="https://fadv.com/solutions/residential-tenant-background-checks/" TargetMode="External"/><Relationship Id="rId66" Type="http://schemas.openxmlformats.org/officeDocument/2006/relationships/hyperlink" Target="https://www.urban.org/research/publication/getting-landlords-and-tenants-talk" TargetMode="External"/><Relationship Id="rId87" Type="http://schemas.openxmlformats.org/officeDocument/2006/relationships/hyperlink" Target="https://indianalegalhelp.org/debt-housing-and-estate/" TargetMode="External"/><Relationship Id="rId110" Type="http://schemas.openxmlformats.org/officeDocument/2006/relationships/hyperlink" Target="https://www.baltimoresun.com/coronavirus/bs-md-young-coronavirus-rental-relief-20200512-hv4zckdwh5b3vd56mw7fyie2he-story.html" TargetMode="External"/><Relationship Id="rId115" Type="http://schemas.openxmlformats.org/officeDocument/2006/relationships/hyperlink" Target="https://theappeal.org/seattles-city-council-gives-poor-residents-right-to-eviction-attorneys/" TargetMode="External"/><Relationship Id="rId131" Type="http://schemas.openxmlformats.org/officeDocument/2006/relationships/hyperlink" Target="http://cityclerk.kcmo.org/LiveWeb/Documents/Document.aspx?q=4jwojq7vlHdp0h1oX7W8vZWUCjBcEakq8jiz4dh1uRonWleua/q46VvUDs54eVme%20(establishing" TargetMode="External"/><Relationship Id="rId136" Type="http://schemas.openxmlformats.org/officeDocument/2006/relationships/hyperlink" Target="https://www.nlc.org/article/2020/08/07/long-term-approaches-to-preventing-evictions-now-and-beyond-covid-19/" TargetMode="External"/><Relationship Id="rId61" Type="http://schemas.openxmlformats.org/officeDocument/2006/relationships/hyperlink" Target="https://press.uchicago.edu/Misc/Chicago/644839.html" TargetMode="External"/><Relationship Id="rId82" Type="http://schemas.openxmlformats.org/officeDocument/2006/relationships/hyperlink" Target="https://public.courts.in.gov/Appellate/Document?id=c7a1f012-5910-4ac4-a7da-b41e4363d764" TargetMode="External"/><Relationship Id="rId19" Type="http://schemas.openxmlformats.org/officeDocument/2006/relationships/hyperlink" Target="https://www.ibj.com/articles/study-recommendations-will-help-tackle-eviction-crisis" TargetMode="External"/><Relationship Id="rId14" Type="http://schemas.openxmlformats.org/officeDocument/2006/relationships/hyperlink" Target="https://housing4hoosiers.org/wp-content/uploads/2021/02/Shelter-from-the-Storm-Roundtable-Report.pdf" TargetMode="External"/><Relationship Id="rId30" Type="http://schemas.openxmlformats.org/officeDocument/2006/relationships/hyperlink" Target="https://www.aclu.org/blog/womens-rights/violence-against-women/unfair-eviction-screening-policies-are-disproportionately?redirect=blog/speak-freely/unfair-eviction-screening-policies-are-disproportionately-blacklisting-black-women" TargetMode="External"/><Relationship Id="rId35" Type="http://schemas.openxmlformats.org/officeDocument/2006/relationships/hyperlink" Target="http://apps.cbpp.org/shareables_housing_unmet/chart.html" TargetMode="External"/><Relationship Id="rId56" Type="http://schemas.openxmlformats.org/officeDocument/2006/relationships/hyperlink" Target="http://evictions.cura.umn.edu/sites/evictions.dl.umn.edu/files/general/illusion-of-" TargetMode="External"/><Relationship Id="rId77" Type="http://schemas.openxmlformats.org/officeDocument/2006/relationships/hyperlink" Target="https://www.urban.org/sites/default/files/publication/102297/preventing-eviction-filings-piloting-a-pre-filing-eviction-prevention-clinic.pdf" TargetMode="External"/><Relationship Id="rId100" Type="http://schemas.openxmlformats.org/officeDocument/2006/relationships/hyperlink" Target="https://www.aclu-wa.org/docs/complaint-smith-v-wasatch-property-management" TargetMode="External"/><Relationship Id="rId105" Type="http://schemas.openxmlformats.org/officeDocument/2006/relationships/hyperlink" Target="https://static1.squarespace.com/static/52b7d7a6e4b0b3e376ac8ea2/t/5b1273ca0e2e72ec53ab0655/1527935949227/CA_Evictions_are_Fast_and_Frequent.pdf" TargetMode="External"/><Relationship Id="rId126" Type="http://schemas.openxmlformats.org/officeDocument/2006/relationships/hyperlink" Target="http://philadelphiabar.org/WebObjects/PBA.woa/Contents/WebServerResources/CMSResources/PhiladelphiaEvictionsReport.pdf" TargetMode="External"/><Relationship Id="rId147" Type="http://schemas.openxmlformats.org/officeDocument/2006/relationships/hyperlink" Target="https://homelinemn.org/phaseout/" TargetMode="External"/><Relationship Id="rId8" Type="http://schemas.openxmlformats.org/officeDocument/2006/relationships/footer" Target="footer1.xml"/><Relationship Id="rId51" Type="http://schemas.openxmlformats.org/officeDocument/2006/relationships/hyperlink" Target="https://www.in.gov/courts/help/mycase/" TargetMode="External"/><Relationship Id="rId72" Type="http://schemas.openxmlformats.org/officeDocument/2006/relationships/hyperlink" Target="http://www.abajournal.com/magazine/article/in_the_judgment_trade_law" TargetMode="External"/><Relationship Id="rId93" Type="http://schemas.openxmlformats.org/officeDocument/2006/relationships/hyperlink" Target="https://texaslawhelp.org/article/texas-eviction-diversion-program" TargetMode="External"/><Relationship Id="rId98" Type="http://schemas.openxmlformats.org/officeDocument/2006/relationships/hyperlink" Target="http://povertylaw.org/clearinghouse/article/blacklisting" TargetMode="External"/><Relationship Id="rId121" Type="http://schemas.openxmlformats.org/officeDocument/2006/relationships/hyperlink" Target="https://lasclev.org/wp-content/uploads/January-2021-report-on-initial-6-months-of-Right-to-Counsel-Cleveland-high-res.pdf" TargetMode="External"/><Relationship Id="rId142" Type="http://schemas.openxmlformats.org/officeDocument/2006/relationships/hyperlink" Target="https://www.michigan.gov/mshda/0%2C4641%2C7-141-7559_9637-534249--%2C00.html" TargetMode="External"/><Relationship Id="rId3" Type="http://schemas.openxmlformats.org/officeDocument/2006/relationships/settings" Target="settings.xml"/><Relationship Id="rId25" Type="http://schemas.openxmlformats.org/officeDocument/2006/relationships/hyperlink" Target="https://www.indystar.com/story/news/local/marion-county/2021/04/21/indianapolis-eviction-moratorium-did-not-help-everyone-pandemic/7158982002/" TargetMode="External"/><Relationship Id="rId46" Type="http://schemas.openxmlformats.org/officeDocument/2006/relationships/hyperlink" Target="https://lcbh.org/sites/default/files/resources/Prejudged-Eviction-Report-2018.pdf" TargetMode="External"/><Relationship Id="rId67" Type="http://schemas.openxmlformats.org/officeDocument/2006/relationships/hyperlink" Target="https://www.in.gov/courts/selfservice/facilitate/" TargetMode="External"/><Relationship Id="rId116" Type="http://schemas.openxmlformats.org/officeDocument/2006/relationships/hyperlink" Target="https://lasclev.org/wp-content/uploads/January-2021-report-on-initial-6-months-of-Right-to-Counsel-Cleveland-high-res.pdf" TargetMode="External"/><Relationship Id="rId137" Type="http://schemas.openxmlformats.org/officeDocument/2006/relationships/hyperlink" Target="https://www.urban.org/sites/default/files/publication/102297/preventing-eviction-filings-piloting-a-pre-filing-eviction-prevention-clinic.pdf" TargetMode="External"/><Relationship Id="rId20" Type="http://schemas.openxmlformats.org/officeDocument/2006/relationships/hyperlink" Target="https://www.nationallandlordassociation.org/wp-content/uploads/2021/01/NLA-Report-2020.pdf" TargetMode="External"/><Relationship Id="rId41" Type="http://schemas.openxmlformats.org/officeDocument/2006/relationships/hyperlink" Target="https://reports.nlihc.org/oor/indiana" TargetMode="External"/><Relationship Id="rId62" Type="http://schemas.openxmlformats.org/officeDocument/2006/relationships/hyperlink" Target="https://theappeal.org/the-lab/report/erasing-the-scarlet-e-of-eviction-records/" TargetMode="External"/><Relationship Id="rId83" Type="http://schemas.openxmlformats.org/officeDocument/2006/relationships/hyperlink" Target="https://evictioninnovation.org/innovations/" TargetMode="External"/><Relationship Id="rId88" Type="http://schemas.openxmlformats.org/officeDocument/2006/relationships/hyperlink" Target="https://lcbh.org/sites/default/files/resources/Prejudged-Eviction-Report-2018.pdf" TargetMode="External"/><Relationship Id="rId111" Type="http://schemas.openxmlformats.org/officeDocument/2006/relationships/hyperlink" Target="https://www.wpri.com/news/local-news/providence/providence-pledges-1-million-for-covid-19-eviction-defense-rental-assistance/" TargetMode="External"/><Relationship Id="rId132" Type="http://schemas.openxmlformats.org/officeDocument/2006/relationships/footer" Target="footer8.xml"/><Relationship Id="rId15" Type="http://schemas.openxmlformats.org/officeDocument/2006/relationships/hyperlink" Target="https://www.cnbc.com/2020/07/31/economist-a-surge-in-evictions-could-lead-to-financial-crisis.html" TargetMode="External"/><Relationship Id="rId36" Type="http://schemas.openxmlformats.org/officeDocument/2006/relationships/hyperlink" Target="https://www.prosperityindiana.org/Policy-News/9101265" TargetMode="External"/><Relationship Id="rId57" Type="http://schemas.openxmlformats.org/officeDocument/2006/relationships/hyperlink" Target="https://shelterforce.org/2018/07/30/eviction-filings-hurt-tenants-even-if-they-win/" TargetMode="External"/><Relationship Id="rId106" Type="http://schemas.openxmlformats.org/officeDocument/2006/relationships/hyperlink" Target="https://www.kansascity.com/news/politics-government/article242912921.html" TargetMode="External"/><Relationship Id="rId127" Type="http://schemas.openxmlformats.org/officeDocument/2006/relationships/hyperlink" Target="http://philadelphiabar.org/WebObjects/PBA.woa/Contents/WebServerResources/CMSResources/PhiladelphiaEvictionsReport.pdf" TargetMode="External"/><Relationship Id="rId10" Type="http://schemas.openxmlformats.org/officeDocument/2006/relationships/hyperlink" Target="https://evictionlab.org/national-estimates/" TargetMode="External"/><Relationship Id="rId31" Type="http://schemas.openxmlformats.org/officeDocument/2006/relationships/hyperlink" Target="https://nextcity.org/daily/entry/what-80-million-eviction-records-can-tell-city-leaders" TargetMode="External"/><Relationship Id="rId52" Type="http://schemas.openxmlformats.org/officeDocument/2006/relationships/hyperlink" Target="http://povertylaw.org/clearinghouse/article/blacklisting" TargetMode="External"/><Relationship Id="rId73" Type="http://schemas.openxmlformats.org/officeDocument/2006/relationships/hyperlink" Target="https://www.urban.org/research/publication/getting-landlords-and-tenants-talk" TargetMode="External"/><Relationship Id="rId78" Type="http://schemas.openxmlformats.org/officeDocument/2006/relationships/hyperlink" Target="https://evictioninnovation.org/2020/06/09/pittsburghs-eviction-diversion-through-mediation-program/" TargetMode="External"/><Relationship Id="rId94" Type="http://schemas.openxmlformats.org/officeDocument/2006/relationships/hyperlink" Target="https://www.in.gov/courts/help/mycase/" TargetMode="External"/><Relationship Id="rId99" Type="http://schemas.openxmlformats.org/officeDocument/2006/relationships/hyperlink" Target="https://www.aclu-wa.org/docs/complaint-smith-v-wasatch-property-management" TargetMode="External"/><Relationship Id="rId101" Type="http://schemas.openxmlformats.org/officeDocument/2006/relationships/hyperlink" Target="https://www.in.gov/courts/files/pubs-smclaims-rept-2012.pdf" TargetMode="External"/><Relationship Id="rId122" Type="http://schemas.openxmlformats.org/officeDocument/2006/relationships/hyperlink" Target="https://www.americanprogress.org/issues/poverty/reports/2019/10/02/475263/right-counsel-right-fighting-chance/" TargetMode="External"/><Relationship Id="rId143" Type="http://schemas.openxmlformats.org/officeDocument/2006/relationships/hyperlink" Target="http://www.detroitnews.com/story/news/local/michigan/2021/06/30/mich-chief-justice-touts-states-eviction-" TargetMode="External"/><Relationship Id="rId148"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http://www.rentalrealities.com/" TargetMode="External"/><Relationship Id="rId26" Type="http://schemas.openxmlformats.org/officeDocument/2006/relationships/hyperlink" Target="https://scholar.harvard.edu/files/mdesmond/files/social_forces-2013-desmond-303-27.pdf" TargetMode="External"/><Relationship Id="rId47" Type="http://schemas.openxmlformats.org/officeDocument/2006/relationships/hyperlink" Target="https://evictionlab.org/national-estimates/" TargetMode="External"/><Relationship Id="rId68" Type="http://schemas.openxmlformats.org/officeDocument/2006/relationships/hyperlink" Target="https://www.urban.org/research/publication/getting-landlords-and-tenants-talk" TargetMode="External"/><Relationship Id="rId89" Type="http://schemas.openxmlformats.org/officeDocument/2006/relationships/hyperlink" Target="https://theappeal.org/the-lab/polling-memo/voters-support-protections-from-eviction-records/" TargetMode="External"/><Relationship Id="rId112" Type="http://schemas.openxmlformats.org/officeDocument/2006/relationships/footer" Target="footer7.xml"/><Relationship Id="rId133" Type="http://schemas.openxmlformats.org/officeDocument/2006/relationships/hyperlink" Target="https://mckinneylaw.iu.edu/ilr/pdf/vol53p317.pdf" TargetMode="External"/><Relationship Id="rId16" Type="http://schemas.openxmlformats.org/officeDocument/2006/relationships/hyperlink" Target="https://www.in.gov/courts/files/lltf-report.pdf" TargetMode="External"/><Relationship Id="rId37" Type="http://schemas.openxmlformats.org/officeDocument/2006/relationships/footer" Target="footer2.xml"/><Relationship Id="rId58" Type="http://schemas.openxmlformats.org/officeDocument/2006/relationships/hyperlink" Target="https://ssrn.com/abstract%3D3496883" TargetMode="External"/><Relationship Id="rId79" Type="http://schemas.openxmlformats.org/officeDocument/2006/relationships/hyperlink" Target="https://www.inquirer.com/opinion/editorials/philadelphia-eviction-diversion-rent-20210405.html" TargetMode="External"/><Relationship Id="rId102" Type="http://schemas.openxmlformats.org/officeDocument/2006/relationships/hyperlink" Target="https://scholarlycommons.law.northwestern.edu/njlsp/vol15/iss3/3" TargetMode="External"/><Relationship Id="rId123" Type="http://schemas.openxmlformats.org/officeDocument/2006/relationships/hyperlink" Target="https://www.americanprogress.org/issues/poverty/reports/2019/10/02/475263/right-counsel-right-fighting-chance/" TargetMode="External"/><Relationship Id="rId144" Type="http://schemas.openxmlformats.org/officeDocument/2006/relationships/hyperlink" Target="https://www.ncsc.org/newsroom/public-health-emergency/implementation-lab/eviction-diversion-diagnostic-tool" TargetMode="External"/><Relationship Id="rId90" Type="http://schemas.openxmlformats.org/officeDocument/2006/relationships/hyperlink" Target="https://theappeal.org/the-lab/polling-memo/voters-support-protections-from-eviction-records/"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s://theappeal.org/the-lab/polling-memo/voters-support-protections-from-eviction-records/" TargetMode="External"/><Relationship Id="rId1" Type="http://schemas.openxmlformats.org/officeDocument/2006/relationships/hyperlink" Target="https://theappeal.org/the-lab/polling-memo/voters-support-protections-from-eviction-records/"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s://www.wpri.com/news/local-news/providence/providence-pledges-1-million-for-covid-19-eviction-defense-rental-assistance/" TargetMode="External"/><Relationship Id="rId1" Type="http://schemas.openxmlformats.org/officeDocument/2006/relationships/hyperlink" Target="https://www.wpri.com/news/local-news/providence/providence-pledges-1-million-for-covid-19-eviction-defense-rental-assistance/"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cityclerk.kcmo.org/LiveWeb/Documents/Document.aspx?q=4jwojq7vlHdp0h1oX7W8vZWUCjBcEakq8jiz4dh1uRonWleua/q46VvUDs54eVme%20(establishing" TargetMode="External"/><Relationship Id="rId1" Type="http://schemas.openxmlformats.org/officeDocument/2006/relationships/hyperlink" Target="http://cityclerk.kcmo.org/LiveWeb/Documents/Document.aspx?q=4jwojq7vlHdp0h1oX7W8vZWUCjBcEakq8jiz4dh1uRonWleua/q46VvUDs54eVme%20(establishing"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s://www.wishtv.com/news/indiana-news/indiana-spends-only-10m-of-371m-set-aside-by-feds-for-rental-assistance/" TargetMode="External"/><Relationship Id="rId1" Type="http://schemas.openxmlformats.org/officeDocument/2006/relationships/hyperlink" Target="https://www.wishtv.com/news/indiana-news/indiana-spends-only-10m-of-371m-set-aside-by-feds-for-rent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11533</Words>
  <Characters>65741</Characters>
  <Application>Microsoft Office Word</Application>
  <DocSecurity>0</DocSecurity>
  <Lines>547</Lines>
  <Paragraphs>154</Paragraphs>
  <ScaleCrop>false</ScaleCrop>
  <Company/>
  <LinksUpToDate>false</LinksUpToDate>
  <CharactersWithSpaces>77120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Lambertson, Jesse A.</cp:lastModifiedBy>
  <cp:revision>2</cp:revision>
  <dcterms:created xsi:type="dcterms:W3CDTF">2023-10-13T11:42:00Z</dcterms:created>
  <dcterms:modified xsi:type="dcterms:W3CDTF">2023-10-13T11:59:00Z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Acrobat Pro DC 21.5.20048</vt:lpwstr>
  </property>
  <property fmtid="{D5CDD505-2E9C-101B-9397-08002B2CF9AE}" pid="4" name="LastSaved">
    <vt:filetime>2023-10-13T00:00:00Z</vt:filetime>
  </property>
  <property fmtid="{D5CDD505-2E9C-101B-9397-08002B2CF9AE}" pid="5" name="Producer">
    <vt:lpwstr>PDFium</vt:lpwstr>
  </property>
</Properties>
</file>